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FBAF" w14:textId="77777777" w:rsidR="0034142A" w:rsidRPr="000A4673" w:rsidRDefault="0034142A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bookmarkStart w:id="0" w:name="_GoBack"/>
      <w:bookmarkEnd w:id="0"/>
      <w:r w:rsidRPr="000A4673">
        <w:rPr>
          <w:rFonts w:ascii="Sassoon Infant Std" w:hAnsi="Sassoon Infant Std"/>
          <w:b/>
          <w:sz w:val="48"/>
          <w:szCs w:val="48"/>
          <w:u w:val="single"/>
        </w:rPr>
        <w:t>Autumn 1</w:t>
      </w:r>
      <w:r w:rsidR="00BF23EE" w:rsidRPr="000A4673">
        <w:rPr>
          <w:rFonts w:ascii="Sassoon Infant Std" w:hAnsi="Sassoon Infant Std"/>
          <w:b/>
          <w:sz w:val="48"/>
          <w:szCs w:val="48"/>
          <w:u w:val="single"/>
        </w:rPr>
        <w:t xml:space="preserve"> </w:t>
      </w:r>
    </w:p>
    <w:p w14:paraId="0E31A5A7" w14:textId="0DBA0547" w:rsidR="00C9632B" w:rsidRPr="000A4673" w:rsidRDefault="006D4353" w:rsidP="0034142A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0A4673">
        <w:rPr>
          <w:rFonts w:ascii="Sassoon Infant Std" w:hAnsi="Sassoon Infant Std"/>
          <w:b/>
          <w:sz w:val="48"/>
          <w:szCs w:val="48"/>
          <w:u w:val="single"/>
        </w:rPr>
        <w:t xml:space="preserve">Chatter topics for </w:t>
      </w:r>
      <w:r w:rsidR="0034142A" w:rsidRPr="000A4673">
        <w:rPr>
          <w:rFonts w:ascii="Sassoon Infant Std" w:hAnsi="Sassoon Infant Std"/>
          <w:b/>
          <w:sz w:val="48"/>
          <w:szCs w:val="48"/>
          <w:u w:val="single"/>
        </w:rPr>
        <w:t>Dickens</w:t>
      </w:r>
    </w:p>
    <w:p w14:paraId="2E11D125" w14:textId="2E0A5157" w:rsidR="0034142A" w:rsidRPr="000A4673" w:rsidRDefault="0034142A" w:rsidP="0034142A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0A4673">
        <w:rPr>
          <w:rFonts w:ascii="Sassoon Infant Std" w:hAnsi="Sassoon Infant Std"/>
          <w:b/>
          <w:sz w:val="48"/>
          <w:szCs w:val="48"/>
          <w:u w:val="single"/>
        </w:rPr>
        <w:t>What were homes like in the past?</w:t>
      </w:r>
    </w:p>
    <w:p w14:paraId="2097075A" w14:textId="5D01C2F6" w:rsidR="001C4FB6" w:rsidRPr="000A4673" w:rsidRDefault="001C4FB6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</w:p>
    <w:p w14:paraId="27A14B35" w14:textId="6D49410A" w:rsidR="001C4FB6" w:rsidRPr="000A4673" w:rsidRDefault="006D4353" w:rsidP="00425812">
      <w:pPr>
        <w:jc w:val="center"/>
        <w:rPr>
          <w:rFonts w:ascii="Sassoon Infant Std" w:hAnsi="Sassoon Infant Std"/>
          <w:b/>
          <w:sz w:val="48"/>
          <w:szCs w:val="48"/>
          <w:u w:val="single"/>
        </w:rPr>
      </w:pPr>
      <w:r w:rsidRPr="000A4673">
        <w:rPr>
          <w:rFonts w:ascii="Sassoon Infant Std" w:hAnsi="Sassoon Infant Std"/>
          <w:noProof/>
          <w:lang w:eastAsia="en-GB"/>
        </w:rPr>
        <w:drawing>
          <wp:inline distT="0" distB="0" distL="0" distR="0" wp14:anchorId="2E511F89" wp14:editId="79338AD4">
            <wp:extent cx="3756660" cy="2113121"/>
            <wp:effectExtent l="0" t="0" r="0" b="1905"/>
            <wp:docPr id="4" name="Picture 4" descr="I remember bathing in a tin tub by the fire' - Starts a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remember bathing in a tin tub by the fire' - Starts at 60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15" cy="21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6375" w14:textId="024FCC1E" w:rsidR="00C9632B" w:rsidRPr="000A4673" w:rsidRDefault="00C9632B" w:rsidP="00425812">
      <w:pPr>
        <w:jc w:val="center"/>
        <w:rPr>
          <w:rFonts w:ascii="Sassoon Infant Std" w:hAnsi="Sassoon Infant Std"/>
          <w:b/>
          <w:sz w:val="40"/>
          <w:szCs w:val="40"/>
        </w:rPr>
      </w:pPr>
    </w:p>
    <w:p w14:paraId="7754EAF3" w14:textId="17C43799" w:rsidR="002053E6" w:rsidRPr="000A4673" w:rsidRDefault="006D4353" w:rsidP="006D4353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</w:pPr>
      <w:r w:rsidRPr="000A4673"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  <w:t>Look at this picture taken of bath time in the Victorian era.  How was it different to having a bath today?</w:t>
      </w:r>
    </w:p>
    <w:p w14:paraId="31B18DD5" w14:textId="543277AD" w:rsidR="006D4353" w:rsidRPr="000A4673" w:rsidRDefault="006D4353" w:rsidP="006D4353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</w:pPr>
      <w:r w:rsidRPr="000A4673"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  <w:t>There was no electricity in the Victorian era.  What things use electricity in your home and what made it much harder not to have electricity.</w:t>
      </w:r>
    </w:p>
    <w:p w14:paraId="2F260D14" w14:textId="5D959C48" w:rsidR="006D4353" w:rsidRPr="000A4673" w:rsidRDefault="006D4353" w:rsidP="006D4353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</w:pPr>
      <w:r w:rsidRPr="000A4673"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  <w:t>What have you learnt about homes in the Victorian era? Is there anything you would like better and what would you least like about living in a home in this time?</w:t>
      </w:r>
    </w:p>
    <w:p w14:paraId="4F995CBC" w14:textId="4D97053A" w:rsidR="006D4353" w:rsidRPr="000A4673" w:rsidRDefault="006D4353" w:rsidP="006D4353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</w:pPr>
      <w:r w:rsidRPr="000A4673"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  <w:t xml:space="preserve">If you could design your dream home what would you have in it – you can dream big.  So, you may want a swimming pool or a cinema room or a room for soft play.  What would you </w:t>
      </w:r>
      <w:r w:rsidR="00F63E94" w:rsidRPr="000A4673">
        <w:rPr>
          <w:rFonts w:ascii="Sassoon Infant Std" w:eastAsia="Times New Roman" w:hAnsi="Sassoon Infant Std" w:cs="Arial"/>
          <w:color w:val="5A5A5A"/>
          <w:sz w:val="32"/>
          <w:szCs w:val="32"/>
          <w:lang w:eastAsia="en-GB"/>
        </w:rPr>
        <w:t>have?</w:t>
      </w:r>
    </w:p>
    <w:sectPr w:rsidR="006D4353" w:rsidRPr="000A4673" w:rsidSect="001846F3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Malgun Gothic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3499"/>
    <w:multiLevelType w:val="hybridMultilevel"/>
    <w:tmpl w:val="3E9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695C"/>
    <w:multiLevelType w:val="hybridMultilevel"/>
    <w:tmpl w:val="BA643EA4"/>
    <w:lvl w:ilvl="0" w:tplc="74822D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0A4673"/>
    <w:rsid w:val="000C4A79"/>
    <w:rsid w:val="00120864"/>
    <w:rsid w:val="001846F3"/>
    <w:rsid w:val="001C4FB6"/>
    <w:rsid w:val="002053E6"/>
    <w:rsid w:val="0034142A"/>
    <w:rsid w:val="00395D8D"/>
    <w:rsid w:val="00425812"/>
    <w:rsid w:val="00480730"/>
    <w:rsid w:val="005A41DE"/>
    <w:rsid w:val="006146EB"/>
    <w:rsid w:val="0064333D"/>
    <w:rsid w:val="00667E9F"/>
    <w:rsid w:val="006D4353"/>
    <w:rsid w:val="007B58C1"/>
    <w:rsid w:val="007E5A93"/>
    <w:rsid w:val="00AD333A"/>
    <w:rsid w:val="00BF23EE"/>
    <w:rsid w:val="00C31205"/>
    <w:rsid w:val="00C429A9"/>
    <w:rsid w:val="00C76CB9"/>
    <w:rsid w:val="00C9632B"/>
    <w:rsid w:val="00C9731D"/>
    <w:rsid w:val="00D65A44"/>
    <w:rsid w:val="00ED3653"/>
    <w:rsid w:val="00EE40A3"/>
    <w:rsid w:val="00F63E94"/>
    <w:rsid w:val="00F76CB9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F75DD5BF-9B19-48EA-AA3E-17597F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CBD47-B5E1-415F-8421-07B52C177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AA783-7AF3-4214-AA35-42A2657C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E4567-113D-4452-8324-D8197780CE1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c2f88278-fac2-4014-831e-ac99d541d8e3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 Bagnall</cp:lastModifiedBy>
  <cp:revision>2</cp:revision>
  <dcterms:created xsi:type="dcterms:W3CDTF">2025-08-20T18:02:00Z</dcterms:created>
  <dcterms:modified xsi:type="dcterms:W3CDTF">2025-08-20T18:02:00Z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