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14649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1666"/>
        <w:gridCol w:w="2026"/>
        <w:gridCol w:w="2405"/>
        <w:gridCol w:w="2330"/>
        <w:gridCol w:w="2235"/>
        <w:gridCol w:w="2473"/>
      </w:tblGrid>
      <w:tr w:rsidRPr="004945D0" w:rsidR="00E441EC" w:rsidTr="2F588235" w14:paraId="38BEED98" w14:textId="37707898">
        <w:trPr>
          <w:trHeight w:val="281"/>
        </w:trPr>
        <w:tc>
          <w:tcPr>
            <w:tcW w:w="1514" w:type="dxa"/>
            <w:shd w:val="clear" w:color="auto" w:fill="auto"/>
            <w:tcMar/>
          </w:tcPr>
          <w:p w:rsidRPr="004945D0" w:rsidR="00E441EC" w:rsidP="30CF54D4" w:rsidRDefault="00E441EC" w14:paraId="672A6659" w14:textId="77777777">
            <w:pPr>
              <w:pStyle w:val="Heading1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4945D0" w:rsidR="00E441EC" w:rsidP="30CF54D4" w:rsidRDefault="00E441EC" w14:paraId="5DAB6C7B" w14:textId="2A776175">
            <w:pPr>
              <w:rPr>
                <w:rFonts w:ascii="Sassoon Infant Std" w:hAnsi="Sassoon Infant Std"/>
                <w:b w:val="1"/>
                <w:bCs w:val="1"/>
                <w:sz w:val="24"/>
                <w:szCs w:val="24"/>
              </w:rPr>
            </w:pPr>
            <w:r w:rsidRPr="30CF54D4" w:rsidR="00E441EC">
              <w:rPr>
                <w:rFonts w:ascii="Sassoon Infant Std" w:hAnsi="Sassoon Infant Std"/>
                <w:b w:val="1"/>
                <w:bCs w:val="1"/>
                <w:sz w:val="24"/>
                <w:szCs w:val="24"/>
              </w:rPr>
              <w:t>Week 1</w:t>
            </w:r>
            <w:r w:rsidRPr="30CF54D4" w:rsidR="00E441EC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shd w:val="clear" w:color="auto" w:fill="auto"/>
            <w:tcMar/>
          </w:tcPr>
          <w:p w:rsidRPr="004945D0" w:rsidR="00E441EC" w:rsidP="30CF54D4" w:rsidRDefault="00E441EC" w14:paraId="6A05A809" w14:textId="1F497364">
            <w:pPr>
              <w:jc w:val="center"/>
              <w:rPr>
                <w:rFonts w:ascii="Sassoon Infant Std" w:hAnsi="Sassoon Infant Std"/>
                <w:b w:val="1"/>
                <w:bCs w:val="1"/>
                <w:sz w:val="24"/>
                <w:szCs w:val="24"/>
              </w:rPr>
            </w:pPr>
            <w:r w:rsidRPr="30CF54D4" w:rsidR="00E441EC">
              <w:rPr>
                <w:rFonts w:ascii="Sassoon Infant Std" w:hAnsi="Sassoon Infant Std"/>
                <w:b w:val="1"/>
                <w:bCs w:val="1"/>
                <w:sz w:val="24"/>
                <w:szCs w:val="24"/>
              </w:rPr>
              <w:t>Week 2</w:t>
            </w:r>
          </w:p>
        </w:tc>
        <w:tc>
          <w:tcPr>
            <w:tcW w:w="2405" w:type="dxa"/>
            <w:shd w:val="clear" w:color="auto" w:fill="auto"/>
            <w:tcMar/>
          </w:tcPr>
          <w:p w:rsidRPr="004945D0" w:rsidR="00E441EC" w:rsidP="30CF54D4" w:rsidRDefault="00E441EC" w14:paraId="41C8F396" w14:textId="3FE71626">
            <w:pPr>
              <w:jc w:val="center"/>
              <w:rPr>
                <w:rFonts w:ascii="Sassoon Infant Std" w:hAnsi="Sassoon Infant Std"/>
                <w:b w:val="1"/>
                <w:bCs w:val="1"/>
                <w:sz w:val="24"/>
                <w:szCs w:val="24"/>
              </w:rPr>
            </w:pPr>
            <w:r w:rsidRPr="30CF54D4" w:rsidR="00E441EC">
              <w:rPr>
                <w:rFonts w:ascii="Sassoon Infant Std" w:hAnsi="Sassoon Infant Std"/>
                <w:b w:val="1"/>
                <w:bCs w:val="1"/>
                <w:sz w:val="24"/>
                <w:szCs w:val="24"/>
              </w:rPr>
              <w:t>Week 3</w:t>
            </w:r>
          </w:p>
        </w:tc>
        <w:tc>
          <w:tcPr>
            <w:tcW w:w="2330" w:type="dxa"/>
            <w:shd w:val="clear" w:color="auto" w:fill="auto"/>
            <w:tcMar/>
          </w:tcPr>
          <w:p w:rsidRPr="004945D0" w:rsidR="00E441EC" w:rsidP="30CF54D4" w:rsidRDefault="00E441EC" w14:paraId="72A3D3EC" w14:textId="3A191CA7">
            <w:pPr>
              <w:jc w:val="center"/>
              <w:rPr>
                <w:rFonts w:ascii="Sassoon Infant Std" w:hAnsi="Sassoon Infant Std"/>
                <w:b w:val="1"/>
                <w:bCs w:val="1"/>
                <w:sz w:val="24"/>
                <w:szCs w:val="24"/>
              </w:rPr>
            </w:pPr>
            <w:r w:rsidRPr="30CF54D4" w:rsidR="00E441EC">
              <w:rPr>
                <w:rFonts w:ascii="Sassoon Infant Std" w:hAnsi="Sassoon Infant Std"/>
                <w:b w:val="1"/>
                <w:bCs w:val="1"/>
                <w:sz w:val="24"/>
                <w:szCs w:val="24"/>
              </w:rPr>
              <w:t>Week 4</w:t>
            </w:r>
          </w:p>
        </w:tc>
        <w:tc>
          <w:tcPr>
            <w:tcW w:w="2235" w:type="dxa"/>
            <w:shd w:val="clear" w:color="auto" w:fill="auto"/>
            <w:tcMar/>
          </w:tcPr>
          <w:p w:rsidRPr="004945D0" w:rsidR="00E441EC" w:rsidP="30CF54D4" w:rsidRDefault="00E441EC" w14:paraId="0D0B940D" w14:textId="2C9A96E6">
            <w:pPr>
              <w:jc w:val="center"/>
              <w:rPr>
                <w:rFonts w:ascii="Sassoon Infant Std" w:hAnsi="Sassoon Infant Std"/>
                <w:b w:val="1"/>
                <w:bCs w:val="1"/>
                <w:sz w:val="24"/>
                <w:szCs w:val="24"/>
              </w:rPr>
            </w:pPr>
            <w:r w:rsidRPr="30CF54D4" w:rsidR="00E441EC">
              <w:rPr>
                <w:rFonts w:ascii="Sassoon Infant Std" w:hAnsi="Sassoon Infant Std"/>
                <w:b w:val="1"/>
                <w:bCs w:val="1"/>
                <w:sz w:val="24"/>
                <w:szCs w:val="24"/>
              </w:rPr>
              <w:t>Week 5</w:t>
            </w:r>
          </w:p>
        </w:tc>
        <w:tc>
          <w:tcPr>
            <w:tcW w:w="2473" w:type="dxa"/>
            <w:shd w:val="clear" w:color="auto" w:fill="auto"/>
            <w:tcMar/>
          </w:tcPr>
          <w:p w:rsidRPr="004945D0" w:rsidR="00E441EC" w:rsidP="30CF54D4" w:rsidRDefault="00E441EC" w14:paraId="0E27B00A" w14:textId="419BC79A">
            <w:pPr>
              <w:jc w:val="center"/>
              <w:rPr>
                <w:rFonts w:ascii="Sassoon Infant Std" w:hAnsi="Sassoon Infant Std"/>
                <w:b w:val="1"/>
                <w:bCs w:val="1"/>
                <w:sz w:val="24"/>
                <w:szCs w:val="24"/>
              </w:rPr>
            </w:pPr>
            <w:r w:rsidRPr="30CF54D4" w:rsidR="00E441EC">
              <w:rPr>
                <w:rFonts w:ascii="Sassoon Infant Std" w:hAnsi="Sassoon Infant Std"/>
                <w:b w:val="1"/>
                <w:bCs w:val="1"/>
                <w:sz w:val="24"/>
                <w:szCs w:val="24"/>
              </w:rPr>
              <w:t>Week 6</w:t>
            </w:r>
          </w:p>
        </w:tc>
      </w:tr>
      <w:tr w:rsidRPr="004945D0" w:rsidR="00E441EC" w:rsidTr="2F588235" w14:paraId="41F3DFBC" w14:textId="58CCC61F">
        <w:trPr>
          <w:trHeight w:val="1492"/>
        </w:trPr>
        <w:tc>
          <w:tcPr>
            <w:tcW w:w="1514" w:type="dxa"/>
            <w:shd w:val="clear" w:color="auto" w:fill="auto"/>
            <w:tcMar/>
          </w:tcPr>
          <w:p w:rsidRPr="004945D0" w:rsidR="00E441EC" w:rsidP="00E441EC" w:rsidRDefault="00E441EC" w14:paraId="647F0AD1" w14:textId="77777777">
            <w:pPr>
              <w:pStyle w:val="Heading1"/>
              <w:rPr>
                <w:rFonts w:ascii="Sassoon Infant Std" w:hAnsi="Sassoon Infant Std"/>
                <w:sz w:val="24"/>
              </w:rPr>
            </w:pPr>
            <w:r w:rsidRPr="70B6694A">
              <w:rPr>
                <w:rFonts w:ascii="Sassoon Infant Std" w:hAnsi="Sassoon Infant Std"/>
                <w:sz w:val="24"/>
              </w:rPr>
              <w:t xml:space="preserve">Writing </w:t>
            </w:r>
          </w:p>
        </w:tc>
        <w:tc>
          <w:tcPr>
            <w:tcW w:w="1666" w:type="dxa"/>
            <w:shd w:val="clear" w:color="auto" w:fill="auto"/>
            <w:tcMar/>
          </w:tcPr>
          <w:p w:rsidRPr="00AD26F7" w:rsidR="00AD26F7" w:rsidP="72783FBF" w:rsidRDefault="00C9716E" w14:paraId="63B40F40" w14:textId="4EF71888">
            <w:pPr>
              <w:pStyle w:val="NormalWeb"/>
              <w:suppressLineNumbers w:val="0"/>
              <w:bidi w:val="0"/>
              <w:spacing w:beforeAutospacing="on" w:afterAutospacing="on" w:line="259" w:lineRule="auto"/>
              <w:ind w:left="0" w:right="0"/>
              <w:jc w:val="left"/>
            </w:pPr>
            <w:r w:rsidRPr="72783FBF" w:rsidR="571848CC">
              <w:rPr>
                <w:rFonts w:ascii="Sassoon Infant Std" w:hAnsi="Sassoon Infant Std" w:eastAsia="Boring Joined" w:cs="Boring Joined"/>
                <w:sz w:val="24"/>
                <w:szCs w:val="24"/>
              </w:rPr>
              <w:t xml:space="preserve">Can I read and respond to a story? </w:t>
            </w:r>
          </w:p>
          <w:p w:rsidRPr="00AD26F7" w:rsidR="00AD26F7" w:rsidP="72783FBF" w:rsidRDefault="00C9716E" w14:paraId="24F127CC" w14:textId="1DA927BE">
            <w:pPr>
              <w:pStyle w:val="NormalWeb"/>
              <w:suppressLineNumbers w:val="0"/>
              <w:bidi w:val="0"/>
              <w:spacing w:beforeAutospacing="on" w:afterAutospacing="on" w:line="259" w:lineRule="auto"/>
              <w:ind w:left="0" w:right="0"/>
              <w:jc w:val="left"/>
              <w:rPr>
                <w:rFonts w:ascii="Sassoon Infant Std" w:hAnsi="Sassoon Infant Std" w:eastAsia="Boring Joined" w:cs="Boring Joined"/>
                <w:sz w:val="24"/>
                <w:szCs w:val="24"/>
              </w:rPr>
            </w:pPr>
            <w:r w:rsidRPr="72783FBF" w:rsidR="571848CC">
              <w:rPr>
                <w:rFonts w:ascii="Sassoon Infant Std" w:hAnsi="Sassoon Infant Std" w:eastAsia="Boring Joined" w:cs="Boring Joined"/>
                <w:sz w:val="24"/>
                <w:szCs w:val="24"/>
              </w:rPr>
              <w:t>Can I analyse a character?</w:t>
            </w:r>
          </w:p>
          <w:p w:rsidRPr="00AD26F7" w:rsidR="00AD26F7" w:rsidP="72783FBF" w:rsidRDefault="00C9716E" w14:paraId="60061E4C" w14:textId="69AC5122">
            <w:pPr>
              <w:pStyle w:val="NormalWeb"/>
              <w:suppressLineNumbers w:val="0"/>
              <w:bidi w:val="0"/>
              <w:spacing w:beforeAutospacing="on" w:afterAutospacing="on" w:line="259" w:lineRule="auto"/>
              <w:ind w:left="0" w:right="0"/>
              <w:jc w:val="left"/>
              <w:rPr>
                <w:rFonts w:ascii="Sassoon Infant Std" w:hAnsi="Sassoon Infant Std" w:eastAsia="Boring Joined" w:cs="Boring Joined"/>
                <w:sz w:val="24"/>
                <w:szCs w:val="24"/>
              </w:rPr>
            </w:pPr>
            <w:r w:rsidRPr="72783FBF" w:rsidR="571848CC">
              <w:rPr>
                <w:rFonts w:ascii="Sassoon Infant Std" w:hAnsi="Sassoon Infant Std" w:eastAsia="Boring Joined" w:cs="Boring Joined"/>
                <w:sz w:val="24"/>
                <w:szCs w:val="24"/>
              </w:rPr>
              <w:t>Can I use expanded noun phrases?</w:t>
            </w:r>
          </w:p>
        </w:tc>
        <w:tc>
          <w:tcPr>
            <w:tcW w:w="2026" w:type="dxa"/>
            <w:shd w:val="clear" w:color="auto" w:fill="auto"/>
            <w:tcMar/>
          </w:tcPr>
          <w:p w:rsidRPr="00AD26F7" w:rsidR="005E2E7F" w:rsidP="72783FBF" w:rsidRDefault="00C9716E" w14:paraId="7532C338" w14:textId="70D22EF7">
            <w:pPr>
              <w:pStyle w:val="NormalWeb"/>
              <w:rPr>
                <w:rFonts w:ascii="Sassoon Infant Std" w:hAnsi="Sassoon Infant Std" w:eastAsia="Boring Joined" w:cs="Boring Joined"/>
                <w:sz w:val="24"/>
                <w:szCs w:val="24"/>
              </w:rPr>
            </w:pPr>
            <w:r w:rsidRPr="72783FBF" w:rsidR="05B84092">
              <w:rPr>
                <w:rFonts w:ascii="Sassoon Infant Std" w:hAnsi="Sassoon Infant Std" w:eastAsia="Boring Joined" w:cs="Boring Joined"/>
                <w:sz w:val="24"/>
                <w:szCs w:val="24"/>
              </w:rPr>
              <w:t>Can I use similes to describe the weather?</w:t>
            </w:r>
          </w:p>
          <w:p w:rsidRPr="00AD26F7" w:rsidR="005E2E7F" w:rsidP="72783FBF" w:rsidRDefault="00C9716E" w14:paraId="5DE7473A" w14:textId="58DDBB21">
            <w:pPr>
              <w:pStyle w:val="NormalWeb"/>
              <w:rPr>
                <w:rFonts w:ascii="Sassoon Infant Std" w:hAnsi="Sassoon Infant Std" w:eastAsia="Boring Joined" w:cs="Boring Joined"/>
                <w:sz w:val="24"/>
                <w:szCs w:val="24"/>
              </w:rPr>
            </w:pPr>
            <w:r w:rsidRPr="72783FBF" w:rsidR="3CF61C99">
              <w:rPr>
                <w:rFonts w:ascii="Sassoon Infant Std" w:hAnsi="Sassoon Infant Std" w:eastAsia="Boring Joined" w:cs="Boring Joined"/>
                <w:sz w:val="24"/>
                <w:szCs w:val="24"/>
              </w:rPr>
              <w:t>Can I plan an alternative version of a story?</w:t>
            </w:r>
          </w:p>
          <w:p w:rsidRPr="00AD26F7" w:rsidR="005E2E7F" w:rsidP="72783FBF" w:rsidRDefault="00C9716E" w14:paraId="15A16E84" w14:textId="03BE33C7">
            <w:pPr>
              <w:pStyle w:val="NormalWeb"/>
              <w:rPr>
                <w:rFonts w:ascii="Sassoon Infant Std" w:hAnsi="Sassoon Infant Std" w:eastAsia="Boring Joined" w:cs="Boring Joined"/>
                <w:sz w:val="24"/>
                <w:szCs w:val="24"/>
              </w:rPr>
            </w:pPr>
            <w:r w:rsidRPr="72783FBF" w:rsidR="3CF61C99">
              <w:rPr>
                <w:rFonts w:ascii="Sassoon Infant Std" w:hAnsi="Sassoon Infant Std" w:eastAsia="Boring Joined" w:cs="Boring Joined"/>
                <w:sz w:val="24"/>
                <w:szCs w:val="24"/>
              </w:rPr>
              <w:t>Can I use time adverbials?</w:t>
            </w:r>
          </w:p>
        </w:tc>
        <w:tc>
          <w:tcPr>
            <w:tcW w:w="2405" w:type="dxa"/>
            <w:shd w:val="clear" w:color="auto" w:fill="auto"/>
            <w:tcMar/>
          </w:tcPr>
          <w:p w:rsidRPr="00AD26F7" w:rsidR="005E2E7F" w:rsidP="30CF54D4" w:rsidRDefault="00A264C2" w14:paraId="09591BC2" w14:textId="7C79E5CE">
            <w:pPr>
              <w:pStyle w:val="NormalWeb"/>
              <w:jc w:val="center"/>
              <w:rPr>
                <w:rFonts w:ascii="Sassoon Infant Std" w:hAnsi="Sassoon Infant Std" w:eastAsia="Boring Joined" w:cs="Boring Joined"/>
                <w:sz w:val="24"/>
                <w:szCs w:val="24"/>
              </w:rPr>
            </w:pPr>
            <w:r w:rsidRPr="30CF54D4" w:rsidR="79D59407">
              <w:rPr>
                <w:rFonts w:ascii="Sassoon Infant Std" w:hAnsi="Sassoon Infant Std" w:eastAsia="Boring Joined" w:cs="Boring Joined"/>
                <w:sz w:val="24"/>
                <w:szCs w:val="24"/>
              </w:rPr>
              <w:t>Can I use conjunctions to extend my sentences?</w:t>
            </w:r>
          </w:p>
          <w:p w:rsidRPr="00AD26F7" w:rsidR="005E2E7F" w:rsidP="5A7553BD" w:rsidRDefault="00A264C2" w14:paraId="35EBFE19" w14:textId="62B7E2EC">
            <w:pPr>
              <w:pStyle w:val="NormalWeb"/>
              <w:jc w:val="center"/>
              <w:rPr>
                <w:rFonts w:ascii="Sassoon Infant Std" w:hAnsi="Sassoon Infant Std" w:eastAsia="Boring Joined" w:cs="Boring Joined"/>
                <w:sz w:val="24"/>
                <w:szCs w:val="24"/>
              </w:rPr>
            </w:pPr>
            <w:r w:rsidRPr="5A7553BD" w:rsidR="79D59407">
              <w:rPr>
                <w:rFonts w:ascii="Sassoon Infant Std" w:hAnsi="Sassoon Infant Std" w:eastAsia="Boring Joined" w:cs="Boring Joined"/>
                <w:sz w:val="24"/>
                <w:szCs w:val="24"/>
              </w:rPr>
              <w:t>Can I punctuate sentences correctly?</w:t>
            </w:r>
            <w:r w:rsidRPr="5A7553BD" w:rsidR="2BE7A08A">
              <w:rPr>
                <w:rFonts w:ascii="Sassoon Infant Std" w:hAnsi="Sassoon Infant Std" w:eastAsia="Boring Joined" w:cs="Boring Joined"/>
                <w:sz w:val="24"/>
                <w:szCs w:val="24"/>
              </w:rPr>
              <w:t xml:space="preserve"> Can I write an effective story ending?</w:t>
            </w:r>
          </w:p>
          <w:p w:rsidRPr="00AD26F7" w:rsidR="005E2E7F" w:rsidP="30CF54D4" w:rsidRDefault="00A264C2" w14:paraId="361625CE" w14:textId="1C00E76B">
            <w:pPr>
              <w:pStyle w:val="NormalWeb"/>
              <w:jc w:val="center"/>
              <w:rPr>
                <w:rFonts w:ascii="Sassoon Infant Std" w:hAnsi="Sassoon Infant Std" w:eastAsia="Boring Joined" w:cs="Boring Joined"/>
                <w:sz w:val="24"/>
                <w:szCs w:val="24"/>
              </w:rPr>
            </w:pPr>
            <w:r w:rsidRPr="5A7553BD" w:rsidR="2BE7A08A">
              <w:rPr>
                <w:rFonts w:ascii="Sassoon Infant Std" w:hAnsi="Sassoon Infant Std" w:eastAsia="Boring Joined" w:cs="Boring Joined"/>
                <w:sz w:val="24"/>
                <w:szCs w:val="24"/>
              </w:rPr>
              <w:t>Can I edit and improve my writing?</w:t>
            </w:r>
          </w:p>
        </w:tc>
        <w:tc>
          <w:tcPr>
            <w:tcW w:w="2330" w:type="dxa"/>
            <w:shd w:val="clear" w:color="auto" w:fill="auto"/>
            <w:tcMar/>
          </w:tcPr>
          <w:p w:rsidRPr="00AD26F7" w:rsidR="00A264C2" w:rsidP="5A7553BD" w:rsidRDefault="00A264C2" w14:paraId="46E08D17" w14:textId="7D43C727">
            <w:pPr>
              <w:pStyle w:val="NormalWeb"/>
              <w:jc w:val="center"/>
              <w:rPr>
                <w:rFonts w:ascii="Sassoon Infant Std" w:hAnsi="Sassoon Infant Std" w:eastAsia="Boring Joined" w:cs="Boring Joined"/>
                <w:sz w:val="24"/>
                <w:szCs w:val="24"/>
              </w:rPr>
            </w:pPr>
            <w:r w:rsidRPr="5A7553BD" w:rsidR="2BE7A08A">
              <w:rPr>
                <w:rFonts w:ascii="Sassoon Infant Std" w:hAnsi="Sassoon Infant Std" w:eastAsia="Boring Joined" w:cs="Boring Joined"/>
                <w:sz w:val="24"/>
                <w:szCs w:val="24"/>
              </w:rPr>
              <w:t>What are the features of a non-chronological report?</w:t>
            </w:r>
          </w:p>
          <w:p w:rsidRPr="00AD26F7" w:rsidR="00A264C2" w:rsidP="5A7553BD" w:rsidRDefault="00A264C2" w14:paraId="403E2098" w14:textId="3D59D621">
            <w:pPr>
              <w:pStyle w:val="NormalWeb"/>
              <w:jc w:val="center"/>
              <w:rPr>
                <w:rFonts w:ascii="Sassoon Infant Std" w:hAnsi="Sassoon Infant Std" w:eastAsia="Boring Joined" w:cs="Boring Joined"/>
                <w:sz w:val="24"/>
                <w:szCs w:val="24"/>
              </w:rPr>
            </w:pPr>
            <w:r w:rsidRPr="5A7553BD" w:rsidR="2BE7A08A">
              <w:rPr>
                <w:rFonts w:ascii="Sassoon Infant Std" w:hAnsi="Sassoon Infant Std" w:eastAsia="Boring Joined" w:cs="Boring Joined"/>
                <w:sz w:val="24"/>
                <w:szCs w:val="24"/>
              </w:rPr>
              <w:t>Can I use different sentence types?</w:t>
            </w:r>
          </w:p>
          <w:p w:rsidRPr="00AD26F7" w:rsidR="00A264C2" w:rsidP="30CF54D4" w:rsidRDefault="00A264C2" w14:paraId="74E5F2FC" w14:textId="209DA91F">
            <w:pPr>
              <w:pStyle w:val="NormalWeb"/>
              <w:jc w:val="center"/>
              <w:rPr>
                <w:rFonts w:ascii="Sassoon Infant Std" w:hAnsi="Sassoon Infant Std" w:eastAsia="Boring Joined" w:cs="Boring Joined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/>
          </w:tcPr>
          <w:p w:rsidRPr="00AD26F7" w:rsidR="00E441EC" w:rsidP="5A7553BD" w:rsidRDefault="00C9716E" w14:paraId="772FAD62" w14:textId="0D59781D">
            <w:pPr>
              <w:pStyle w:val="NormalWeb"/>
              <w:jc w:val="center"/>
              <w:rPr>
                <w:rFonts w:ascii="Sassoon Infant Std" w:hAnsi="Sassoon Infant Std" w:eastAsia="Boring Joined" w:cs="Boring Joined"/>
                <w:sz w:val="24"/>
                <w:szCs w:val="24"/>
              </w:rPr>
            </w:pPr>
            <w:r w:rsidRPr="5A7553BD" w:rsidR="0B010889">
              <w:rPr>
                <w:rFonts w:ascii="Sassoon Infant Std" w:hAnsi="Sassoon Infant Std" w:eastAsia="Boring Joined" w:cs="Boring Joined"/>
                <w:sz w:val="24"/>
                <w:szCs w:val="24"/>
              </w:rPr>
              <w:t>Can I find out information about penguins?</w:t>
            </w:r>
          </w:p>
          <w:p w:rsidRPr="00AD26F7" w:rsidR="00E441EC" w:rsidP="30CF54D4" w:rsidRDefault="00C9716E" w14:paraId="7D0A2C35" w14:textId="530F9013">
            <w:pPr>
              <w:pStyle w:val="NormalWeb"/>
              <w:jc w:val="center"/>
              <w:rPr>
                <w:rFonts w:ascii="Sassoon Infant Std" w:hAnsi="Sassoon Infant Std" w:eastAsia="Boring Joined" w:cs="Boring Joined"/>
                <w:sz w:val="24"/>
                <w:szCs w:val="24"/>
              </w:rPr>
            </w:pPr>
            <w:r w:rsidRPr="5A7553BD" w:rsidR="0B010889">
              <w:rPr>
                <w:rFonts w:ascii="Sassoon Infant Std" w:hAnsi="Sassoon Infant Std" w:eastAsia="Boring Joined" w:cs="Boring Joined"/>
                <w:sz w:val="24"/>
                <w:szCs w:val="24"/>
              </w:rPr>
              <w:t xml:space="preserve">Can I write </w:t>
            </w:r>
            <w:r w:rsidRPr="5A7553BD" w:rsidR="0B010889">
              <w:rPr>
                <w:rFonts w:ascii="Sassoon Infant Std" w:hAnsi="Sassoon Infant Std" w:eastAsia="Boring Joined" w:cs="Boring Joined"/>
                <w:sz w:val="24"/>
                <w:szCs w:val="24"/>
              </w:rPr>
              <w:t>accurate</w:t>
            </w:r>
            <w:r w:rsidRPr="5A7553BD" w:rsidR="0B010889">
              <w:rPr>
                <w:rFonts w:ascii="Sassoon Infant Std" w:hAnsi="Sassoon Infant Std" w:eastAsia="Boring Joined" w:cs="Boring Joined"/>
                <w:sz w:val="24"/>
                <w:szCs w:val="24"/>
              </w:rPr>
              <w:t xml:space="preserve"> sentences?</w:t>
            </w:r>
          </w:p>
        </w:tc>
        <w:tc>
          <w:tcPr>
            <w:tcW w:w="2473" w:type="dxa"/>
            <w:shd w:val="clear" w:color="auto" w:fill="auto"/>
            <w:tcMar/>
          </w:tcPr>
          <w:p w:rsidRPr="00AD26F7" w:rsidR="00C9716E" w:rsidP="5A7553BD" w:rsidRDefault="00C9716E" w14:paraId="1E8BC995" w14:textId="36451B5E">
            <w:pPr>
              <w:pStyle w:val="NormalWeb"/>
              <w:jc w:val="center"/>
              <w:rPr>
                <w:rFonts w:ascii="Sassoon Infant Std" w:hAnsi="Sassoon Infant Std" w:eastAsia="Boring Joined" w:cs="Boring Joined"/>
                <w:sz w:val="24"/>
                <w:szCs w:val="24"/>
              </w:rPr>
            </w:pPr>
            <w:r w:rsidRPr="5A7553BD" w:rsidR="65274B7B">
              <w:rPr>
                <w:rFonts w:ascii="Sassoon Infant Std" w:hAnsi="Sassoon Infant Std" w:eastAsia="Boring Joined" w:cs="Boring Joined"/>
                <w:sz w:val="24"/>
                <w:szCs w:val="24"/>
              </w:rPr>
              <w:t xml:space="preserve">Can I </w:t>
            </w:r>
            <w:r w:rsidRPr="5A7553BD" w:rsidR="4AFE91AB">
              <w:rPr>
                <w:rFonts w:ascii="Sassoon Infant Std" w:hAnsi="Sassoon Infant Std" w:eastAsia="Boring Joined" w:cs="Boring Joined"/>
                <w:sz w:val="24"/>
                <w:szCs w:val="24"/>
              </w:rPr>
              <w:t xml:space="preserve">plan and </w:t>
            </w:r>
            <w:r w:rsidRPr="5A7553BD" w:rsidR="65274B7B">
              <w:rPr>
                <w:rFonts w:ascii="Sassoon Infant Std" w:hAnsi="Sassoon Infant Std" w:eastAsia="Boring Joined" w:cs="Boring Joined"/>
                <w:sz w:val="24"/>
                <w:szCs w:val="24"/>
              </w:rPr>
              <w:t>write</w:t>
            </w:r>
            <w:r w:rsidRPr="5A7553BD" w:rsidR="65274B7B">
              <w:rPr>
                <w:rFonts w:ascii="Sassoon Infant Std" w:hAnsi="Sassoon Infant Std" w:eastAsia="Boring Joined" w:cs="Boring Joined"/>
                <w:sz w:val="24"/>
                <w:szCs w:val="24"/>
              </w:rPr>
              <w:t xml:space="preserve"> a non-chronological report about </w:t>
            </w:r>
            <w:r w:rsidRPr="5A7553BD" w:rsidR="526B11D3">
              <w:rPr>
                <w:rFonts w:ascii="Sassoon Infant Std" w:hAnsi="Sassoon Infant Std" w:eastAsia="Boring Joined" w:cs="Boring Joined"/>
                <w:sz w:val="24"/>
                <w:szCs w:val="24"/>
              </w:rPr>
              <w:t>penguins</w:t>
            </w:r>
            <w:r w:rsidRPr="5A7553BD" w:rsidR="65274B7B">
              <w:rPr>
                <w:rFonts w:ascii="Sassoon Infant Std" w:hAnsi="Sassoon Infant Std" w:eastAsia="Boring Joined" w:cs="Boring Joined"/>
                <w:sz w:val="24"/>
                <w:szCs w:val="24"/>
              </w:rPr>
              <w:t>?</w:t>
            </w:r>
          </w:p>
          <w:p w:rsidRPr="00AD26F7" w:rsidR="00C9716E" w:rsidP="30CF54D4" w:rsidRDefault="00C9716E" w14:paraId="4B94D5A5" w14:textId="187F24C1">
            <w:pPr>
              <w:pStyle w:val="NormalWeb"/>
              <w:jc w:val="center"/>
              <w:rPr>
                <w:rFonts w:ascii="Sassoon Infant Std" w:hAnsi="Sassoon Infant Std" w:eastAsia="Boring Joined" w:cs="Boring Joined"/>
                <w:sz w:val="24"/>
                <w:szCs w:val="24"/>
              </w:rPr>
            </w:pPr>
            <w:r w:rsidRPr="5A7553BD" w:rsidR="5ED4BFAF">
              <w:rPr>
                <w:rFonts w:ascii="Sassoon Infant Std" w:hAnsi="Sassoon Infant Std" w:eastAsia="Boring Joined" w:cs="Boring Joined"/>
                <w:sz w:val="24"/>
                <w:szCs w:val="24"/>
              </w:rPr>
              <w:t>Can I edit and improve my writing?</w:t>
            </w:r>
          </w:p>
        </w:tc>
      </w:tr>
      <w:tr w:rsidRPr="004945D0" w:rsidR="00A264C2" w:rsidTr="2F588235" w14:paraId="6EF3C5E0" w14:textId="77777777">
        <w:trPr>
          <w:trHeight w:val="1078"/>
        </w:trPr>
        <w:tc>
          <w:tcPr>
            <w:tcW w:w="1514" w:type="dxa"/>
            <w:shd w:val="clear" w:color="auto" w:fill="auto"/>
            <w:tcMar/>
          </w:tcPr>
          <w:p w:rsidR="00A264C2" w:rsidP="30CF54D4" w:rsidRDefault="00A264C2" w14:paraId="46B018B4" w14:textId="61FA217C">
            <w:pPr>
              <w:pStyle w:val="Heading1"/>
              <w:rPr>
                <w:rFonts w:ascii="Sassoon Infant Std" w:hAnsi="Sassoon Infant Std" w:eastAsia="Sassoon Infant Std" w:cs="Sassoon Infant Std"/>
                <w:sz w:val="24"/>
                <w:szCs w:val="24"/>
              </w:rPr>
            </w:pPr>
            <w:r w:rsidRPr="30CF54D4" w:rsidR="1AEE15F6">
              <w:rPr>
                <w:rFonts w:ascii="Sassoon Infant Std" w:hAnsi="Sassoon Infant Std" w:eastAsia="Sassoon Infant Std" w:cs="Sassoon Infant Std"/>
                <w:sz w:val="24"/>
                <w:szCs w:val="24"/>
              </w:rPr>
              <w:t>Geography</w:t>
            </w:r>
          </w:p>
        </w:tc>
        <w:tc>
          <w:tcPr>
            <w:tcW w:w="1666" w:type="dxa"/>
            <w:shd w:val="clear" w:color="auto" w:fill="auto"/>
            <w:tcMar/>
          </w:tcPr>
          <w:p w:rsidRPr="00AC733B" w:rsidR="00A264C2" w:rsidP="30CF54D4" w:rsidRDefault="00A264C2" w14:paraId="120F252C" w14:textId="552DC6DF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0"/>
              <w:textAlignment w:val="baseline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0CF54D4" w:rsidR="1AEE15F6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Can I name the countries and oceans of the world?</w:t>
            </w:r>
          </w:p>
          <w:p w:rsidRPr="00AC733B" w:rsidR="00A264C2" w:rsidP="30CF54D4" w:rsidRDefault="00A264C2" w14:paraId="6CB0998A" w14:textId="226BD0BB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Sassoon Infant Std" w:hAnsi="Sassoon Infant Std" w:eastAsia="Sassoon Infant Std" w:cs="Sassoon Infant Std"/>
                <w:sz w:val="24"/>
                <w:szCs w:val="24"/>
              </w:rPr>
            </w:pPr>
          </w:p>
        </w:tc>
        <w:tc>
          <w:tcPr>
            <w:tcW w:w="2026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AC733B" w:rsidR="00A264C2" w:rsidP="30CF54D4" w:rsidRDefault="00AC733B" w14:paraId="3FB79CD4" w14:textId="52A54726">
            <w:pPr>
              <w:pStyle w:val="Normal"/>
              <w:shd w:val="clear" w:color="auto" w:fill="FFFFFF" w:themeFill="background1"/>
              <w:spacing w:before="0" w:beforeAutospacing="off" w:after="0" w:afterAutospacing="off" w:line="259" w:lineRule="auto"/>
              <w:ind w:left="0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0CF54D4" w:rsidR="38A83CD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Can I use maps to find out where I live?</w:t>
            </w:r>
          </w:p>
          <w:p w:rsidRPr="00AC733B" w:rsidR="00A264C2" w:rsidP="30CF54D4" w:rsidRDefault="00AC733B" w14:paraId="1EFC565F" w14:textId="1D1A95CD">
            <w:pPr>
              <w:pStyle w:val="paragraph"/>
              <w:spacing w:before="0" w:beforeAutospacing="off" w:after="0" w:afterAutospacing="off" w:line="259" w:lineRule="auto"/>
              <w:jc w:val="center"/>
              <w:rPr>
                <w:rStyle w:val="normaltextrun"/>
                <w:rFonts w:ascii="Sassoon Infant Std" w:hAnsi="Sassoon Infant Std" w:eastAsia="Sassoon Infant Std" w:cs="Sassoon Infant Std"/>
                <w:sz w:val="24"/>
                <w:szCs w:val="24"/>
              </w:rPr>
            </w:pPr>
          </w:p>
          <w:p w:rsidRPr="00AC733B" w:rsidR="00A264C2" w:rsidP="30CF54D4" w:rsidRDefault="00AC733B" w14:paraId="4DFF2F67" w14:textId="5ECA1968">
            <w:pPr>
              <w:pStyle w:val="paragraph"/>
              <w:spacing w:before="0" w:beforeAutospacing="off" w:after="0" w:afterAutospacing="off" w:line="259" w:lineRule="auto"/>
              <w:jc w:val="center"/>
              <w:rPr>
                <w:rStyle w:val="normaltextrun"/>
                <w:rFonts w:ascii="Sassoon Infant Std" w:hAnsi="Sassoon Infant Std" w:eastAsia="Sassoon Infant Std" w:cs="Sassoon Infant Std"/>
                <w:sz w:val="24"/>
                <w:szCs w:val="24"/>
              </w:rPr>
            </w:pPr>
          </w:p>
        </w:tc>
        <w:tc>
          <w:tcPr>
            <w:tcW w:w="2405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AC733B" w:rsidR="00A264C2" w:rsidP="30CF54D4" w:rsidRDefault="00AC733B" w14:paraId="2E4CEBA8" w14:textId="3960CDE4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0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0CF54D4" w:rsidR="38A83CD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Can I </w:t>
            </w:r>
            <w:r w:rsidRPr="30CF54D4" w:rsidR="38A83CD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locate</w:t>
            </w:r>
            <w:r w:rsidRPr="30CF54D4" w:rsidR="38A83CD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some hot and cold countries on a globe?</w:t>
            </w:r>
          </w:p>
          <w:p w:rsidRPr="00AC733B" w:rsidR="00A264C2" w:rsidP="30CF54D4" w:rsidRDefault="00AC733B" w14:paraId="51CA6E64" w14:textId="60E835F5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rFonts w:ascii="Sassoon Infant Std" w:hAnsi="Sassoon Infant Std" w:eastAsia="Sassoon Infant Std" w:cs="Sassoon Infant Std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/>
          </w:tcPr>
          <w:p w:rsidRPr="00AC733B" w:rsidR="00A264C2" w:rsidP="30CF54D4" w:rsidRDefault="00AC733B" w14:paraId="4758DB9B" w14:textId="62F4815E">
            <w:pPr>
              <w:pStyle w:val="Normal"/>
              <w:shd w:val="clear" w:color="auto" w:fill="FFFFFF" w:themeFill="background1"/>
              <w:spacing w:before="0" w:beforeAutospacing="off" w:after="0" w:afterAutospacing="off" w:line="259" w:lineRule="auto"/>
              <w:ind w:left="0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0CF54D4" w:rsidR="38A83CD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Can I compare hot and cold countries?</w:t>
            </w:r>
          </w:p>
          <w:p w:rsidRPr="00AC733B" w:rsidR="00A264C2" w:rsidP="30CF54D4" w:rsidRDefault="00AC733B" w14:paraId="5DF9C25A" w14:textId="6EBB3DBC">
            <w:pPr>
              <w:spacing w:after="160" w:line="259" w:lineRule="auto"/>
              <w:jc w:val="center"/>
              <w:rPr>
                <w:rFonts w:ascii="Sassoon Infant Std" w:hAnsi="Sassoon Infant Std" w:eastAsia="Sassoon Infant Std" w:cs="Sassoon Infant Std"/>
                <w:color w:val="000000" w:themeColor="text1"/>
                <w:sz w:val="24"/>
                <w:szCs w:val="24"/>
              </w:rPr>
            </w:pPr>
          </w:p>
        </w:tc>
        <w:tc>
          <w:tcPr>
            <w:tcW w:w="2235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AC733B" w:rsidR="00A264C2" w:rsidP="30CF54D4" w:rsidRDefault="00AC733B" w14:paraId="2A42D62E" w14:textId="0930B3A7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0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0CF54D4" w:rsidR="38A83CD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Can I </w:t>
            </w:r>
            <w:r w:rsidRPr="30CF54D4" w:rsidR="38A83CD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identify</w:t>
            </w:r>
            <w:r w:rsidRPr="30CF54D4" w:rsidR="38A83CD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some human and physical features of </w:t>
            </w:r>
            <w:r w:rsidRPr="30CF54D4" w:rsidR="38A83CD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different places</w:t>
            </w:r>
            <w:r w:rsidRPr="30CF54D4" w:rsidR="38A83CD5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?</w:t>
            </w:r>
          </w:p>
          <w:p w:rsidRPr="00AC733B" w:rsidR="00A264C2" w:rsidP="30CF54D4" w:rsidRDefault="00AC733B" w14:paraId="51A1D03C" w14:textId="1AAA6557">
            <w:pPr>
              <w:pStyle w:val="paragraph"/>
              <w:spacing w:before="0" w:beforeAutospacing="off" w:after="0" w:afterAutospacing="off"/>
              <w:jc w:val="center"/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473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AC733B" w:rsidR="00A264C2" w:rsidP="30CF54D4" w:rsidRDefault="00AC733B" w14:paraId="2E54BCA5" w14:textId="0930B3A7">
            <w:pPr>
              <w:pStyle w:val="Normal"/>
              <w:shd w:val="clear" w:color="auto" w:fill="FFFFFF" w:themeFill="background1"/>
              <w:spacing w:before="0" w:beforeAutospacing="off" w:after="0" w:afterAutospacing="off"/>
              <w:ind w:left="0"/>
              <w:textAlignment w:val="baseline"/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0CF54D4" w:rsidR="2CFC118F">
              <w:rPr>
                <w:rFonts w:ascii="Sassoon Infant Std" w:hAnsi="Sassoon Infant Std" w:eastAsia="Sassoon Infant Std" w:cs="Sassoon Infant St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Can I identify some human and physical features of different places?</w:t>
            </w:r>
          </w:p>
          <w:p w:rsidRPr="00AC733B" w:rsidR="00A264C2" w:rsidP="30CF54D4" w:rsidRDefault="00AC733B" w14:paraId="47BE69F5" w14:textId="65CBA895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Sassoon Infant Std" w:hAnsi="Sassoon Infant Std" w:eastAsia="Sassoon Infant Std" w:cs="Sassoon Infant Std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4945D0" w:rsidR="00E441EC" w:rsidTr="2F588235" w14:paraId="518017B3" w14:textId="0CD80274">
        <w:trPr>
          <w:trHeight w:val="737"/>
        </w:trPr>
        <w:tc>
          <w:tcPr>
            <w:tcW w:w="1514" w:type="dxa"/>
            <w:shd w:val="clear" w:color="auto" w:fill="auto"/>
            <w:tcMar/>
          </w:tcPr>
          <w:p w:rsidRPr="004945D0" w:rsidR="00E441EC" w:rsidP="00E441EC" w:rsidRDefault="00E441EC" w14:paraId="361F2393" w14:textId="77777777">
            <w:pPr>
              <w:pStyle w:val="Heading1"/>
              <w:rPr>
                <w:rFonts w:ascii="Sassoon Infant Std" w:hAnsi="Sassoon Infant Std"/>
                <w:sz w:val="24"/>
                <w:highlight w:val="yellow"/>
              </w:rPr>
            </w:pPr>
            <w:r w:rsidRPr="70B6694A">
              <w:rPr>
                <w:rFonts w:ascii="Sassoon Infant Std" w:hAnsi="Sassoon Infant Std"/>
                <w:sz w:val="24"/>
              </w:rPr>
              <w:t>Mathematics</w:t>
            </w:r>
          </w:p>
        </w:tc>
        <w:tc>
          <w:tcPr>
            <w:tcW w:w="1666" w:type="dxa"/>
            <w:shd w:val="clear" w:color="auto" w:fill="auto"/>
            <w:tcMar/>
          </w:tcPr>
          <w:p w:rsidRPr="00E24B49" w:rsidR="00E441EC" w:rsidP="30CF54D4" w:rsidRDefault="00AC733B" w14:paraId="1CD2F878" w14:textId="328B3EF2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30CF54D4" w:rsidR="1D8D3CF9">
              <w:rPr>
                <w:rFonts w:ascii="Sassoon Infant Std" w:hAnsi="Sassoon Infant Std"/>
                <w:sz w:val="22"/>
                <w:szCs w:val="22"/>
              </w:rPr>
              <w:t>Addition and subtraction recap – Year 1</w:t>
            </w:r>
          </w:p>
          <w:p w:rsidRPr="00E24B49" w:rsidR="00E441EC" w:rsidP="72783FBF" w:rsidRDefault="00AC733B" w14:paraId="0428E59E" w14:textId="2569CE83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72783FBF" w:rsidR="70B498AD">
              <w:rPr>
                <w:rFonts w:ascii="Sassoon Infant Std" w:hAnsi="Sassoon Infant Std"/>
                <w:sz w:val="22"/>
                <w:szCs w:val="22"/>
              </w:rPr>
              <w:t>Pixl</w:t>
            </w:r>
            <w:r w:rsidRPr="72783FBF" w:rsidR="1D8D3CF9">
              <w:rPr>
                <w:rFonts w:ascii="Sassoon Infant Std" w:hAnsi="Sassoon Infant Std"/>
                <w:sz w:val="22"/>
                <w:szCs w:val="22"/>
              </w:rPr>
              <w:t xml:space="preserve"> assessment – Year 2</w:t>
            </w:r>
          </w:p>
          <w:p w:rsidRPr="00E24B49" w:rsidR="00E441EC" w:rsidP="72783FBF" w:rsidRDefault="00AC733B" w14:paraId="114C6C88" w14:textId="6177AFA6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72783FBF" w:rsidR="7B70BBD0">
              <w:rPr>
                <w:rFonts w:ascii="Sassoon Infant Std" w:hAnsi="Sassoon Infant Std"/>
                <w:sz w:val="24"/>
                <w:szCs w:val="24"/>
              </w:rPr>
              <w:t>Multiplication and division</w:t>
            </w:r>
          </w:p>
        </w:tc>
        <w:tc>
          <w:tcPr>
            <w:tcW w:w="2026" w:type="dxa"/>
            <w:shd w:val="clear" w:color="auto" w:fill="auto"/>
            <w:tcMar/>
          </w:tcPr>
          <w:p w:rsidRPr="00E24B49" w:rsidR="00E441EC" w:rsidP="30CF54D4" w:rsidRDefault="00E24B49" w14:paraId="249D6D67" w14:textId="7685FA85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30CF54D4" w:rsidR="6D978AB4">
              <w:rPr>
                <w:rFonts w:ascii="Sassoon Infant Std" w:hAnsi="Sassoon Infant Std"/>
                <w:sz w:val="24"/>
                <w:szCs w:val="24"/>
              </w:rPr>
              <w:t>Multiplication and division</w:t>
            </w:r>
          </w:p>
        </w:tc>
        <w:tc>
          <w:tcPr>
            <w:tcW w:w="2405" w:type="dxa"/>
            <w:shd w:val="clear" w:color="auto" w:fill="auto"/>
            <w:tcMar/>
          </w:tcPr>
          <w:p w:rsidRPr="00E24B49" w:rsidR="00E441EC" w:rsidP="30CF54D4" w:rsidRDefault="00E24B49" w14:paraId="46218E76" w14:textId="7685FA85">
            <w:pPr>
              <w:spacing w:line="259" w:lineRule="auto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30CF54D4" w:rsidR="6D978AB4">
              <w:rPr>
                <w:rFonts w:ascii="Sassoon Infant Std" w:hAnsi="Sassoon Infant Std"/>
                <w:sz w:val="24"/>
                <w:szCs w:val="24"/>
              </w:rPr>
              <w:t>Multiplication and division</w:t>
            </w:r>
          </w:p>
          <w:p w:rsidRPr="00E24B49" w:rsidR="00E441EC" w:rsidP="30CF54D4" w:rsidRDefault="00E24B49" w14:paraId="253AA1BB" w14:textId="221116C1">
            <w:pPr>
              <w:spacing w:line="259" w:lineRule="auto"/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  <w:tcMar/>
          </w:tcPr>
          <w:p w:rsidRPr="00E24B49" w:rsidR="00E441EC" w:rsidP="30CF54D4" w:rsidRDefault="00E24B49" w14:paraId="0E72CC15" w14:textId="7685FA85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30CF54D4" w:rsidR="6D978AB4">
              <w:rPr>
                <w:rFonts w:ascii="Sassoon Infant Std" w:hAnsi="Sassoon Infant Std"/>
                <w:sz w:val="24"/>
                <w:szCs w:val="24"/>
              </w:rPr>
              <w:t>Multiplication and division</w:t>
            </w:r>
          </w:p>
          <w:p w:rsidRPr="00E24B49" w:rsidR="00E441EC" w:rsidP="30CF54D4" w:rsidRDefault="00E24B49" w14:paraId="09BD4514" w14:textId="4008315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/>
          </w:tcPr>
          <w:p w:rsidRPr="00E24B49" w:rsidR="00E441EC" w:rsidP="30CF54D4" w:rsidRDefault="00E24B49" w14:paraId="71C1FCBA" w14:textId="4F6CAB3F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30CF54D4" w:rsidR="6D978AB4">
              <w:rPr>
                <w:rFonts w:ascii="Sassoon Infant Std" w:hAnsi="Sassoon Infant Std"/>
                <w:sz w:val="24"/>
                <w:szCs w:val="24"/>
              </w:rPr>
              <w:t>Length and height</w:t>
            </w:r>
          </w:p>
        </w:tc>
        <w:tc>
          <w:tcPr>
            <w:tcW w:w="2473" w:type="dxa"/>
            <w:shd w:val="clear" w:color="auto" w:fill="auto"/>
            <w:tcMar/>
          </w:tcPr>
          <w:p w:rsidRPr="00E24B49" w:rsidR="00E441EC" w:rsidP="30CF54D4" w:rsidRDefault="00E24B49" w14:paraId="64792304" w14:textId="2FA9B5E0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30CF54D4" w:rsidR="6D978AB4">
              <w:rPr>
                <w:rFonts w:ascii="Sassoon Infant Std" w:hAnsi="Sassoon Infant Std"/>
                <w:sz w:val="24"/>
                <w:szCs w:val="24"/>
              </w:rPr>
              <w:t>Statistics</w:t>
            </w:r>
          </w:p>
        </w:tc>
      </w:tr>
      <w:tr w:rsidRPr="004945D0" w:rsidR="00E441EC" w:rsidTr="2F588235" w14:paraId="468325F4" w14:textId="77777777">
        <w:trPr>
          <w:trHeight w:val="737"/>
        </w:trPr>
        <w:tc>
          <w:tcPr>
            <w:tcW w:w="1514" w:type="dxa"/>
            <w:shd w:val="clear" w:color="auto" w:fill="auto"/>
            <w:tcMar/>
          </w:tcPr>
          <w:p w:rsidRPr="004945D0" w:rsidR="00E441EC" w:rsidP="00E441EC" w:rsidRDefault="00E441EC" w14:paraId="4AAB319E" w14:textId="2A52176F">
            <w:pPr>
              <w:pStyle w:val="Heading1"/>
              <w:rPr>
                <w:rFonts w:ascii="Sassoon Infant Std" w:hAnsi="Sassoon Infant Std"/>
                <w:sz w:val="24"/>
              </w:rPr>
            </w:pPr>
            <w:r w:rsidRPr="70B6694A">
              <w:rPr>
                <w:rFonts w:ascii="Sassoon Infant Std" w:hAnsi="Sassoon Infant Std"/>
                <w:sz w:val="24"/>
              </w:rPr>
              <w:t>Explorify</w:t>
            </w:r>
          </w:p>
        </w:tc>
        <w:tc>
          <w:tcPr>
            <w:tcW w:w="1666" w:type="dxa"/>
            <w:shd w:val="clear" w:color="auto" w:fill="auto"/>
            <w:tcMar/>
          </w:tcPr>
          <w:p w:rsidRPr="00E24B49" w:rsidR="00E441EC" w:rsidP="30CF54D4" w:rsidRDefault="00E24B49" w14:paraId="0D2E768C" w14:textId="1D238D18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30CF54D4" w:rsidR="1964B221">
              <w:rPr>
                <w:rFonts w:ascii="Sassoon Infant Std" w:hAnsi="Sassoon Infant Std"/>
                <w:sz w:val="24"/>
                <w:szCs w:val="24"/>
              </w:rPr>
              <w:t>What’s</w:t>
            </w:r>
            <w:r w:rsidRPr="30CF54D4" w:rsidR="1964B221">
              <w:rPr>
                <w:rFonts w:ascii="Sassoon Infant Std" w:hAnsi="Sassoon Infant Std"/>
                <w:sz w:val="24"/>
                <w:szCs w:val="24"/>
              </w:rPr>
              <w:t xml:space="preserve"> going on? - seasons</w:t>
            </w:r>
          </w:p>
        </w:tc>
        <w:tc>
          <w:tcPr>
            <w:tcW w:w="2026" w:type="dxa"/>
            <w:shd w:val="clear" w:color="auto" w:fill="auto"/>
            <w:tcMar/>
          </w:tcPr>
          <w:p w:rsidRPr="00E24B49" w:rsidR="005A32F8" w:rsidP="30CF54D4" w:rsidRDefault="00E24B49" w14:paraId="2372745A" w14:textId="2A6E1061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30CF54D4" w:rsidR="1964B221">
              <w:rPr>
                <w:rFonts w:ascii="Sassoon Infant Std" w:hAnsi="Sassoon Infant Std"/>
                <w:sz w:val="24"/>
                <w:szCs w:val="24"/>
              </w:rPr>
              <w:t>Zoom In Zoom Out – Green pattern</w:t>
            </w:r>
          </w:p>
        </w:tc>
        <w:tc>
          <w:tcPr>
            <w:tcW w:w="2405" w:type="dxa"/>
            <w:shd w:val="clear" w:color="auto" w:fill="auto"/>
            <w:tcMar/>
          </w:tcPr>
          <w:p w:rsidRPr="00E24B49" w:rsidR="005A32F8" w:rsidP="30CF54D4" w:rsidRDefault="00E24B49" w14:paraId="6E3B109D" w14:textId="4B84E944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30CF54D4" w:rsidR="1964B221">
              <w:rPr>
                <w:rFonts w:ascii="Sassoon Infant Std" w:hAnsi="Sassoon Infant Std"/>
                <w:sz w:val="24"/>
                <w:szCs w:val="24"/>
              </w:rPr>
              <w:t>Odd One Out</w:t>
            </w:r>
          </w:p>
          <w:p w:rsidRPr="00E24B49" w:rsidR="005A32F8" w:rsidP="30CF54D4" w:rsidRDefault="00E24B49" w14:paraId="0D44FEDF" w14:textId="67695F47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30CF54D4" w:rsidR="1964B221">
              <w:rPr>
                <w:rFonts w:ascii="Sassoon Infant Std" w:hAnsi="Sassoon Infant Std"/>
                <w:sz w:val="24"/>
                <w:szCs w:val="24"/>
              </w:rPr>
              <w:t>Three Seasons</w:t>
            </w:r>
          </w:p>
        </w:tc>
        <w:tc>
          <w:tcPr>
            <w:tcW w:w="2330" w:type="dxa"/>
            <w:shd w:val="clear" w:color="auto" w:fill="auto"/>
            <w:tcMar/>
          </w:tcPr>
          <w:p w:rsidRPr="00E24B49" w:rsidR="00E441EC" w:rsidP="30CF54D4" w:rsidRDefault="00E24B49" w14:paraId="52E7CB27" w14:textId="498CA656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30CF54D4" w:rsidR="56922C9F">
              <w:rPr>
                <w:rFonts w:ascii="Sassoon Infant Std" w:hAnsi="Sassoon Infant Std"/>
                <w:sz w:val="24"/>
                <w:szCs w:val="24"/>
              </w:rPr>
              <w:t>Who is Jane Goodall?</w:t>
            </w:r>
          </w:p>
        </w:tc>
        <w:tc>
          <w:tcPr>
            <w:tcW w:w="2235" w:type="dxa"/>
            <w:shd w:val="clear" w:color="auto" w:fill="auto"/>
            <w:tcMar/>
          </w:tcPr>
          <w:p w:rsidRPr="00E24B49" w:rsidR="00E441EC" w:rsidP="30CF54D4" w:rsidRDefault="00E24B49" w14:paraId="284DF702" w14:textId="49D29EAF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30CF54D4" w:rsidR="56922C9F">
              <w:rPr>
                <w:rFonts w:ascii="Sassoon Infant Std" w:hAnsi="Sassoon Infant Std"/>
                <w:sz w:val="24"/>
                <w:szCs w:val="24"/>
              </w:rPr>
              <w:t>Zoom In Zoom Out – Melting Away</w:t>
            </w:r>
          </w:p>
        </w:tc>
        <w:tc>
          <w:tcPr>
            <w:tcW w:w="2473" w:type="dxa"/>
            <w:shd w:val="clear" w:color="auto" w:fill="auto"/>
            <w:tcMar/>
          </w:tcPr>
          <w:p w:rsidRPr="00E24B49" w:rsidR="00E76456" w:rsidP="30CF54D4" w:rsidRDefault="00E24B49" w14:paraId="72F12C2B" w14:textId="62CA3E03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30CF54D4" w:rsidR="56922C9F">
              <w:rPr>
                <w:rFonts w:ascii="Sassoon Infant Std" w:hAnsi="Sassoon Infant Std"/>
                <w:sz w:val="24"/>
                <w:szCs w:val="24"/>
              </w:rPr>
              <w:t xml:space="preserve">What’s Going On? </w:t>
            </w:r>
          </w:p>
          <w:p w:rsidRPr="00E24B49" w:rsidR="00E76456" w:rsidP="30CF54D4" w:rsidRDefault="00E24B49" w14:paraId="7742F3E3" w14:textId="114CF0CA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30CF54D4" w:rsidR="56922C9F">
              <w:rPr>
                <w:rFonts w:ascii="Sassoon Infant Std" w:hAnsi="Sassoon Infant Std"/>
                <w:sz w:val="24"/>
                <w:szCs w:val="24"/>
              </w:rPr>
              <w:t>On thin ice</w:t>
            </w:r>
          </w:p>
        </w:tc>
      </w:tr>
      <w:tr w:rsidRPr="004945D0" w:rsidR="001A28DC" w:rsidTr="2F588235" w14:paraId="467CAB67" w14:textId="77777777">
        <w:trPr>
          <w:trHeight w:val="737"/>
        </w:trPr>
        <w:tc>
          <w:tcPr>
            <w:tcW w:w="1514" w:type="dxa"/>
            <w:shd w:val="clear" w:color="auto" w:fill="auto"/>
            <w:tcMar/>
          </w:tcPr>
          <w:p w:rsidR="001A28DC" w:rsidP="00E441EC" w:rsidRDefault="001A28DC" w14:paraId="49D43B7D" w14:textId="48769C9C">
            <w:pPr>
              <w:pStyle w:val="Heading1"/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Music</w:t>
            </w:r>
          </w:p>
        </w:tc>
        <w:tc>
          <w:tcPr>
            <w:tcW w:w="1666" w:type="dxa"/>
            <w:shd w:val="clear" w:color="auto" w:fill="auto"/>
            <w:tcMar/>
          </w:tcPr>
          <w:p w:rsidRPr="00E24B49" w:rsidR="001A28DC" w:rsidP="30CF54D4" w:rsidRDefault="00E24B49" w14:paraId="6DFAF736" w14:textId="42577B08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72783FBF" w:rsidR="58A2372D">
              <w:rPr>
                <w:rFonts w:ascii="Sassoon Infant Std" w:hAnsi="Sassoon Infant Std"/>
                <w:sz w:val="24"/>
                <w:szCs w:val="24"/>
              </w:rPr>
              <w:t>Can I begin to read musical notation?</w:t>
            </w:r>
          </w:p>
        </w:tc>
        <w:tc>
          <w:tcPr>
            <w:tcW w:w="2026" w:type="dxa"/>
            <w:shd w:val="clear" w:color="auto" w:fill="auto"/>
            <w:tcMar/>
          </w:tcPr>
          <w:p w:rsidRPr="00E24B49" w:rsidR="001A28DC" w:rsidP="30CF54D4" w:rsidRDefault="00E24B49" w14:paraId="4FEAB36D" w14:textId="331AD15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72783FBF" w:rsidR="4FA4AE4D">
              <w:rPr>
                <w:rFonts w:ascii="Sassoon Infant Std" w:hAnsi="Sassoon Infant Std"/>
                <w:sz w:val="24"/>
                <w:szCs w:val="24"/>
              </w:rPr>
              <w:t>Can I begin to read musical notation?</w:t>
            </w:r>
          </w:p>
        </w:tc>
        <w:tc>
          <w:tcPr>
            <w:tcW w:w="2405" w:type="dxa"/>
            <w:shd w:val="clear" w:color="auto" w:fill="auto"/>
            <w:tcMar/>
          </w:tcPr>
          <w:p w:rsidRPr="00E24B49" w:rsidR="001A28DC" w:rsidP="30CF54D4" w:rsidRDefault="00E24B49" w14:paraId="79F22A25" w14:textId="13989B90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72783FBF" w:rsidR="70E58BF9">
              <w:rPr>
                <w:rFonts w:ascii="Sassoon Infant Std" w:hAnsi="Sassoon Infant Std"/>
                <w:sz w:val="24"/>
                <w:szCs w:val="24"/>
              </w:rPr>
              <w:t>Can I play C?</w:t>
            </w:r>
          </w:p>
        </w:tc>
        <w:tc>
          <w:tcPr>
            <w:tcW w:w="2330" w:type="dxa"/>
            <w:shd w:val="clear" w:color="auto" w:fill="auto"/>
            <w:tcMar/>
          </w:tcPr>
          <w:p w:rsidRPr="00E24B49" w:rsidR="001A28DC" w:rsidP="30CF54D4" w:rsidRDefault="00E24B49" w14:paraId="5A47CD91" w14:textId="75D12A00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72783FBF" w:rsidR="291DE24C">
              <w:rPr>
                <w:rFonts w:ascii="Sassoon Infant Std" w:hAnsi="Sassoon Infant Std"/>
                <w:sz w:val="24"/>
                <w:szCs w:val="24"/>
              </w:rPr>
              <w:t>Can I play B, A, G and C?</w:t>
            </w:r>
          </w:p>
        </w:tc>
        <w:tc>
          <w:tcPr>
            <w:tcW w:w="2235" w:type="dxa"/>
            <w:shd w:val="clear" w:color="auto" w:fill="auto"/>
            <w:tcMar/>
          </w:tcPr>
          <w:p w:rsidRPr="00E24B49" w:rsidR="001A28DC" w:rsidP="30CF54D4" w:rsidRDefault="00E24B49" w14:paraId="0FA624E5" w14:textId="4C14656A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72783FBF" w:rsidR="291DE24C">
              <w:rPr>
                <w:rFonts w:ascii="Sassoon Infant Std" w:hAnsi="Sassoon Infant Std"/>
                <w:sz w:val="24"/>
                <w:szCs w:val="24"/>
              </w:rPr>
              <w:t>Can I play a tune?</w:t>
            </w:r>
          </w:p>
        </w:tc>
        <w:tc>
          <w:tcPr>
            <w:tcW w:w="2473" w:type="dxa"/>
            <w:shd w:val="clear" w:color="auto" w:fill="auto"/>
            <w:tcMar/>
          </w:tcPr>
          <w:p w:rsidRPr="00E24B49" w:rsidR="001A28DC" w:rsidP="30CF54D4" w:rsidRDefault="00E24B49" w14:paraId="73E22A46" w14:textId="41F9C578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72783FBF" w:rsidR="291DE24C">
              <w:rPr>
                <w:rFonts w:ascii="Sassoon Infant Std" w:hAnsi="Sassoon Infant Std"/>
                <w:sz w:val="24"/>
                <w:szCs w:val="24"/>
              </w:rPr>
              <w:t>Can I perform to an audience?</w:t>
            </w:r>
          </w:p>
        </w:tc>
      </w:tr>
      <w:tr w:rsidRPr="004945D0" w:rsidR="00E441EC" w:rsidTr="2F588235" w14:paraId="332AEE8E" w14:textId="0787FAB2">
        <w:trPr>
          <w:trHeight w:val="737"/>
        </w:trPr>
        <w:tc>
          <w:tcPr>
            <w:tcW w:w="1514" w:type="dxa"/>
            <w:shd w:val="clear" w:color="auto" w:fill="auto"/>
            <w:tcMar/>
          </w:tcPr>
          <w:p w:rsidRPr="004945D0" w:rsidR="00E441EC" w:rsidP="30CF54D4" w:rsidRDefault="00E441EC" w14:paraId="477C4AFF" w14:textId="77777777">
            <w:pPr>
              <w:rPr>
                <w:rFonts w:ascii="Sassoon Infant Std" w:hAnsi="Sassoon Infant Std"/>
                <w:b w:val="1"/>
                <w:bCs w:val="1"/>
                <w:sz w:val="24"/>
                <w:szCs w:val="24"/>
                <w:highlight w:val="yellow"/>
              </w:rPr>
            </w:pPr>
            <w:r w:rsidRPr="30CF54D4" w:rsidR="00E441EC">
              <w:rPr>
                <w:rFonts w:ascii="Sassoon Infant Std" w:hAnsi="Sassoon Infant Std"/>
                <w:b w:val="1"/>
                <w:bCs w:val="1"/>
                <w:sz w:val="24"/>
                <w:szCs w:val="24"/>
              </w:rPr>
              <w:t>Computing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8337B2" w:rsidR="00E441EC" w:rsidP="30CF54D4" w:rsidRDefault="008337B2" w14:paraId="1F6CBA96" w14:textId="45CCB0C0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30CF54D4" w:rsidR="4A6E60DF">
              <w:rPr>
                <w:rFonts w:ascii="Sassoon Infant Std" w:hAnsi="Sassoon Infant Std"/>
                <w:sz w:val="24"/>
                <w:szCs w:val="24"/>
              </w:rPr>
              <w:t>Can I label and match?</w:t>
            </w:r>
          </w:p>
        </w:tc>
        <w:tc>
          <w:tcPr>
            <w:tcW w:w="2026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8337B2" w:rsidR="00E441EC" w:rsidP="30CF54D4" w:rsidRDefault="008337B2" w14:paraId="234A3DD4" w14:textId="5268CB55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30CF54D4" w:rsidR="4A6E60DF">
              <w:rPr>
                <w:rFonts w:ascii="Sassoon Infant Std" w:hAnsi="Sassoon Infant Std"/>
                <w:sz w:val="24"/>
                <w:szCs w:val="24"/>
              </w:rPr>
              <w:t>Can I group and count?</w:t>
            </w:r>
          </w:p>
        </w:tc>
        <w:tc>
          <w:tcPr>
            <w:tcW w:w="2405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8337B2" w:rsidR="00E441EC" w:rsidP="30CF54D4" w:rsidRDefault="008337B2" w14:paraId="3AE9AF4D" w14:textId="28736522">
            <w:pPr>
              <w:shd w:val="clear" w:color="auto" w:fill="FFFFFF" w:themeFill="background1"/>
              <w:spacing w:after="75"/>
              <w:jc w:val="center"/>
              <w:rPr>
                <w:rFonts w:ascii="Sassoon Infant Std" w:hAnsi="Sassoon Infant Std" w:eastAsia="Sassoon Infant Std" w:cs="Sassoon Infant Std"/>
                <w:color w:val="130019"/>
                <w:sz w:val="24"/>
                <w:szCs w:val="24"/>
              </w:rPr>
            </w:pPr>
            <w:r w:rsidRPr="30CF54D4" w:rsidR="4A6E60DF">
              <w:rPr>
                <w:rFonts w:ascii="Sassoon Infant Std" w:hAnsi="Sassoon Infant Std" w:eastAsia="Sassoon Infant Std" w:cs="Sassoon Infant Std"/>
                <w:color w:val="130019"/>
                <w:sz w:val="24"/>
                <w:szCs w:val="24"/>
              </w:rPr>
              <w:t>Can I describe an object?</w:t>
            </w:r>
          </w:p>
        </w:tc>
        <w:tc>
          <w:tcPr>
            <w:tcW w:w="2330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8337B2" w:rsidR="00E441EC" w:rsidP="30CF54D4" w:rsidRDefault="008337B2" w14:paraId="7099EE52" w14:textId="0521AB0B">
            <w:pPr>
              <w:jc w:val="center"/>
              <w:rPr>
                <w:rFonts w:ascii="Sassoon Infant Std" w:hAnsi="Sassoon Infant Std" w:eastAsia="Sassoon Infant Std" w:cs="Sassoon Infant Std"/>
                <w:sz w:val="24"/>
                <w:szCs w:val="24"/>
              </w:rPr>
            </w:pPr>
            <w:r w:rsidRPr="30CF54D4" w:rsidR="4A6E60DF">
              <w:rPr>
                <w:rFonts w:ascii="Sassoon Infant Std" w:hAnsi="Sassoon Infant Std" w:eastAsia="Sassoon Infant Std" w:cs="Sassoon Infant Std"/>
                <w:sz w:val="24"/>
                <w:szCs w:val="24"/>
              </w:rPr>
              <w:t>Can I make different groups?</w:t>
            </w:r>
          </w:p>
        </w:tc>
        <w:tc>
          <w:tcPr>
            <w:tcW w:w="22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337B2" w:rsidR="00E441EC" w:rsidP="30CF54D4" w:rsidRDefault="008337B2" w14:paraId="58A6C255" w14:textId="6831FB53">
            <w:pPr>
              <w:jc w:val="center"/>
              <w:rPr>
                <w:rFonts w:ascii="Sassoon Infant Std" w:hAnsi="Sassoon Infant Std" w:eastAsia="Sassoon Infant Std" w:cs="Sassoon Infant Std"/>
                <w:sz w:val="24"/>
                <w:szCs w:val="24"/>
              </w:rPr>
            </w:pPr>
            <w:r w:rsidRPr="30CF54D4" w:rsidR="4A6E60DF">
              <w:rPr>
                <w:rFonts w:ascii="Sassoon Infant Std" w:hAnsi="Sassoon Infant Std" w:eastAsia="Sassoon Infant Std" w:cs="Sassoon Infant Std"/>
                <w:sz w:val="24"/>
                <w:szCs w:val="24"/>
              </w:rPr>
              <w:t>Can I compare groups?</w:t>
            </w:r>
          </w:p>
        </w:tc>
        <w:tc>
          <w:tcPr>
            <w:tcW w:w="24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337B2" w:rsidR="00E441EC" w:rsidP="30CF54D4" w:rsidRDefault="008337B2" w14:paraId="7B3F19D8" w14:textId="5293F4C3">
            <w:pPr>
              <w:jc w:val="center"/>
              <w:rPr>
                <w:rFonts w:ascii="Sassoon Infant Std" w:hAnsi="Sassoon Infant Std" w:eastAsia="Sassoon Infant Std" w:cs="Sassoon Infant Std"/>
                <w:sz w:val="24"/>
                <w:szCs w:val="24"/>
              </w:rPr>
            </w:pPr>
            <w:r w:rsidRPr="30CF54D4" w:rsidR="4A6E60DF">
              <w:rPr>
                <w:rFonts w:ascii="Sassoon Infant Std" w:hAnsi="Sassoon Infant Std" w:eastAsia="Sassoon Infant Std" w:cs="Sassoon Infant Std"/>
                <w:sz w:val="24"/>
                <w:szCs w:val="24"/>
              </w:rPr>
              <w:t>Can I answer questions?</w:t>
            </w:r>
          </w:p>
        </w:tc>
      </w:tr>
      <w:tr w:rsidRPr="004945D0" w:rsidR="00E441EC" w:rsidTr="2F588235" w14:paraId="6BAB4ED6" w14:textId="293ED88C">
        <w:trPr>
          <w:trHeight w:val="294"/>
        </w:trPr>
        <w:tc>
          <w:tcPr>
            <w:tcW w:w="1514" w:type="dxa"/>
            <w:shd w:val="clear" w:color="auto" w:fill="auto"/>
            <w:tcMar/>
          </w:tcPr>
          <w:p w:rsidRPr="004945D0" w:rsidR="00E441EC" w:rsidP="30CF54D4" w:rsidRDefault="00E441EC" w14:paraId="7B2904A7" w14:textId="77777777">
            <w:pPr>
              <w:rPr>
                <w:rFonts w:ascii="Sassoon Infant Std" w:hAnsi="Sassoon Infant Std"/>
                <w:b w:val="1"/>
                <w:bCs w:val="1"/>
                <w:sz w:val="24"/>
                <w:szCs w:val="24"/>
              </w:rPr>
            </w:pPr>
            <w:r w:rsidRPr="30CF54D4" w:rsidR="00E441EC">
              <w:rPr>
                <w:rFonts w:ascii="Sassoon Infant Std" w:hAnsi="Sassoon Infant Std"/>
                <w:b w:val="1"/>
                <w:bCs w:val="1"/>
                <w:sz w:val="24"/>
                <w:szCs w:val="24"/>
              </w:rPr>
              <w:t>R.E</w:t>
            </w:r>
          </w:p>
        </w:tc>
        <w:tc>
          <w:tcPr>
            <w:tcW w:w="1666" w:type="dxa"/>
            <w:shd w:val="clear" w:color="auto" w:fill="A6A6A6" w:themeFill="background1" w:themeFillShade="A6"/>
            <w:tcMar/>
          </w:tcPr>
          <w:p w:rsidRPr="004945D0" w:rsidR="00E441EC" w:rsidP="00E441EC" w:rsidRDefault="00E441EC" w14:paraId="45FB0818" w14:textId="7FC0F37F">
            <w:pPr>
              <w:pStyle w:val="BodyText"/>
              <w:jc w:val="center"/>
              <w:rPr>
                <w:rFonts w:ascii="Sassoon Infant Std" w:hAnsi="Sassoon Infant Std" w:eastAsia="Comic Sans MS" w:cs="Comic Sans MS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6" w:type="dxa"/>
            <w:shd w:val="clear" w:color="auto" w:fill="A6A6A6" w:themeFill="background1" w:themeFillShade="A6"/>
            <w:tcMar/>
          </w:tcPr>
          <w:p w:rsidRPr="004945D0" w:rsidR="00E441EC" w:rsidP="30CF54D4" w:rsidRDefault="00E441EC" w14:paraId="049F31CB" w14:textId="77777777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6A6A6" w:themeFill="background1" w:themeFillShade="A6"/>
            <w:tcMar/>
          </w:tcPr>
          <w:p w:rsidRPr="004945D0" w:rsidR="00E441EC" w:rsidP="30CF54D4" w:rsidRDefault="00E441EC" w14:paraId="53128261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Sassoon Infant Std" w:hAnsi="Sassoon Infant Std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0" w:type="dxa"/>
            <w:shd w:val="clear" w:color="auto" w:fill="A6A6A6" w:themeFill="background1" w:themeFillShade="A6"/>
            <w:tcMar/>
          </w:tcPr>
          <w:p w:rsidRPr="004945D0" w:rsidR="00E441EC" w:rsidP="30CF54D4" w:rsidRDefault="00E441EC" w14:paraId="62486C05" w14:textId="77777777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6A6A6" w:themeFill="background1" w:themeFillShade="A6"/>
            <w:tcMar/>
          </w:tcPr>
          <w:p w:rsidRPr="004945D0" w:rsidR="00E441EC" w:rsidP="30CF54D4" w:rsidRDefault="00E441EC" w14:paraId="4101652C" w14:textId="77777777">
            <w:pPr>
              <w:pStyle w:val="BodyTextIndent2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473" w:type="dxa"/>
            <w:tcMar/>
          </w:tcPr>
          <w:p w:rsidRPr="004945D0" w:rsidR="00E441EC" w:rsidP="30CF54D4" w:rsidRDefault="008337B2" w14:paraId="4B99056E" w14:textId="504431DB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30CF54D4" w:rsidR="76373D89">
              <w:rPr>
                <w:rFonts w:ascii="Sassoon Infant Std" w:hAnsi="Sassoon Infant Std"/>
                <w:sz w:val="24"/>
                <w:szCs w:val="24"/>
              </w:rPr>
              <w:t>Why do Christians love to tell stories about Jesus?</w:t>
            </w:r>
          </w:p>
        </w:tc>
      </w:tr>
      <w:tr w:rsidRPr="004945D0" w:rsidR="00E441EC" w:rsidTr="2F588235" w14:paraId="645B8AC6" w14:textId="603FDAFC">
        <w:trPr>
          <w:trHeight w:val="472"/>
        </w:trPr>
        <w:tc>
          <w:tcPr>
            <w:tcW w:w="1514" w:type="dxa"/>
            <w:shd w:val="clear" w:color="auto" w:fill="auto"/>
            <w:tcMar/>
          </w:tcPr>
          <w:p w:rsidRPr="004945D0" w:rsidR="00E441EC" w:rsidP="30CF54D4" w:rsidRDefault="00E441EC" w14:paraId="4EA36025" w14:textId="77777777">
            <w:pPr>
              <w:rPr>
                <w:rFonts w:ascii="Sassoon Infant Std" w:hAnsi="Sassoon Infant Std"/>
                <w:b w:val="1"/>
                <w:bCs w:val="1"/>
                <w:sz w:val="24"/>
                <w:szCs w:val="24"/>
              </w:rPr>
            </w:pPr>
            <w:r w:rsidRPr="30CF54D4" w:rsidR="00E441EC">
              <w:rPr>
                <w:rFonts w:ascii="Sassoon Infant Std" w:hAnsi="Sassoon Infant Std"/>
                <w:b w:val="1"/>
                <w:bCs w:val="1"/>
                <w:sz w:val="24"/>
                <w:szCs w:val="24"/>
              </w:rPr>
              <w:t>PE</w:t>
            </w:r>
          </w:p>
        </w:tc>
        <w:tc>
          <w:tcPr>
            <w:tcW w:w="13135" w:type="dxa"/>
            <w:gridSpan w:val="6"/>
            <w:tcBorders>
              <w:right w:val="single" w:color="auto" w:sz="4" w:space="0"/>
            </w:tcBorders>
            <w:shd w:val="clear" w:color="auto" w:fill="auto"/>
            <w:tcMar/>
          </w:tcPr>
          <w:p w:rsidR="0D5F3840" w:rsidP="2F588235" w:rsidRDefault="0D5F3840" w14:paraId="595A686F" w14:textId="008318C6">
            <w:pPr>
              <w:jc w:val="center"/>
              <w:rPr>
                <w:rFonts w:ascii="Sassoon Infant Std" w:hAnsi="Sassoon Infant Std"/>
                <w:sz w:val="24"/>
                <w:szCs w:val="24"/>
                <w:lang w:eastAsia="en-GB"/>
              </w:rPr>
            </w:pPr>
            <w:r w:rsidRPr="2F588235" w:rsidR="0D5F3840">
              <w:rPr>
                <w:rFonts w:ascii="Sassoon Infant Std" w:hAnsi="Sassoon Infant Std"/>
                <w:sz w:val="24"/>
                <w:szCs w:val="24"/>
                <w:lang w:eastAsia="en-GB"/>
              </w:rPr>
              <w:t>Healthy Heroes – Wednesday</w:t>
            </w:r>
          </w:p>
          <w:p w:rsidR="0D5F3840" w:rsidP="2F588235" w:rsidRDefault="0D5F3840" w14:paraId="5744E7DB" w14:textId="7B56E987">
            <w:pPr>
              <w:jc w:val="center"/>
              <w:rPr>
                <w:rFonts w:ascii="Sassoon Infant Std" w:hAnsi="Sassoon Infant Std"/>
                <w:sz w:val="24"/>
                <w:szCs w:val="24"/>
                <w:lang w:eastAsia="en-GB"/>
              </w:rPr>
            </w:pPr>
            <w:r w:rsidRPr="2F588235" w:rsidR="0D5F3840">
              <w:rPr>
                <w:rFonts w:ascii="Sassoon Infant Std" w:hAnsi="Sassoon Infant Std"/>
                <w:sz w:val="24"/>
                <w:szCs w:val="24"/>
                <w:lang w:eastAsia="en-GB"/>
              </w:rPr>
              <w:t>Up and Under -- Thursday</w:t>
            </w:r>
          </w:p>
        </w:tc>
      </w:tr>
      <w:tr w:rsidRPr="004945D0" w:rsidR="00E441EC" w:rsidTr="2F588235" w14:paraId="58E32CAC" w14:textId="40A7CA54">
        <w:trPr>
          <w:trHeight w:val="737"/>
        </w:trPr>
        <w:tc>
          <w:tcPr>
            <w:tcW w:w="1514" w:type="dxa"/>
            <w:shd w:val="clear" w:color="auto" w:fill="auto"/>
            <w:tcMar/>
          </w:tcPr>
          <w:p w:rsidRPr="00B95697" w:rsidR="00E441EC" w:rsidP="30CF54D4" w:rsidRDefault="00E441EC" w14:paraId="53E419F7" w14:textId="70D0EFD3">
            <w:pPr>
              <w:rPr>
                <w:rFonts w:ascii="Sassoon Infant Std" w:hAnsi="Sassoon Infant Std"/>
                <w:b w:val="1"/>
                <w:bCs w:val="1"/>
                <w:sz w:val="24"/>
                <w:szCs w:val="24"/>
              </w:rPr>
            </w:pPr>
            <w:r w:rsidRPr="30CF54D4" w:rsidR="00E441EC">
              <w:rPr>
                <w:rFonts w:ascii="Sassoon Infant Std" w:hAnsi="Sassoon Infant Std"/>
                <w:b w:val="1"/>
                <w:bCs w:val="1"/>
                <w:sz w:val="24"/>
                <w:szCs w:val="24"/>
              </w:rPr>
              <w:t>L4L</w:t>
            </w:r>
          </w:p>
        </w:tc>
        <w:tc>
          <w:tcPr>
            <w:tcW w:w="13135" w:type="dxa"/>
            <w:gridSpan w:val="6"/>
            <w:shd w:val="clear" w:color="auto" w:fill="auto"/>
            <w:tcMar/>
          </w:tcPr>
          <w:p w:rsidR="31142BDF" w:rsidP="2F588235" w:rsidRDefault="31142BDF" w14:paraId="78FCA717" w14:textId="062B82E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F588235" w:rsidR="31142BDF">
              <w:rPr>
                <w:rFonts w:ascii="Sassoon Infant Std" w:hAnsi="Sassoon Infant Std" w:eastAsia="Sassoon Infant Std" w:cs="Sassoon Infant Std"/>
                <w:noProof w:val="0"/>
                <w:sz w:val="24"/>
                <w:szCs w:val="24"/>
                <w:lang w:val="en-US"/>
              </w:rPr>
              <w:t>Healthy Heroes - Wednesday</w:t>
            </w:r>
          </w:p>
        </w:tc>
      </w:tr>
    </w:tbl>
    <w:p w:rsidRPr="004945D0" w:rsidR="0020200C" w:rsidRDefault="0020200C" w14:paraId="581A3DDA" w14:textId="66478466">
      <w:pPr>
        <w:rPr>
          <w:rFonts w:ascii="Sassoon Infant Std" w:hAnsi="Sassoon Infant Std"/>
        </w:rPr>
      </w:pPr>
    </w:p>
    <w:sectPr w:rsidRPr="004945D0" w:rsidR="0020200C">
      <w:headerReference w:type="default" r:id="rId10"/>
      <w:footerReference w:type="default" r:id="rId11"/>
      <w:pgSz w:w="16838" w:h="11906" w:orient="landscape" w:code="9"/>
      <w:pgMar w:top="851" w:right="851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450D" w:rsidRDefault="00C2450D" w14:paraId="658F4D04" w14:textId="77777777">
      <w:r>
        <w:separator/>
      </w:r>
    </w:p>
  </w:endnote>
  <w:endnote w:type="continuationSeparator" w:id="0">
    <w:p w:rsidR="00C2450D" w:rsidRDefault="00C2450D" w14:paraId="6DED02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Boring Join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22B8C7A8" w:rsidTr="22B8C7A8" w14:paraId="57DCB135" w14:textId="77777777">
      <w:trPr>
        <w:trHeight w:val="300"/>
      </w:trPr>
      <w:tc>
        <w:tcPr>
          <w:tcW w:w="5045" w:type="dxa"/>
        </w:tcPr>
        <w:p w:rsidR="22B8C7A8" w:rsidP="22B8C7A8" w:rsidRDefault="22B8C7A8" w14:paraId="4172E418" w14:textId="43405AAC">
          <w:pPr>
            <w:pStyle w:val="Header"/>
            <w:ind w:left="-115"/>
          </w:pPr>
        </w:p>
      </w:tc>
      <w:tc>
        <w:tcPr>
          <w:tcW w:w="5045" w:type="dxa"/>
        </w:tcPr>
        <w:p w:rsidR="22B8C7A8" w:rsidP="22B8C7A8" w:rsidRDefault="22B8C7A8" w14:paraId="6E367540" w14:textId="4D1871C2">
          <w:pPr>
            <w:pStyle w:val="Header"/>
            <w:jc w:val="center"/>
          </w:pPr>
        </w:p>
      </w:tc>
      <w:tc>
        <w:tcPr>
          <w:tcW w:w="5045" w:type="dxa"/>
        </w:tcPr>
        <w:p w:rsidR="22B8C7A8" w:rsidP="22B8C7A8" w:rsidRDefault="22B8C7A8" w14:paraId="621FCDC6" w14:textId="335C5A3A">
          <w:pPr>
            <w:pStyle w:val="Header"/>
            <w:ind w:right="-115"/>
            <w:jc w:val="right"/>
          </w:pPr>
        </w:p>
      </w:tc>
    </w:tr>
  </w:tbl>
  <w:p w:rsidR="22B8C7A8" w:rsidP="22B8C7A8" w:rsidRDefault="22B8C7A8" w14:paraId="18E0A4F4" w14:textId="3184F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450D" w:rsidRDefault="00C2450D" w14:paraId="48B18879" w14:textId="77777777">
      <w:r>
        <w:separator/>
      </w:r>
    </w:p>
  </w:footnote>
  <w:footnote w:type="continuationSeparator" w:id="0">
    <w:p w:rsidR="00C2450D" w:rsidRDefault="00C2450D" w14:paraId="2E0C9D2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945D0" w:rsidR="00AF2ACB" w:rsidP="45853612" w:rsidRDefault="000815C1" w14:paraId="3D96C934" w14:textId="74D1F513">
    <w:pPr>
      <w:pStyle w:val="Header"/>
      <w:jc w:val="center"/>
      <w:rPr>
        <w:rFonts w:ascii="Sassoon Infant Std" w:hAnsi="Sassoon Infant Std"/>
        <w:b w:val="1"/>
        <w:bCs w:val="1"/>
        <w:sz w:val="20"/>
        <w:szCs w:val="20"/>
      </w:rPr>
    </w:pPr>
    <w:r w:rsidRPr="004945D0">
      <w:rPr>
        <w:rFonts w:ascii="Sassoon Infant Std" w:hAnsi="Sassoon Infant Std"/>
        <w:b/>
        <w:noProof/>
        <w:sz w:val="32"/>
        <w:szCs w:val="32"/>
        <w:lang w:eastAsia="en-GB"/>
      </w:rPr>
      <w:drawing>
        <wp:anchor distT="0" distB="0" distL="114300" distR="114300" simplePos="0" relativeHeight="251661312" behindDoc="1" locked="0" layoutInCell="1" allowOverlap="1" wp14:anchorId="6BF6C4E4" wp14:editId="20C6F530">
          <wp:simplePos x="0" y="0"/>
          <wp:positionH relativeFrom="margin">
            <wp:posOffset>8048625</wp:posOffset>
          </wp:positionH>
          <wp:positionV relativeFrom="paragraph">
            <wp:posOffset>8890</wp:posOffset>
          </wp:positionV>
          <wp:extent cx="1428750" cy="426085"/>
          <wp:effectExtent l="0" t="0" r="0" b="0"/>
          <wp:wrapTight wrapText="bothSides">
            <wp:wrapPolygon edited="0">
              <wp:start x="0" y="0"/>
              <wp:lineTo x="0" y="20280"/>
              <wp:lineTo x="21312" y="20280"/>
              <wp:lineTo x="21312" y="0"/>
              <wp:lineTo x="0" y="0"/>
            </wp:wrapPolygon>
          </wp:wrapTight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5D0">
      <w:rPr>
        <w:rFonts w:ascii="Sassoon Infant Std" w:hAnsi="Sassoon Infant Std"/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66D05184" wp14:editId="2E561962">
          <wp:simplePos x="0" y="0"/>
          <wp:positionH relativeFrom="margin">
            <wp:posOffset>-247650</wp:posOffset>
          </wp:positionH>
          <wp:positionV relativeFrom="paragraph">
            <wp:posOffset>10160</wp:posOffset>
          </wp:positionV>
          <wp:extent cx="1428750" cy="426085"/>
          <wp:effectExtent l="0" t="0" r="0" b="0"/>
          <wp:wrapTight wrapText="bothSides">
            <wp:wrapPolygon edited="0">
              <wp:start x="0" y="0"/>
              <wp:lineTo x="0" y="20280"/>
              <wp:lineTo x="21312" y="20280"/>
              <wp:lineTo x="21312" y="0"/>
              <wp:lineTo x="0" y="0"/>
            </wp:wrapPolygon>
          </wp:wrapTight>
          <wp:docPr id="7" name="Picture 7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5D0" w:rsidR="45853612">
      <w:rPr>
        <w:rFonts w:ascii="Sassoon Infant Std" w:hAnsi="Sassoon Infant Std"/>
        <w:b w:val="1"/>
        <w:bCs w:val="1"/>
        <w:sz w:val="20"/>
        <w:szCs w:val="20"/>
      </w:rPr>
      <w:t xml:space="preserve">Medium Term Planning Overview- </w:t>
    </w:r>
  </w:p>
  <w:p w:rsidRPr="004945D0" w:rsidR="00AF2ACB" w:rsidRDefault="00AF2ACB" w14:paraId="3CF2D8B6" w14:textId="2F788774">
    <w:pPr>
      <w:pStyle w:val="Header"/>
      <w:jc w:val="center"/>
      <w:rPr>
        <w:rFonts w:ascii="Sassoon Infant Std" w:hAnsi="Sassoon Infant Std"/>
        <w:b/>
        <w:sz w:val="20"/>
        <w:szCs w:val="20"/>
      </w:rPr>
    </w:pPr>
  </w:p>
  <w:p w:rsidRPr="004945D0" w:rsidR="00AF2ACB" w:rsidP="324CA02B" w:rsidRDefault="324CA02B" w14:paraId="6726311A" w14:textId="406A6153">
    <w:pPr>
      <w:pStyle w:val="Header"/>
      <w:tabs>
        <w:tab w:val="left" w:pos="8655"/>
      </w:tabs>
      <w:jc w:val="center"/>
      <w:rPr>
        <w:rFonts w:ascii="Sassoon Infant Std" w:hAnsi="Sassoon Infant Std"/>
        <w:b w:val="1"/>
        <w:bCs w:val="1"/>
        <w:sz w:val="20"/>
        <w:szCs w:val="20"/>
      </w:rPr>
    </w:pPr>
    <w:r w:rsidRPr="45853612" w:rsidR="45853612">
      <w:rPr>
        <w:rFonts w:ascii="Sassoon Infant Std" w:hAnsi="Sassoon Infant Std"/>
        <w:b w:val="1"/>
        <w:bCs w:val="1"/>
        <w:sz w:val="20"/>
        <w:szCs w:val="20"/>
      </w:rPr>
      <w:t xml:space="preserve">           Year:  1/2</w:t>
    </w:r>
    <w:r>
      <w:tab/>
    </w:r>
    <w:r w:rsidRPr="45853612" w:rsidR="45853612">
      <w:rPr>
        <w:rFonts w:ascii="Sassoon Infant Std" w:hAnsi="Sassoon Infant Std"/>
        <w:b w:val="1"/>
        <w:bCs w:val="1"/>
        <w:sz w:val="20"/>
        <w:szCs w:val="20"/>
      </w:rPr>
      <w:t xml:space="preserve"> Teacher: Mrs Wicheard</w:t>
    </w:r>
    <w:r>
      <w:tab/>
    </w:r>
    <w:r>
      <w:tab/>
    </w:r>
    <w:r w:rsidRPr="45853612" w:rsidR="45853612">
      <w:rPr>
        <w:rFonts w:ascii="Sassoon Infant Std" w:hAnsi="Sassoon Infant Std"/>
        <w:b w:val="1"/>
        <w:bCs w:val="1"/>
        <w:sz w:val="20"/>
        <w:szCs w:val="20"/>
      </w:rPr>
      <w:t xml:space="preserve">   Term</w:t>
    </w:r>
    <w:r w:rsidRPr="45853612" w:rsidR="45853612">
      <w:rPr>
        <w:rFonts w:ascii="Sassoon Infant Std" w:hAnsi="Sassoon Infant Std"/>
        <w:b w:val="1"/>
        <w:bCs w:val="1"/>
        <w:sz w:val="20"/>
        <w:szCs w:val="20"/>
      </w:rPr>
      <w:t xml:space="preserve">: Spring </w:t>
    </w:r>
    <w:r w:rsidRPr="45853612" w:rsidR="45853612">
      <w:rPr>
        <w:rFonts w:ascii="Sassoon Infant Std" w:hAnsi="Sassoon Infant Std"/>
        <w:b w:val="1"/>
        <w:bCs w:val="1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2">
    <w:nsid w:val="7f34db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F30464"/>
    <w:multiLevelType w:val="multilevel"/>
    <w:tmpl w:val="403454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E5946"/>
    <w:multiLevelType w:val="multilevel"/>
    <w:tmpl w:val="1356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E515A"/>
    <w:multiLevelType w:val="multilevel"/>
    <w:tmpl w:val="5C7A1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40E24"/>
    <w:multiLevelType w:val="hybridMultilevel"/>
    <w:tmpl w:val="3850CE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AE5072"/>
    <w:multiLevelType w:val="hybridMultilevel"/>
    <w:tmpl w:val="B3BEEC6A"/>
    <w:lvl w:ilvl="0" w:tplc="87B83E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7450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7419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527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8D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5851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46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A7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8C1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47F5C"/>
    <w:multiLevelType w:val="hybridMultilevel"/>
    <w:tmpl w:val="A7388922"/>
    <w:lvl w:ilvl="0" w:tplc="E5B605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209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042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78D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E4A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09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A2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2D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00E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5094A"/>
    <w:multiLevelType w:val="multilevel"/>
    <w:tmpl w:val="2B4A06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27EE7"/>
    <w:multiLevelType w:val="multilevel"/>
    <w:tmpl w:val="876EF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94A7A"/>
    <w:multiLevelType w:val="multilevel"/>
    <w:tmpl w:val="EAF2E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FDD237"/>
    <w:multiLevelType w:val="hybridMultilevel"/>
    <w:tmpl w:val="86329BA8"/>
    <w:lvl w:ilvl="0" w:tplc="11F0AA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6681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1201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0853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26A5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EED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9666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4CC9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A24D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413925"/>
    <w:multiLevelType w:val="multilevel"/>
    <w:tmpl w:val="F93659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36FDB"/>
    <w:multiLevelType w:val="hybridMultilevel"/>
    <w:tmpl w:val="50C8A1C8"/>
    <w:lvl w:ilvl="0" w:tplc="81AE5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BB142"/>
    <w:multiLevelType w:val="hybridMultilevel"/>
    <w:tmpl w:val="9DA2CD08"/>
    <w:lvl w:ilvl="0" w:tplc="4CFAA6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CA22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7E68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CA2A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DC77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DED7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94E4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3419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5C71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DAF62E"/>
    <w:multiLevelType w:val="hybridMultilevel"/>
    <w:tmpl w:val="25CA3930"/>
    <w:lvl w:ilvl="0" w:tplc="469639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4EBE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C6ED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2A21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5C9E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50B1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025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D8A3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B409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C82C22"/>
    <w:multiLevelType w:val="hybridMultilevel"/>
    <w:tmpl w:val="A8E0063E"/>
    <w:lvl w:ilvl="0" w:tplc="57B665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874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2D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D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0A9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01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8C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A2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00D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97AE38"/>
    <w:multiLevelType w:val="hybridMultilevel"/>
    <w:tmpl w:val="7D522666"/>
    <w:lvl w:ilvl="0" w:tplc="A2AAF7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DABA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620E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A224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EE5F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6E11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50AA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5C92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7467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C94EE0"/>
    <w:multiLevelType w:val="multilevel"/>
    <w:tmpl w:val="53B23F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2A1417"/>
    <w:multiLevelType w:val="multilevel"/>
    <w:tmpl w:val="B6DEDF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771E62"/>
    <w:multiLevelType w:val="multilevel"/>
    <w:tmpl w:val="BB5AF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490BBB"/>
    <w:multiLevelType w:val="multilevel"/>
    <w:tmpl w:val="633695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8B419D"/>
    <w:multiLevelType w:val="hybridMultilevel"/>
    <w:tmpl w:val="D750D5F2"/>
    <w:lvl w:ilvl="0" w:tplc="45FC59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6877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E646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1C4F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B018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74C5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BA9B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FA95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90DF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B574E0"/>
    <w:multiLevelType w:val="hybridMultilevel"/>
    <w:tmpl w:val="FD84423E"/>
    <w:lvl w:ilvl="0" w:tplc="50461FE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F8E2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EC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A2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0D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26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6F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C0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6E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CB48B6"/>
    <w:multiLevelType w:val="hybridMultilevel"/>
    <w:tmpl w:val="C2EEC82A"/>
    <w:lvl w:ilvl="0" w:tplc="9DD46FDC">
      <w:start w:val="17"/>
      <w:numFmt w:val="bullet"/>
      <w:lvlText w:val="-"/>
      <w:lvlJc w:val="left"/>
      <w:pPr>
        <w:ind w:left="720" w:hanging="360"/>
      </w:pPr>
      <w:rPr>
        <w:rFonts w:hint="default" w:ascii="Ebrima" w:hAnsi="Ebrim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9842FEA"/>
    <w:multiLevelType w:val="multilevel"/>
    <w:tmpl w:val="AA3C4C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A13E5C"/>
    <w:multiLevelType w:val="hybridMultilevel"/>
    <w:tmpl w:val="1318BC92"/>
    <w:lvl w:ilvl="0" w:tplc="A9942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F486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1D67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AD2B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D98E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53EF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DC8F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BC25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1921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 w15:restartNumberingAfterBreak="0">
    <w:nsid w:val="6E4176B4"/>
    <w:multiLevelType w:val="multilevel"/>
    <w:tmpl w:val="F93659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312DE"/>
    <w:multiLevelType w:val="hybridMultilevel"/>
    <w:tmpl w:val="E75C51D6"/>
    <w:lvl w:ilvl="0" w:tplc="F580D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20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0CF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E9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20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08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C2E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488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422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A5FF8"/>
    <w:multiLevelType w:val="multilevel"/>
    <w:tmpl w:val="0B16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3D6215"/>
    <w:multiLevelType w:val="hybridMultilevel"/>
    <w:tmpl w:val="3C9C839E"/>
    <w:lvl w:ilvl="0" w:tplc="2A28959E">
      <w:start w:val="18"/>
      <w:numFmt w:val="bullet"/>
      <w:lvlText w:val="-"/>
      <w:lvlJc w:val="left"/>
      <w:pPr>
        <w:ind w:left="720" w:hanging="360"/>
      </w:pPr>
      <w:rPr>
        <w:rFonts w:hint="default" w:ascii="Ebrima" w:hAnsi="Ebrim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31A733E"/>
    <w:multiLevelType w:val="hybridMultilevel"/>
    <w:tmpl w:val="CA104CA4"/>
    <w:lvl w:ilvl="0" w:tplc="A4E0A4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F633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CF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F03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A2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AA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C0E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FCD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B95DEF"/>
    <w:multiLevelType w:val="hybridMultilevel"/>
    <w:tmpl w:val="C3ECB4EC"/>
    <w:lvl w:ilvl="0" w:tplc="360E08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E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A1C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87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ED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05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81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AE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688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E7082A"/>
    <w:multiLevelType w:val="hybridMultilevel"/>
    <w:tmpl w:val="CAA49A38"/>
    <w:lvl w:ilvl="0" w:tplc="47A863F2">
      <w:start w:val="1"/>
      <w:numFmt w:val="bullet"/>
      <w:lvlText w:val="-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3">
    <w:abstractNumId w:val="32"/>
  </w:num>
  <w:num w:numId="1" w16cid:durableId="732896723">
    <w:abstractNumId w:val="15"/>
  </w:num>
  <w:num w:numId="2" w16cid:durableId="1865944175">
    <w:abstractNumId w:val="12"/>
  </w:num>
  <w:num w:numId="3" w16cid:durableId="777262967">
    <w:abstractNumId w:val="13"/>
  </w:num>
  <w:num w:numId="4" w16cid:durableId="1970889216">
    <w:abstractNumId w:val="9"/>
  </w:num>
  <w:num w:numId="5" w16cid:durableId="107164756">
    <w:abstractNumId w:val="20"/>
  </w:num>
  <w:num w:numId="6" w16cid:durableId="234782403">
    <w:abstractNumId w:val="28"/>
  </w:num>
  <w:num w:numId="7" w16cid:durableId="1105880021">
    <w:abstractNumId w:val="22"/>
  </w:num>
  <w:num w:numId="8" w16cid:durableId="1466390593">
    <w:abstractNumId w:val="3"/>
  </w:num>
  <w:num w:numId="9" w16cid:durableId="838346245">
    <w:abstractNumId w:val="24"/>
  </w:num>
  <w:num w:numId="10" w16cid:durableId="1471900432">
    <w:abstractNumId w:val="27"/>
  </w:num>
  <w:num w:numId="11" w16cid:durableId="351342846">
    <w:abstractNumId w:val="26"/>
  </w:num>
  <w:num w:numId="12" w16cid:durableId="1880628542">
    <w:abstractNumId w:val="29"/>
  </w:num>
  <w:num w:numId="13" w16cid:durableId="1083260534">
    <w:abstractNumId w:val="2"/>
  </w:num>
  <w:num w:numId="14" w16cid:durableId="697044742">
    <w:abstractNumId w:val="4"/>
  </w:num>
  <w:num w:numId="15" w16cid:durableId="1419208504">
    <w:abstractNumId w:val="21"/>
  </w:num>
  <w:num w:numId="16" w16cid:durableId="733548395">
    <w:abstractNumId w:val="17"/>
  </w:num>
  <w:num w:numId="17" w16cid:durableId="755516031">
    <w:abstractNumId w:val="30"/>
  </w:num>
  <w:num w:numId="18" w16cid:durableId="1572932997">
    <w:abstractNumId w:val="14"/>
  </w:num>
  <w:num w:numId="19" w16cid:durableId="226116425">
    <w:abstractNumId w:val="5"/>
  </w:num>
  <w:num w:numId="20" w16cid:durableId="226260936">
    <w:abstractNumId w:val="1"/>
  </w:num>
  <w:num w:numId="21" w16cid:durableId="67725785">
    <w:abstractNumId w:val="7"/>
  </w:num>
  <w:num w:numId="22" w16cid:durableId="351498377">
    <w:abstractNumId w:val="18"/>
  </w:num>
  <w:num w:numId="23" w16cid:durableId="1631546114">
    <w:abstractNumId w:val="8"/>
  </w:num>
  <w:num w:numId="24" w16cid:durableId="1004360668">
    <w:abstractNumId w:val="0"/>
  </w:num>
  <w:num w:numId="25" w16cid:durableId="279143742">
    <w:abstractNumId w:val="19"/>
  </w:num>
  <w:num w:numId="26" w16cid:durableId="1339769510">
    <w:abstractNumId w:val="16"/>
  </w:num>
  <w:num w:numId="27" w16cid:durableId="268395296">
    <w:abstractNumId w:val="23"/>
  </w:num>
  <w:num w:numId="28" w16cid:durableId="1989481274">
    <w:abstractNumId w:val="6"/>
  </w:num>
  <w:num w:numId="29" w16cid:durableId="1462267683">
    <w:abstractNumId w:val="10"/>
  </w:num>
  <w:num w:numId="30" w16cid:durableId="884830142">
    <w:abstractNumId w:val="11"/>
  </w:num>
  <w:num w:numId="31" w16cid:durableId="8064741">
    <w:abstractNumId w:val="25"/>
  </w:num>
  <w:num w:numId="32" w16cid:durableId="4468527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69"/>
    <w:rsid w:val="00012D21"/>
    <w:rsid w:val="00034DF6"/>
    <w:rsid w:val="00040043"/>
    <w:rsid w:val="000416F7"/>
    <w:rsid w:val="00057AE6"/>
    <w:rsid w:val="00065A68"/>
    <w:rsid w:val="000815C1"/>
    <w:rsid w:val="00084E76"/>
    <w:rsid w:val="000B12C9"/>
    <w:rsid w:val="000E086C"/>
    <w:rsid w:val="000E4CF9"/>
    <w:rsid w:val="000F30AA"/>
    <w:rsid w:val="001424F9"/>
    <w:rsid w:val="00154CC6"/>
    <w:rsid w:val="00184F3F"/>
    <w:rsid w:val="0018648F"/>
    <w:rsid w:val="001A28DC"/>
    <w:rsid w:val="001A30D7"/>
    <w:rsid w:val="001E5732"/>
    <w:rsid w:val="001F1B33"/>
    <w:rsid w:val="0020200C"/>
    <w:rsid w:val="002323ED"/>
    <w:rsid w:val="00245322"/>
    <w:rsid w:val="00245393"/>
    <w:rsid w:val="0027266C"/>
    <w:rsid w:val="0027604A"/>
    <w:rsid w:val="00282B67"/>
    <w:rsid w:val="002E689F"/>
    <w:rsid w:val="002F4B3C"/>
    <w:rsid w:val="002F623E"/>
    <w:rsid w:val="00311D66"/>
    <w:rsid w:val="00313CFF"/>
    <w:rsid w:val="003309E5"/>
    <w:rsid w:val="00334AB5"/>
    <w:rsid w:val="00340BDF"/>
    <w:rsid w:val="00342C0E"/>
    <w:rsid w:val="003463C5"/>
    <w:rsid w:val="003700AD"/>
    <w:rsid w:val="00376938"/>
    <w:rsid w:val="00386E3B"/>
    <w:rsid w:val="00393348"/>
    <w:rsid w:val="00396E79"/>
    <w:rsid w:val="00397B0E"/>
    <w:rsid w:val="003B74E8"/>
    <w:rsid w:val="003D0147"/>
    <w:rsid w:val="003F5EB0"/>
    <w:rsid w:val="00400F7F"/>
    <w:rsid w:val="00412312"/>
    <w:rsid w:val="004405A8"/>
    <w:rsid w:val="00466CF8"/>
    <w:rsid w:val="004910A9"/>
    <w:rsid w:val="004945D0"/>
    <w:rsid w:val="004A087A"/>
    <w:rsid w:val="004A18A5"/>
    <w:rsid w:val="004A2FD1"/>
    <w:rsid w:val="004A6C30"/>
    <w:rsid w:val="004B08D5"/>
    <w:rsid w:val="004C0301"/>
    <w:rsid w:val="004C69CC"/>
    <w:rsid w:val="00500FEF"/>
    <w:rsid w:val="005110C5"/>
    <w:rsid w:val="00542D77"/>
    <w:rsid w:val="0055285E"/>
    <w:rsid w:val="00585D91"/>
    <w:rsid w:val="005861AA"/>
    <w:rsid w:val="0059770D"/>
    <w:rsid w:val="005A32F8"/>
    <w:rsid w:val="005A5027"/>
    <w:rsid w:val="005B159D"/>
    <w:rsid w:val="005B6BB0"/>
    <w:rsid w:val="005B7D16"/>
    <w:rsid w:val="005D08C7"/>
    <w:rsid w:val="005D71B5"/>
    <w:rsid w:val="005E2E7F"/>
    <w:rsid w:val="00606AF2"/>
    <w:rsid w:val="00620A53"/>
    <w:rsid w:val="00624897"/>
    <w:rsid w:val="00625978"/>
    <w:rsid w:val="00626AE4"/>
    <w:rsid w:val="006378B4"/>
    <w:rsid w:val="00643DA4"/>
    <w:rsid w:val="00652058"/>
    <w:rsid w:val="00653B2C"/>
    <w:rsid w:val="006616BF"/>
    <w:rsid w:val="00661C66"/>
    <w:rsid w:val="006A1A75"/>
    <w:rsid w:val="006A5D42"/>
    <w:rsid w:val="006C2EE6"/>
    <w:rsid w:val="006D223A"/>
    <w:rsid w:val="006E56D9"/>
    <w:rsid w:val="006F595D"/>
    <w:rsid w:val="007166DB"/>
    <w:rsid w:val="00741433"/>
    <w:rsid w:val="00742C25"/>
    <w:rsid w:val="00743D8C"/>
    <w:rsid w:val="0075016C"/>
    <w:rsid w:val="00763DB7"/>
    <w:rsid w:val="00776067"/>
    <w:rsid w:val="0078340D"/>
    <w:rsid w:val="007A231B"/>
    <w:rsid w:val="007C68D0"/>
    <w:rsid w:val="007C6B32"/>
    <w:rsid w:val="007C6C06"/>
    <w:rsid w:val="007E3D61"/>
    <w:rsid w:val="00802334"/>
    <w:rsid w:val="00805561"/>
    <w:rsid w:val="008059DD"/>
    <w:rsid w:val="00822F81"/>
    <w:rsid w:val="008250CB"/>
    <w:rsid w:val="0082731E"/>
    <w:rsid w:val="008337B2"/>
    <w:rsid w:val="00860679"/>
    <w:rsid w:val="008671F5"/>
    <w:rsid w:val="00880A61"/>
    <w:rsid w:val="0089535D"/>
    <w:rsid w:val="008B0C01"/>
    <w:rsid w:val="008C3D21"/>
    <w:rsid w:val="008C5C15"/>
    <w:rsid w:val="008E1F86"/>
    <w:rsid w:val="00901EE7"/>
    <w:rsid w:val="0095415A"/>
    <w:rsid w:val="009550F9"/>
    <w:rsid w:val="00957C01"/>
    <w:rsid w:val="00975DC7"/>
    <w:rsid w:val="009943C7"/>
    <w:rsid w:val="009D5EE6"/>
    <w:rsid w:val="00A01341"/>
    <w:rsid w:val="00A05AF4"/>
    <w:rsid w:val="00A05D99"/>
    <w:rsid w:val="00A264C2"/>
    <w:rsid w:val="00A305FF"/>
    <w:rsid w:val="00A30F90"/>
    <w:rsid w:val="00A32B31"/>
    <w:rsid w:val="00A3447F"/>
    <w:rsid w:val="00A34E93"/>
    <w:rsid w:val="00A41037"/>
    <w:rsid w:val="00A42A95"/>
    <w:rsid w:val="00A62CFB"/>
    <w:rsid w:val="00A76ACD"/>
    <w:rsid w:val="00A76FFB"/>
    <w:rsid w:val="00A8123E"/>
    <w:rsid w:val="00AB720B"/>
    <w:rsid w:val="00AC733B"/>
    <w:rsid w:val="00AD26F7"/>
    <w:rsid w:val="00AE22E6"/>
    <w:rsid w:val="00AF2ACB"/>
    <w:rsid w:val="00AF32A2"/>
    <w:rsid w:val="00B011E1"/>
    <w:rsid w:val="00B01A6B"/>
    <w:rsid w:val="00B17E26"/>
    <w:rsid w:val="00B22081"/>
    <w:rsid w:val="00B2725D"/>
    <w:rsid w:val="00B857D8"/>
    <w:rsid w:val="00B95697"/>
    <w:rsid w:val="00B979DD"/>
    <w:rsid w:val="00BB173E"/>
    <w:rsid w:val="00BD1F63"/>
    <w:rsid w:val="00BD58FC"/>
    <w:rsid w:val="00BD77DD"/>
    <w:rsid w:val="00BE29B5"/>
    <w:rsid w:val="00BF6F3C"/>
    <w:rsid w:val="00C07EE1"/>
    <w:rsid w:val="00C2450D"/>
    <w:rsid w:val="00C5040D"/>
    <w:rsid w:val="00C54D1B"/>
    <w:rsid w:val="00C701B6"/>
    <w:rsid w:val="00C72598"/>
    <w:rsid w:val="00C835AE"/>
    <w:rsid w:val="00C9716E"/>
    <w:rsid w:val="00CB4CAA"/>
    <w:rsid w:val="00CB633F"/>
    <w:rsid w:val="00CC3795"/>
    <w:rsid w:val="00CF0B82"/>
    <w:rsid w:val="00CF51D2"/>
    <w:rsid w:val="00D226B5"/>
    <w:rsid w:val="00D42F2D"/>
    <w:rsid w:val="00D731F0"/>
    <w:rsid w:val="00DB4D99"/>
    <w:rsid w:val="00DB5640"/>
    <w:rsid w:val="00DE1A01"/>
    <w:rsid w:val="00DF46B2"/>
    <w:rsid w:val="00E002DD"/>
    <w:rsid w:val="00E06A74"/>
    <w:rsid w:val="00E21E9C"/>
    <w:rsid w:val="00E24B49"/>
    <w:rsid w:val="00E32947"/>
    <w:rsid w:val="00E33A73"/>
    <w:rsid w:val="00E37013"/>
    <w:rsid w:val="00E43B76"/>
    <w:rsid w:val="00E441EC"/>
    <w:rsid w:val="00E45469"/>
    <w:rsid w:val="00E72C9A"/>
    <w:rsid w:val="00E76456"/>
    <w:rsid w:val="00EA5FB4"/>
    <w:rsid w:val="00EC147D"/>
    <w:rsid w:val="00EC4A86"/>
    <w:rsid w:val="00F008C0"/>
    <w:rsid w:val="00F01F6B"/>
    <w:rsid w:val="00F1481D"/>
    <w:rsid w:val="00F24BFB"/>
    <w:rsid w:val="00F35C14"/>
    <w:rsid w:val="00F615FE"/>
    <w:rsid w:val="00F75F67"/>
    <w:rsid w:val="00F864A3"/>
    <w:rsid w:val="00FA646D"/>
    <w:rsid w:val="00FD3800"/>
    <w:rsid w:val="00FE30E0"/>
    <w:rsid w:val="00FF2392"/>
    <w:rsid w:val="00FF64B8"/>
    <w:rsid w:val="00FF7BE3"/>
    <w:rsid w:val="0151598A"/>
    <w:rsid w:val="01ADBC56"/>
    <w:rsid w:val="01C04F39"/>
    <w:rsid w:val="01D1500C"/>
    <w:rsid w:val="0228592A"/>
    <w:rsid w:val="02554737"/>
    <w:rsid w:val="0258BF28"/>
    <w:rsid w:val="035CF756"/>
    <w:rsid w:val="0368F755"/>
    <w:rsid w:val="0396E22B"/>
    <w:rsid w:val="03D7915E"/>
    <w:rsid w:val="03EB2A7E"/>
    <w:rsid w:val="04351A36"/>
    <w:rsid w:val="0438E0E6"/>
    <w:rsid w:val="045C12B9"/>
    <w:rsid w:val="049B035E"/>
    <w:rsid w:val="04A5AA91"/>
    <w:rsid w:val="050A390C"/>
    <w:rsid w:val="0586E57C"/>
    <w:rsid w:val="05A12146"/>
    <w:rsid w:val="05B84092"/>
    <w:rsid w:val="061088E6"/>
    <w:rsid w:val="062ABBEC"/>
    <w:rsid w:val="06CF8330"/>
    <w:rsid w:val="07A6CD0E"/>
    <w:rsid w:val="07B45406"/>
    <w:rsid w:val="07EC2AE8"/>
    <w:rsid w:val="08174C11"/>
    <w:rsid w:val="0828B727"/>
    <w:rsid w:val="08C8FC7D"/>
    <w:rsid w:val="08D22AFE"/>
    <w:rsid w:val="093798A8"/>
    <w:rsid w:val="09502467"/>
    <w:rsid w:val="099F6D3E"/>
    <w:rsid w:val="09C38053"/>
    <w:rsid w:val="09D95835"/>
    <w:rsid w:val="09DDE972"/>
    <w:rsid w:val="0ACBFBCC"/>
    <w:rsid w:val="0B010889"/>
    <w:rsid w:val="0C6E5597"/>
    <w:rsid w:val="0C8F35AA"/>
    <w:rsid w:val="0CA88C02"/>
    <w:rsid w:val="0CBB949A"/>
    <w:rsid w:val="0CDF47C4"/>
    <w:rsid w:val="0D2A92E5"/>
    <w:rsid w:val="0D5761AF"/>
    <w:rsid w:val="0D5F3840"/>
    <w:rsid w:val="0DB1D92F"/>
    <w:rsid w:val="0DC0F9E7"/>
    <w:rsid w:val="0E091CDA"/>
    <w:rsid w:val="0ED8E78D"/>
    <w:rsid w:val="0F2F0A10"/>
    <w:rsid w:val="0F3E5D28"/>
    <w:rsid w:val="0F52DF65"/>
    <w:rsid w:val="0FD90310"/>
    <w:rsid w:val="102B5F86"/>
    <w:rsid w:val="10575A75"/>
    <w:rsid w:val="1071A373"/>
    <w:rsid w:val="10A7EE9B"/>
    <w:rsid w:val="10B94A5E"/>
    <w:rsid w:val="10EEB3F3"/>
    <w:rsid w:val="11120F33"/>
    <w:rsid w:val="1130E1D1"/>
    <w:rsid w:val="113C3B6D"/>
    <w:rsid w:val="1164284D"/>
    <w:rsid w:val="11CD6170"/>
    <w:rsid w:val="11E58E2C"/>
    <w:rsid w:val="11F1C1AE"/>
    <w:rsid w:val="123C15D6"/>
    <w:rsid w:val="12508833"/>
    <w:rsid w:val="12D70DB1"/>
    <w:rsid w:val="13A8AE76"/>
    <w:rsid w:val="14176BB2"/>
    <w:rsid w:val="14859B98"/>
    <w:rsid w:val="154A018B"/>
    <w:rsid w:val="1574B686"/>
    <w:rsid w:val="15ADB3D3"/>
    <w:rsid w:val="15F3202A"/>
    <w:rsid w:val="160BC56B"/>
    <w:rsid w:val="16A4BD92"/>
    <w:rsid w:val="16F89814"/>
    <w:rsid w:val="177736B2"/>
    <w:rsid w:val="17884897"/>
    <w:rsid w:val="1798187E"/>
    <w:rsid w:val="17989F92"/>
    <w:rsid w:val="17CC019B"/>
    <w:rsid w:val="1815E998"/>
    <w:rsid w:val="184B5CDB"/>
    <w:rsid w:val="1851C5AE"/>
    <w:rsid w:val="1861DA13"/>
    <w:rsid w:val="18F5F974"/>
    <w:rsid w:val="18FAE218"/>
    <w:rsid w:val="1964B221"/>
    <w:rsid w:val="197EE338"/>
    <w:rsid w:val="19B05F58"/>
    <w:rsid w:val="19F6B70D"/>
    <w:rsid w:val="1A0D8A3D"/>
    <w:rsid w:val="1AEE15F6"/>
    <w:rsid w:val="1AFAC37F"/>
    <w:rsid w:val="1AFDBA96"/>
    <w:rsid w:val="1AFF36A0"/>
    <w:rsid w:val="1B08C1C9"/>
    <w:rsid w:val="1B21911E"/>
    <w:rsid w:val="1C6DF176"/>
    <w:rsid w:val="1CC22AD9"/>
    <w:rsid w:val="1CE8001A"/>
    <w:rsid w:val="1D8D3CF9"/>
    <w:rsid w:val="1DBD9568"/>
    <w:rsid w:val="1DECE6AA"/>
    <w:rsid w:val="1E098B84"/>
    <w:rsid w:val="1E5F1E06"/>
    <w:rsid w:val="1E8C7864"/>
    <w:rsid w:val="1EABB61F"/>
    <w:rsid w:val="1EE08E06"/>
    <w:rsid w:val="1F42B464"/>
    <w:rsid w:val="1F84F2FD"/>
    <w:rsid w:val="1FEDBE86"/>
    <w:rsid w:val="200B1BA3"/>
    <w:rsid w:val="20474EC6"/>
    <w:rsid w:val="204FF247"/>
    <w:rsid w:val="205972C1"/>
    <w:rsid w:val="2084933D"/>
    <w:rsid w:val="211FE55A"/>
    <w:rsid w:val="21684F6B"/>
    <w:rsid w:val="218262D0"/>
    <w:rsid w:val="2237BD99"/>
    <w:rsid w:val="227F933C"/>
    <w:rsid w:val="22854FD3"/>
    <w:rsid w:val="22B8C7A8"/>
    <w:rsid w:val="24220FC5"/>
    <w:rsid w:val="245F0292"/>
    <w:rsid w:val="2626096A"/>
    <w:rsid w:val="262D2CA7"/>
    <w:rsid w:val="264F203C"/>
    <w:rsid w:val="2688F505"/>
    <w:rsid w:val="26EB6FFE"/>
    <w:rsid w:val="27DEDCFB"/>
    <w:rsid w:val="2802C904"/>
    <w:rsid w:val="28D11AAF"/>
    <w:rsid w:val="28DBFD09"/>
    <w:rsid w:val="291DE24C"/>
    <w:rsid w:val="291E75B4"/>
    <w:rsid w:val="292F12EE"/>
    <w:rsid w:val="294330EA"/>
    <w:rsid w:val="295D0142"/>
    <w:rsid w:val="2961A277"/>
    <w:rsid w:val="296E1EB2"/>
    <w:rsid w:val="2A4E9459"/>
    <w:rsid w:val="2A76D825"/>
    <w:rsid w:val="2AAE6047"/>
    <w:rsid w:val="2AF10CC6"/>
    <w:rsid w:val="2BE7A08A"/>
    <w:rsid w:val="2C55111F"/>
    <w:rsid w:val="2C82D8EA"/>
    <w:rsid w:val="2C99C4F6"/>
    <w:rsid w:val="2CEDB193"/>
    <w:rsid w:val="2CFC118F"/>
    <w:rsid w:val="2DACC41B"/>
    <w:rsid w:val="2DEC8E4E"/>
    <w:rsid w:val="2E3EA247"/>
    <w:rsid w:val="2E892138"/>
    <w:rsid w:val="2E8C2369"/>
    <w:rsid w:val="2EA0DC74"/>
    <w:rsid w:val="2F588235"/>
    <w:rsid w:val="2F80417A"/>
    <w:rsid w:val="2FD5F282"/>
    <w:rsid w:val="2FF4B28C"/>
    <w:rsid w:val="30CF54D4"/>
    <w:rsid w:val="31142BDF"/>
    <w:rsid w:val="31F9490E"/>
    <w:rsid w:val="324CA02B"/>
    <w:rsid w:val="32DA1870"/>
    <w:rsid w:val="32DECDC4"/>
    <w:rsid w:val="3336EF4B"/>
    <w:rsid w:val="3345DF30"/>
    <w:rsid w:val="339261B9"/>
    <w:rsid w:val="33DB1176"/>
    <w:rsid w:val="3440DDB7"/>
    <w:rsid w:val="349DE46F"/>
    <w:rsid w:val="34ED33E3"/>
    <w:rsid w:val="35A02FF4"/>
    <w:rsid w:val="35D7FB70"/>
    <w:rsid w:val="36526E7C"/>
    <w:rsid w:val="3715909D"/>
    <w:rsid w:val="37233E90"/>
    <w:rsid w:val="3787D1CF"/>
    <w:rsid w:val="3797F81B"/>
    <w:rsid w:val="37B0D2A2"/>
    <w:rsid w:val="37E063E6"/>
    <w:rsid w:val="380B9A36"/>
    <w:rsid w:val="38447320"/>
    <w:rsid w:val="38A41C6E"/>
    <w:rsid w:val="38A83CD5"/>
    <w:rsid w:val="391B3F2F"/>
    <w:rsid w:val="3988D7AE"/>
    <w:rsid w:val="39D25E33"/>
    <w:rsid w:val="39E461A1"/>
    <w:rsid w:val="3A855F2C"/>
    <w:rsid w:val="3AB2A4CB"/>
    <w:rsid w:val="3ADA17DC"/>
    <w:rsid w:val="3AF2630C"/>
    <w:rsid w:val="3B24770B"/>
    <w:rsid w:val="3B3253EE"/>
    <w:rsid w:val="3B3316EA"/>
    <w:rsid w:val="3B3A4ECD"/>
    <w:rsid w:val="3C480D17"/>
    <w:rsid w:val="3C6C87AD"/>
    <w:rsid w:val="3CF61C99"/>
    <w:rsid w:val="3E675F83"/>
    <w:rsid w:val="3F502780"/>
    <w:rsid w:val="3F79C22B"/>
    <w:rsid w:val="402372A1"/>
    <w:rsid w:val="402CEDBC"/>
    <w:rsid w:val="407415A1"/>
    <w:rsid w:val="413A2ADD"/>
    <w:rsid w:val="41C8BF5C"/>
    <w:rsid w:val="421DFA61"/>
    <w:rsid w:val="42BD34BE"/>
    <w:rsid w:val="435B1B05"/>
    <w:rsid w:val="43A21555"/>
    <w:rsid w:val="43F1708B"/>
    <w:rsid w:val="440C0B0D"/>
    <w:rsid w:val="449C7A17"/>
    <w:rsid w:val="44D5ACDE"/>
    <w:rsid w:val="45198B5C"/>
    <w:rsid w:val="45853612"/>
    <w:rsid w:val="4608EE15"/>
    <w:rsid w:val="460FCDEE"/>
    <w:rsid w:val="46726FE1"/>
    <w:rsid w:val="46820560"/>
    <w:rsid w:val="46C0065E"/>
    <w:rsid w:val="46D63FC5"/>
    <w:rsid w:val="46EBA21F"/>
    <w:rsid w:val="4704124A"/>
    <w:rsid w:val="474F7A26"/>
    <w:rsid w:val="47A02ADA"/>
    <w:rsid w:val="47A651AA"/>
    <w:rsid w:val="482F0B91"/>
    <w:rsid w:val="48B649F1"/>
    <w:rsid w:val="48BB1038"/>
    <w:rsid w:val="48F49960"/>
    <w:rsid w:val="49205A14"/>
    <w:rsid w:val="49B9A622"/>
    <w:rsid w:val="49EFCEA9"/>
    <w:rsid w:val="4A0E50D7"/>
    <w:rsid w:val="4A1DEFEE"/>
    <w:rsid w:val="4A5420F1"/>
    <w:rsid w:val="4A6E60DF"/>
    <w:rsid w:val="4ACE797C"/>
    <w:rsid w:val="4AE0D39B"/>
    <w:rsid w:val="4AF76C69"/>
    <w:rsid w:val="4AFE91AB"/>
    <w:rsid w:val="4B0964C1"/>
    <w:rsid w:val="4B275813"/>
    <w:rsid w:val="4B3AC662"/>
    <w:rsid w:val="4B44E6F6"/>
    <w:rsid w:val="4B5F0A72"/>
    <w:rsid w:val="4B6491F2"/>
    <w:rsid w:val="4B78E431"/>
    <w:rsid w:val="4C2CD055"/>
    <w:rsid w:val="4C7B8C48"/>
    <w:rsid w:val="4DAC8138"/>
    <w:rsid w:val="4DD1FBE6"/>
    <w:rsid w:val="4E4F6475"/>
    <w:rsid w:val="4EAED5EE"/>
    <w:rsid w:val="4EB3BEA1"/>
    <w:rsid w:val="4EFBF1C4"/>
    <w:rsid w:val="4F2CA765"/>
    <w:rsid w:val="4F8F9B98"/>
    <w:rsid w:val="4FA4AE4D"/>
    <w:rsid w:val="50465010"/>
    <w:rsid w:val="50C172B5"/>
    <w:rsid w:val="50DC78E7"/>
    <w:rsid w:val="50EDEF8F"/>
    <w:rsid w:val="50F1B0FC"/>
    <w:rsid w:val="5112A44D"/>
    <w:rsid w:val="512B6BF9"/>
    <w:rsid w:val="5181C31C"/>
    <w:rsid w:val="519F9AA4"/>
    <w:rsid w:val="51F5DE9E"/>
    <w:rsid w:val="526339E4"/>
    <w:rsid w:val="526B11D3"/>
    <w:rsid w:val="52DC3879"/>
    <w:rsid w:val="52E0BEC6"/>
    <w:rsid w:val="52EBC18C"/>
    <w:rsid w:val="53278B31"/>
    <w:rsid w:val="538800AB"/>
    <w:rsid w:val="54157A8F"/>
    <w:rsid w:val="544F496F"/>
    <w:rsid w:val="5490A429"/>
    <w:rsid w:val="54D90E3A"/>
    <w:rsid w:val="553FEDF7"/>
    <w:rsid w:val="55B14AF0"/>
    <w:rsid w:val="55B4CC7F"/>
    <w:rsid w:val="56807003"/>
    <w:rsid w:val="56922C9F"/>
    <w:rsid w:val="569B1C08"/>
    <w:rsid w:val="5702D0B9"/>
    <w:rsid w:val="571848CC"/>
    <w:rsid w:val="574FA961"/>
    <w:rsid w:val="581750CB"/>
    <w:rsid w:val="58205127"/>
    <w:rsid w:val="588F1DC1"/>
    <w:rsid w:val="58A2372D"/>
    <w:rsid w:val="597603A0"/>
    <w:rsid w:val="59D1CAC4"/>
    <w:rsid w:val="59E7C826"/>
    <w:rsid w:val="5A4B0F9F"/>
    <w:rsid w:val="5A54F8C7"/>
    <w:rsid w:val="5A55FCE6"/>
    <w:rsid w:val="5A7553BD"/>
    <w:rsid w:val="5A89C0E3"/>
    <w:rsid w:val="5A90249E"/>
    <w:rsid w:val="5B3EE866"/>
    <w:rsid w:val="5B49621C"/>
    <w:rsid w:val="5B839887"/>
    <w:rsid w:val="5BD58CED"/>
    <w:rsid w:val="5CB3C49D"/>
    <w:rsid w:val="5D1E73A3"/>
    <w:rsid w:val="5D415065"/>
    <w:rsid w:val="5DB70BA7"/>
    <w:rsid w:val="5DC87F97"/>
    <w:rsid w:val="5E0A1695"/>
    <w:rsid w:val="5E200642"/>
    <w:rsid w:val="5E73C29F"/>
    <w:rsid w:val="5EA1D87B"/>
    <w:rsid w:val="5EACCB4E"/>
    <w:rsid w:val="5ED4BFAF"/>
    <w:rsid w:val="5F9F5923"/>
    <w:rsid w:val="5FA5E6F6"/>
    <w:rsid w:val="5FADACE8"/>
    <w:rsid w:val="60585B34"/>
    <w:rsid w:val="609482F1"/>
    <w:rsid w:val="61174C46"/>
    <w:rsid w:val="61B9BBBA"/>
    <w:rsid w:val="623DF250"/>
    <w:rsid w:val="6269C2BD"/>
    <w:rsid w:val="633A3946"/>
    <w:rsid w:val="6355AB5A"/>
    <w:rsid w:val="63A4F9AA"/>
    <w:rsid w:val="63F81D29"/>
    <w:rsid w:val="6400825C"/>
    <w:rsid w:val="64341D62"/>
    <w:rsid w:val="646E5AD6"/>
    <w:rsid w:val="64913E5D"/>
    <w:rsid w:val="6515707F"/>
    <w:rsid w:val="65274B7B"/>
    <w:rsid w:val="654659B1"/>
    <w:rsid w:val="65D0E076"/>
    <w:rsid w:val="6671DA08"/>
    <w:rsid w:val="672E07D8"/>
    <w:rsid w:val="67EC1394"/>
    <w:rsid w:val="6926F40A"/>
    <w:rsid w:val="695389D7"/>
    <w:rsid w:val="6A22EBC5"/>
    <w:rsid w:val="6A2C3296"/>
    <w:rsid w:val="6A3DE27A"/>
    <w:rsid w:val="6A99A94C"/>
    <w:rsid w:val="6AAE8C61"/>
    <w:rsid w:val="6BAA6E43"/>
    <w:rsid w:val="6BBB0CD1"/>
    <w:rsid w:val="6D31089A"/>
    <w:rsid w:val="6D376D31"/>
    <w:rsid w:val="6D978AB4"/>
    <w:rsid w:val="6E18D017"/>
    <w:rsid w:val="6E9B3C27"/>
    <w:rsid w:val="6EAC2F5A"/>
    <w:rsid w:val="6ED92A2E"/>
    <w:rsid w:val="6EF5D45B"/>
    <w:rsid w:val="6F3C1B8B"/>
    <w:rsid w:val="6F422DE1"/>
    <w:rsid w:val="6F621AF9"/>
    <w:rsid w:val="6FA776B9"/>
    <w:rsid w:val="6FC49234"/>
    <w:rsid w:val="7006E4F7"/>
    <w:rsid w:val="709F2187"/>
    <w:rsid w:val="70A8A339"/>
    <w:rsid w:val="70B498AD"/>
    <w:rsid w:val="70B6694A"/>
    <w:rsid w:val="70E58BF9"/>
    <w:rsid w:val="7160F067"/>
    <w:rsid w:val="7203E20D"/>
    <w:rsid w:val="72592F3F"/>
    <w:rsid w:val="72783FBF"/>
    <w:rsid w:val="727BE998"/>
    <w:rsid w:val="7299BBBB"/>
    <w:rsid w:val="72A8D6F7"/>
    <w:rsid w:val="73B11882"/>
    <w:rsid w:val="73BAE5CB"/>
    <w:rsid w:val="73DE6C3E"/>
    <w:rsid w:val="73EA4B21"/>
    <w:rsid w:val="747690BE"/>
    <w:rsid w:val="74C57B56"/>
    <w:rsid w:val="74F0BE8F"/>
    <w:rsid w:val="750FCDBC"/>
    <w:rsid w:val="75488C1D"/>
    <w:rsid w:val="75871D1D"/>
    <w:rsid w:val="758760AB"/>
    <w:rsid w:val="75B38A5A"/>
    <w:rsid w:val="75C829C8"/>
    <w:rsid w:val="76373D89"/>
    <w:rsid w:val="76910CF8"/>
    <w:rsid w:val="774C3091"/>
    <w:rsid w:val="776844E0"/>
    <w:rsid w:val="77B61449"/>
    <w:rsid w:val="77CF0A2B"/>
    <w:rsid w:val="77DF9D10"/>
    <w:rsid w:val="7908FD3F"/>
    <w:rsid w:val="79D59407"/>
    <w:rsid w:val="79E43189"/>
    <w:rsid w:val="7A454D8E"/>
    <w:rsid w:val="7A5B31FE"/>
    <w:rsid w:val="7A6E4C64"/>
    <w:rsid w:val="7B554591"/>
    <w:rsid w:val="7B70BBD0"/>
    <w:rsid w:val="7B777AB0"/>
    <w:rsid w:val="7B90F70B"/>
    <w:rsid w:val="7B929A99"/>
    <w:rsid w:val="7BE11DEF"/>
    <w:rsid w:val="7C177C1C"/>
    <w:rsid w:val="7D3611C9"/>
    <w:rsid w:val="7D4D170D"/>
    <w:rsid w:val="7E81D4E0"/>
    <w:rsid w:val="7ECCFC91"/>
    <w:rsid w:val="7F414443"/>
    <w:rsid w:val="7FF0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98B87"/>
  <w15:chartTrackingRefBased/>
  <w15:docId w15:val="{FF0F3083-A7F8-45D5-B1C1-F1908161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rFonts w:ascii="Comic Sans MS" w:hAnsi="Comic Sans MS"/>
      <w:sz w:val="18"/>
      <w:lang w:eastAsia="en-GB"/>
    </w:rPr>
  </w:style>
  <w:style w:type="paragraph" w:styleId="BodyText">
    <w:name w:val="Body Text"/>
    <w:basedOn w:val="Normal"/>
    <w:rPr>
      <w:rFonts w:ascii="Comic Sans MS" w:hAnsi="Comic Sans MS"/>
      <w:b/>
      <w:bCs/>
      <w:sz w:val="18"/>
      <w:lang w:eastAsia="en-GB"/>
    </w:rPr>
  </w:style>
  <w:style w:type="paragraph" w:styleId="BodyTextIndent2">
    <w:name w:val="Body Text Indent 2"/>
    <w:basedOn w:val="Normal"/>
    <w:pPr>
      <w:ind w:left="34"/>
      <w:jc w:val="center"/>
    </w:pPr>
    <w:rPr>
      <w:rFonts w:ascii="Comic Sans MS" w:hAnsi="Comic Sans MS"/>
      <w:sz w:val="18"/>
      <w:lang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26AE4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626AE4"/>
    <w:rPr>
      <w:sz w:val="24"/>
      <w:szCs w:val="24"/>
      <w:lang w:eastAsia="en-US"/>
    </w:rPr>
  </w:style>
  <w:style w:type="character" w:styleId="HeaderChar" w:customStyle="1">
    <w:name w:val="Header Char"/>
    <w:link w:val="Header"/>
    <w:uiPriority w:val="99"/>
    <w:rsid w:val="0027604A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7604A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27604A"/>
    <w:rPr>
      <w:b/>
      <w:bCs/>
    </w:rPr>
  </w:style>
  <w:style w:type="character" w:styleId="Hyperlink">
    <w:name w:val="Hyperlink"/>
    <w:uiPriority w:val="99"/>
    <w:unhideWhenUsed/>
    <w:rsid w:val="006C2EE6"/>
    <w:rPr>
      <w:color w:val="0000FF"/>
      <w:u w:val="single"/>
    </w:rPr>
  </w:style>
  <w:style w:type="character" w:styleId="Emphasis">
    <w:name w:val="Emphasis"/>
    <w:uiPriority w:val="20"/>
    <w:qFormat/>
    <w:rsid w:val="006C2EE6"/>
    <w:rPr>
      <w:i/>
      <w:iCs/>
    </w:rPr>
  </w:style>
  <w:style w:type="character" w:styleId="normaltextrun" w:customStyle="1">
    <w:name w:val="normaltextrun"/>
    <w:rsid w:val="008059DD"/>
  </w:style>
  <w:style w:type="paragraph" w:styleId="paragraph" w:customStyle="1">
    <w:name w:val="paragraph"/>
    <w:basedOn w:val="Normal"/>
    <w:rsid w:val="008059DD"/>
    <w:pPr>
      <w:spacing w:before="100" w:beforeAutospacing="1" w:after="100" w:afterAutospacing="1"/>
    </w:pPr>
    <w:rPr>
      <w:lang w:eastAsia="en-GB"/>
    </w:rPr>
  </w:style>
  <w:style w:type="character" w:styleId="eop" w:customStyle="1">
    <w:name w:val="eop"/>
    <w:rsid w:val="008059DD"/>
  </w:style>
  <w:style w:type="table" w:styleId="TableGrid5">
    <w:name w:val="Table Grid 5"/>
    <w:basedOn w:val="TableNormal"/>
    <w:rsid w:val="00AE22E6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paragraph" w:styleId="ListParagraph">
    <w:name w:val="List Paragraph"/>
    <w:basedOn w:val="Normal"/>
    <w:uiPriority w:val="34"/>
    <w:qFormat/>
    <w:rsid w:val="008250C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B692DE48C647A9DDD0B7BE44EB88" ma:contentTypeVersion="4" ma:contentTypeDescription="Create a new document." ma:contentTypeScope="" ma:versionID="1b0fa8a8f6e2cfb699c8cd684e342e0e">
  <xsd:schema xmlns:xsd="http://www.w3.org/2001/XMLSchema" xmlns:xs="http://www.w3.org/2001/XMLSchema" xmlns:p="http://schemas.microsoft.com/office/2006/metadata/properties" xmlns:ns2="c2f88278-fac2-4014-831e-ac99d541d8e3" targetNamespace="http://schemas.microsoft.com/office/2006/metadata/properties" ma:root="true" ma:fieldsID="9b5d889bd1e13de10f16949c477000f0" ns2:_="">
    <xsd:import namespace="c2f88278-fac2-4014-831e-ac99d541d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278-fac2-4014-831e-ac99d541d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D2AE6-E78A-4443-B2CA-50BA613F1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72D13-60CF-4B93-8BC5-E3F9013A02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5846A5-6F51-470B-B04C-A715FFA08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One</dc:title>
  <dc:subject/>
  <dc:creator>Esther</dc:creator>
  <keywords/>
  <lastModifiedBy>Ali Wicheard</lastModifiedBy>
  <revision>10</revision>
  <lastPrinted>2019-07-15T17:11:00.0000000Z</lastPrinted>
  <dcterms:created xsi:type="dcterms:W3CDTF">2025-01-02T14:51:00.0000000Z</dcterms:created>
  <dcterms:modified xsi:type="dcterms:W3CDTF">2025-02-23T12:01:43.7999962Z</dcterms:modified>
</coreProperties>
</file>