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78"/>
        <w:gridCol w:w="1919"/>
        <w:gridCol w:w="1985"/>
        <w:gridCol w:w="1984"/>
        <w:gridCol w:w="2410"/>
        <w:gridCol w:w="2410"/>
        <w:gridCol w:w="2268"/>
      </w:tblGrid>
      <w:tr w:rsidR="002A590E" w:rsidRPr="001C01BF" w:rsidTr="003F2AC2">
        <w:trPr>
          <w:trHeight w:val="271"/>
        </w:trPr>
        <w:tc>
          <w:tcPr>
            <w:tcW w:w="1478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985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1984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3</w:t>
            </w:r>
          </w:p>
        </w:tc>
        <w:tc>
          <w:tcPr>
            <w:tcW w:w="2410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2410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2268" w:type="dxa"/>
          </w:tcPr>
          <w:p w:rsidR="002A590E" w:rsidRPr="001C01BF" w:rsidRDefault="002A590E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sz w:val="24"/>
                <w:szCs w:val="24"/>
              </w:rPr>
              <w:t>Week 6</w:t>
            </w:r>
          </w:p>
          <w:p w:rsidR="002A590E" w:rsidRPr="001C01BF" w:rsidRDefault="002A590E" w:rsidP="008636C9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</w:p>
        </w:tc>
      </w:tr>
      <w:tr w:rsidR="002A590E" w:rsidRPr="001C01BF" w:rsidTr="003F2AC2">
        <w:trPr>
          <w:trHeight w:val="419"/>
        </w:trPr>
        <w:tc>
          <w:tcPr>
            <w:tcW w:w="1478" w:type="dxa"/>
          </w:tcPr>
          <w:p w:rsidR="002A590E" w:rsidRPr="001C01BF" w:rsidRDefault="002A590E" w:rsidP="00C16E3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  <w:r w:rsidRPr="001C01BF">
              <w:rPr>
                <w:rFonts w:ascii="Sassoon Primary Std" w:hAnsi="Sassoon Primary Std" w:cstheme="minorHAnsi"/>
                <w:sz w:val="24"/>
              </w:rPr>
              <w:t>Important dates</w:t>
            </w:r>
          </w:p>
        </w:tc>
        <w:tc>
          <w:tcPr>
            <w:tcW w:w="1919" w:type="dxa"/>
          </w:tcPr>
          <w:p w:rsidR="002A590E" w:rsidRPr="001C01BF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90E" w:rsidRPr="001C01BF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90E" w:rsidRPr="001C01BF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90E" w:rsidRPr="001C01BF" w:rsidRDefault="002A590E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90E" w:rsidRPr="001C01BF" w:rsidRDefault="00C70448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Wow Day</w:t>
            </w:r>
          </w:p>
        </w:tc>
        <w:tc>
          <w:tcPr>
            <w:tcW w:w="2268" w:type="dxa"/>
          </w:tcPr>
          <w:p w:rsidR="002A590E" w:rsidRPr="001C01BF" w:rsidRDefault="00366DD4" w:rsidP="00B53753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sz w:val="24"/>
                <w:szCs w:val="24"/>
              </w:rPr>
              <w:t>RE Day</w:t>
            </w:r>
          </w:p>
        </w:tc>
      </w:tr>
      <w:tr w:rsidR="002A590E" w:rsidRPr="001C01BF" w:rsidTr="003F2AC2">
        <w:trPr>
          <w:trHeight w:val="298"/>
        </w:trPr>
        <w:tc>
          <w:tcPr>
            <w:tcW w:w="1478" w:type="dxa"/>
            <w:vMerge w:val="restart"/>
          </w:tcPr>
          <w:p w:rsidR="002A590E" w:rsidRPr="001C01BF" w:rsidRDefault="002A590E" w:rsidP="00392F4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  <w:r w:rsidRPr="001C01BF">
              <w:rPr>
                <w:rFonts w:ascii="Sassoon Primary Std" w:hAnsi="Sassoon Primary Std" w:cstheme="minorHAnsi"/>
                <w:sz w:val="24"/>
              </w:rPr>
              <w:t xml:space="preserve">Writing &amp; </w:t>
            </w:r>
            <w:proofErr w:type="spellStart"/>
            <w:r w:rsidRPr="001C01BF">
              <w:rPr>
                <w:rFonts w:ascii="Sassoon Primary Std" w:hAnsi="Sassoon Primary Std" w:cstheme="minorHAnsi"/>
                <w:sz w:val="24"/>
              </w:rPr>
              <w:t>SPaG</w:t>
            </w:r>
            <w:proofErr w:type="spellEnd"/>
          </w:p>
          <w:p w:rsidR="002A590E" w:rsidRPr="001C01BF" w:rsidRDefault="002A590E" w:rsidP="00392F4F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:rsidR="002A590E" w:rsidRPr="001C01BF" w:rsidRDefault="002A590E" w:rsidP="00392F4F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A590E" w:rsidRDefault="003F2AC2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Cold Write</w:t>
            </w:r>
          </w:p>
          <w:p w:rsidR="003F2AC2" w:rsidRPr="001C01BF" w:rsidRDefault="003F2AC2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What is a narrative poem?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90E" w:rsidRPr="001C01BF" w:rsidRDefault="003F2AC2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can I write and perform narrative poetry?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590E" w:rsidRPr="001C01BF" w:rsidRDefault="003F2AC2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can I write freely?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590E" w:rsidRPr="001C01BF" w:rsidRDefault="00C9055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do I explore characters and settings?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590E" w:rsidRDefault="004E1F76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do I plan my own narrative?</w:t>
            </w:r>
          </w:p>
          <w:p w:rsidR="004E1F76" w:rsidRPr="001C01BF" w:rsidRDefault="004E1F76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Hot write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90E" w:rsidRPr="001C01BF" w:rsidRDefault="004E1F76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do I edit and improve my writing?</w:t>
            </w:r>
          </w:p>
        </w:tc>
      </w:tr>
      <w:tr w:rsidR="002A590E" w:rsidRPr="001C01BF" w:rsidTr="003F2AC2">
        <w:trPr>
          <w:trHeight w:val="892"/>
        </w:trPr>
        <w:tc>
          <w:tcPr>
            <w:tcW w:w="1478" w:type="dxa"/>
            <w:vMerge/>
          </w:tcPr>
          <w:p w:rsidR="002A590E" w:rsidRPr="001C01BF" w:rsidRDefault="002A590E" w:rsidP="00392F4F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A590E" w:rsidRPr="001C01BF" w:rsidRDefault="002A590E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590E" w:rsidRPr="001C01BF" w:rsidRDefault="003F2AC2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What is an adverb?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590E" w:rsidRPr="001C01BF" w:rsidRDefault="003F2AC2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do I write a conversation?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590E" w:rsidRPr="001C01BF" w:rsidRDefault="003F2AC2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do I use co-ordinating conjunctions?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590E" w:rsidRPr="001C01BF" w:rsidRDefault="001779E6" w:rsidP="00392F4F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do I practise grammar?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590E" w:rsidRPr="001C01BF" w:rsidRDefault="004E1F76" w:rsidP="004E1F76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How can I identify statements?</w:t>
            </w:r>
          </w:p>
        </w:tc>
      </w:tr>
      <w:tr w:rsidR="00AF5D15" w:rsidRPr="001C01BF" w:rsidTr="003F2AC2">
        <w:trPr>
          <w:trHeight w:val="1996"/>
        </w:trPr>
        <w:tc>
          <w:tcPr>
            <w:tcW w:w="1478" w:type="dxa"/>
          </w:tcPr>
          <w:p w:rsidR="00AF5D15" w:rsidRPr="000708AA" w:rsidRDefault="00AF5D15" w:rsidP="00AF5D15">
            <w:pPr>
              <w:rPr>
                <w:rFonts w:ascii="Sassoon Primary Std" w:hAnsi="Sassoon Primary Std" w:cstheme="minorHAnsi"/>
                <w:b/>
                <w:sz w:val="24"/>
                <w:szCs w:val="24"/>
              </w:rPr>
            </w:pPr>
            <w:r w:rsidRPr="000708AA">
              <w:rPr>
                <w:rFonts w:ascii="Sassoon Primary Std" w:hAnsi="Sassoon Primary Std"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1919" w:type="dxa"/>
          </w:tcPr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What uses electricity?</w:t>
            </w:r>
          </w:p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do I keep safe around electricity?</w:t>
            </w:r>
          </w:p>
        </w:tc>
        <w:tc>
          <w:tcPr>
            <w:tcW w:w="1985" w:type="dxa"/>
          </w:tcPr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do I identify circuit components?</w:t>
            </w:r>
          </w:p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can I build a working circuit?</w:t>
            </w:r>
          </w:p>
        </w:tc>
        <w:tc>
          <w:tcPr>
            <w:tcW w:w="1984" w:type="dxa"/>
          </w:tcPr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do I investigate whether a circuit is complete?</w:t>
            </w:r>
          </w:p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can I record my results?</w:t>
            </w:r>
          </w:p>
        </w:tc>
        <w:tc>
          <w:tcPr>
            <w:tcW w:w="2410" w:type="dxa"/>
          </w:tcPr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can I investigate if materials are conductors or insulators?</w:t>
            </w:r>
          </w:p>
          <w:p w:rsidR="00AF5D15" w:rsidRP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can I record my results?</w:t>
            </w:r>
          </w:p>
        </w:tc>
        <w:tc>
          <w:tcPr>
            <w:tcW w:w="2410" w:type="dxa"/>
          </w:tcPr>
          <w:p w:rsidR="00AF5D15" w:rsidRPr="00AF5D15" w:rsidRDefault="00AF5D15" w:rsidP="00AF5D15">
            <w:pPr>
              <w:spacing w:after="160" w:line="259" w:lineRule="auto"/>
              <w:contextualSpacing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Can I explain how a switch works?</w:t>
            </w:r>
          </w:p>
          <w:p w:rsidR="00AF5D15" w:rsidRPr="00AF5D15" w:rsidRDefault="00AF5D15" w:rsidP="00AF5D15">
            <w:pPr>
              <w:spacing w:after="160" w:line="259" w:lineRule="auto"/>
              <w:contextualSpacing/>
              <w:rPr>
                <w:rFonts w:ascii="Sassoon Primary Std" w:eastAsia="Calibri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do I record my findings?</w:t>
            </w:r>
          </w:p>
        </w:tc>
        <w:tc>
          <w:tcPr>
            <w:tcW w:w="2268" w:type="dxa"/>
          </w:tcPr>
          <w:p w:rsidR="00AF5D15" w:rsidRPr="00AF5D15" w:rsidRDefault="00AF5D15" w:rsidP="00AF5D15">
            <w:pPr>
              <w:contextualSpacing/>
              <w:rPr>
                <w:rFonts w:ascii="Sassoon Primary Std" w:hAnsi="Sassoon Primary Std" w:cstheme="minorHAnsi"/>
                <w:sz w:val="24"/>
                <w:szCs w:val="24"/>
              </w:rPr>
            </w:pPr>
            <w:r w:rsidRPr="00AF5D15">
              <w:rPr>
                <w:rFonts w:ascii="Sassoon Primary Std" w:hAnsi="Sassoon Primary Std" w:cstheme="minorHAnsi"/>
                <w:sz w:val="24"/>
                <w:szCs w:val="24"/>
              </w:rPr>
              <w:t>How can I make an illuminated sign using a circuit?</w:t>
            </w:r>
          </w:p>
        </w:tc>
      </w:tr>
      <w:tr w:rsidR="00AF5D15" w:rsidRPr="001C01BF" w:rsidTr="0058331F">
        <w:trPr>
          <w:trHeight w:val="278"/>
        </w:trPr>
        <w:tc>
          <w:tcPr>
            <w:tcW w:w="1478" w:type="dxa"/>
          </w:tcPr>
          <w:p w:rsidR="00AF5D15" w:rsidRPr="001C01BF" w:rsidRDefault="00AF5D15" w:rsidP="00AF5D15">
            <w:pPr>
              <w:pStyle w:val="Heading1"/>
              <w:outlineLvl w:val="0"/>
              <w:rPr>
                <w:rFonts w:ascii="Sassoon Primary Std" w:hAnsi="Sassoon Primary Std" w:cstheme="minorHAnsi"/>
                <w:bCs w:val="0"/>
                <w:sz w:val="24"/>
                <w:highlight w:val="yellow"/>
              </w:rPr>
            </w:pPr>
            <w:r w:rsidRPr="001C01BF">
              <w:rPr>
                <w:rFonts w:ascii="Sassoon Primary Std" w:hAnsi="Sassoon Primary Std" w:cstheme="minorHAnsi"/>
                <w:sz w:val="24"/>
              </w:rPr>
              <w:t>Reading</w:t>
            </w:r>
          </w:p>
        </w:tc>
        <w:tc>
          <w:tcPr>
            <w:tcW w:w="12976" w:type="dxa"/>
            <w:gridSpan w:val="6"/>
          </w:tcPr>
          <w:p w:rsidR="00AF5D15" w:rsidRPr="001C01BF" w:rsidRDefault="00AF5D15" w:rsidP="00AF5D15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 xml:space="preserve">The Land of Roar by Jenny </w:t>
            </w:r>
            <w:proofErr w:type="spellStart"/>
            <w:r>
              <w:rPr>
                <w:rFonts w:ascii="Sassoon Primary Std" w:hAnsi="Sassoon Primary Std" w:cstheme="minorHAnsi"/>
                <w:sz w:val="24"/>
                <w:szCs w:val="24"/>
              </w:rPr>
              <w:t>McLaughlan</w:t>
            </w:r>
            <w:proofErr w:type="spellEnd"/>
            <w:r>
              <w:rPr>
                <w:rFonts w:ascii="Sassoon Primary Std" w:hAnsi="Sassoon Primary Std" w:cstheme="minorHAnsi"/>
                <w:sz w:val="24"/>
                <w:szCs w:val="24"/>
              </w:rPr>
              <w:t xml:space="preserve"> and Chocolate Cake by Michael Rosen</w:t>
            </w:r>
          </w:p>
        </w:tc>
      </w:tr>
      <w:tr w:rsidR="00AF5D15" w:rsidRPr="001C01BF" w:rsidTr="0058331F">
        <w:trPr>
          <w:trHeight w:val="259"/>
        </w:trPr>
        <w:tc>
          <w:tcPr>
            <w:tcW w:w="1478" w:type="dxa"/>
          </w:tcPr>
          <w:p w:rsidR="00AF5D15" w:rsidRPr="001C01BF" w:rsidRDefault="00AF5D15" w:rsidP="00AF5D15">
            <w:pPr>
              <w:pStyle w:val="Heading1"/>
              <w:outlineLvl w:val="0"/>
              <w:rPr>
                <w:rFonts w:ascii="Sassoon Primary Std" w:hAnsi="Sassoon Primary Std" w:cstheme="minorHAnsi"/>
                <w:sz w:val="24"/>
                <w:highlight w:val="yellow"/>
              </w:rPr>
            </w:pPr>
            <w:r w:rsidRPr="001C01BF">
              <w:rPr>
                <w:rFonts w:ascii="Sassoon Primary Std" w:hAnsi="Sassoon Primary Std" w:cstheme="minorHAnsi"/>
                <w:bCs w:val="0"/>
                <w:sz w:val="24"/>
              </w:rPr>
              <w:t>Mathematics</w:t>
            </w:r>
          </w:p>
        </w:tc>
        <w:tc>
          <w:tcPr>
            <w:tcW w:w="12976" w:type="dxa"/>
            <w:gridSpan w:val="6"/>
          </w:tcPr>
          <w:p w:rsidR="00AF5D15" w:rsidRPr="001C01BF" w:rsidRDefault="00AF5D15" w:rsidP="00AF5D15">
            <w:pPr>
              <w:jc w:val="center"/>
              <w:rPr>
                <w:rFonts w:ascii="Sassoon Primary Std" w:hAnsi="Sassoon Primary Std" w:cstheme="minorHAnsi"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Cs/>
                <w:sz w:val="24"/>
                <w:szCs w:val="24"/>
              </w:rPr>
              <w:t>Bespoke Curriculum based on PiXL assessment and WRH Coverage document</w:t>
            </w:r>
          </w:p>
        </w:tc>
      </w:tr>
      <w:tr w:rsidR="00AF5D15" w:rsidRPr="001C01BF" w:rsidTr="0058331F">
        <w:trPr>
          <w:trHeight w:val="163"/>
        </w:trPr>
        <w:tc>
          <w:tcPr>
            <w:tcW w:w="1478" w:type="dxa"/>
          </w:tcPr>
          <w:p w:rsidR="00AF5D15" w:rsidRPr="001C01BF" w:rsidRDefault="00AF5D15" w:rsidP="00AF5D15">
            <w:pPr>
              <w:rPr>
                <w:rFonts w:ascii="Sassoon Primary Std" w:hAnsi="Sassoon Primary Std"/>
                <w:b/>
                <w:bCs/>
                <w:sz w:val="24"/>
                <w:szCs w:val="24"/>
                <w:highlight w:val="yellow"/>
              </w:rPr>
            </w:pPr>
            <w:r w:rsidRPr="001C01BF">
              <w:rPr>
                <w:rFonts w:ascii="Sassoon Primary Std" w:hAnsi="Sassoon Primary Std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12976" w:type="dxa"/>
            <w:gridSpan w:val="6"/>
          </w:tcPr>
          <w:p w:rsidR="00AF5D15" w:rsidRPr="001C01BF" w:rsidRDefault="00AF5D15" w:rsidP="00AF5D15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Creating Media</w:t>
            </w:r>
          </w:p>
        </w:tc>
      </w:tr>
      <w:tr w:rsidR="00AF5D15" w:rsidRPr="001C01BF" w:rsidTr="0058331F">
        <w:trPr>
          <w:trHeight w:val="387"/>
        </w:trPr>
        <w:tc>
          <w:tcPr>
            <w:tcW w:w="1478" w:type="dxa"/>
          </w:tcPr>
          <w:p w:rsidR="00AF5D15" w:rsidRPr="001C01BF" w:rsidRDefault="00AF5D15" w:rsidP="00AF5D1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/>
                <w:b/>
                <w:sz w:val="24"/>
                <w:szCs w:val="24"/>
              </w:rPr>
              <w:t xml:space="preserve">Online-safety </w:t>
            </w:r>
          </w:p>
        </w:tc>
        <w:tc>
          <w:tcPr>
            <w:tcW w:w="12976" w:type="dxa"/>
            <w:gridSpan w:val="6"/>
          </w:tcPr>
          <w:p w:rsidR="00AF5D15" w:rsidRPr="001C01BF" w:rsidRDefault="00AF5D15" w:rsidP="00AF5D15">
            <w:pPr>
              <w:jc w:val="center"/>
              <w:rPr>
                <w:rFonts w:ascii="Sassoon Primary Std" w:hAnsi="Sassoon Primary Std"/>
                <w:sz w:val="24"/>
                <w:szCs w:val="24"/>
              </w:rPr>
            </w:pPr>
            <w:r w:rsidRPr="001C01BF">
              <w:rPr>
                <w:rFonts w:ascii="Sassoon Primary Std" w:hAnsi="Sassoon Primary Std"/>
                <w:sz w:val="24"/>
                <w:szCs w:val="24"/>
              </w:rPr>
              <w:t>Understand</w:t>
            </w:r>
            <w:r>
              <w:rPr>
                <w:rFonts w:ascii="Sassoon Primary Std" w:hAnsi="Sassoon Primary Std"/>
                <w:sz w:val="24"/>
                <w:szCs w:val="24"/>
              </w:rPr>
              <w:t xml:space="preserve"> how to be respectful online and </w:t>
            </w:r>
            <w:r w:rsidRPr="001C01BF">
              <w:rPr>
                <w:rFonts w:ascii="Sassoon Primary Std" w:hAnsi="Sassoon Primary Std"/>
                <w:sz w:val="24"/>
                <w:szCs w:val="24"/>
              </w:rPr>
              <w:t>continue to develop an understanding of how to stay safe online</w:t>
            </w:r>
            <w:r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</w:tc>
      </w:tr>
      <w:tr w:rsidR="00AF5D15" w:rsidRPr="001C01BF" w:rsidTr="003F2AC2">
        <w:trPr>
          <w:trHeight w:val="365"/>
        </w:trPr>
        <w:tc>
          <w:tcPr>
            <w:tcW w:w="1478" w:type="dxa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R.E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5D15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 xml:space="preserve">How and why do believers care for others and the world? </w:t>
            </w:r>
          </w:p>
          <w:p w:rsidR="00AF5D15" w:rsidRPr="001C01BF" w:rsidRDefault="00AF5D15" w:rsidP="00AF5D15">
            <w:pPr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Hinduism</w:t>
            </w:r>
          </w:p>
        </w:tc>
      </w:tr>
      <w:tr w:rsidR="00AF5D15" w:rsidRPr="001C01BF" w:rsidTr="0058331F">
        <w:trPr>
          <w:trHeight w:val="302"/>
        </w:trPr>
        <w:tc>
          <w:tcPr>
            <w:tcW w:w="1478" w:type="dxa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12976" w:type="dxa"/>
            <w:gridSpan w:val="6"/>
          </w:tcPr>
          <w:p w:rsidR="00AF5D15" w:rsidRPr="001C01BF" w:rsidRDefault="00AF5D15" w:rsidP="00AF5D15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What is it like to go to school in Germany and which subjects do they study?</w:t>
            </w:r>
          </w:p>
        </w:tc>
      </w:tr>
      <w:tr w:rsidR="00AF5D15" w:rsidRPr="001C01BF" w:rsidTr="0058331F">
        <w:trPr>
          <w:trHeight w:val="278"/>
        </w:trPr>
        <w:tc>
          <w:tcPr>
            <w:tcW w:w="1478" w:type="dxa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2976" w:type="dxa"/>
            <w:gridSpan w:val="6"/>
          </w:tcPr>
          <w:p w:rsidR="00AF5D15" w:rsidRPr="001C01BF" w:rsidRDefault="00AF5D15" w:rsidP="002822E1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Athletics with Up and Under</w:t>
            </w:r>
            <w:r w:rsidR="002822E1">
              <w:rPr>
                <w:rFonts w:ascii="Sassoon Primary Std" w:hAnsi="Sassoon Primary Std" w:cstheme="minorHAnsi"/>
                <w:sz w:val="24"/>
                <w:szCs w:val="24"/>
              </w:rPr>
              <w:t xml:space="preserve"> and how can I learn to play rounders?</w:t>
            </w:r>
            <w:bookmarkStart w:id="0" w:name="_GoBack"/>
            <w:bookmarkEnd w:id="0"/>
          </w:p>
        </w:tc>
      </w:tr>
      <w:tr w:rsidR="00AF5D15" w:rsidRPr="001C01BF" w:rsidTr="0058331F">
        <w:trPr>
          <w:trHeight w:val="96"/>
        </w:trPr>
        <w:tc>
          <w:tcPr>
            <w:tcW w:w="1478" w:type="dxa"/>
          </w:tcPr>
          <w:p w:rsidR="00AF5D15" w:rsidRPr="001C01BF" w:rsidRDefault="00AF5D15" w:rsidP="00AF5D15">
            <w:pPr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</w:pPr>
            <w:r w:rsidRPr="001C01BF">
              <w:rPr>
                <w:rFonts w:ascii="Sassoon Primary Std" w:hAnsi="Sassoon Primary Std" w:cstheme="minorHAnsi"/>
                <w:b/>
                <w:bCs/>
                <w:sz w:val="24"/>
                <w:szCs w:val="24"/>
              </w:rPr>
              <w:t>L4L</w:t>
            </w:r>
          </w:p>
        </w:tc>
        <w:tc>
          <w:tcPr>
            <w:tcW w:w="12976" w:type="dxa"/>
            <w:gridSpan w:val="6"/>
          </w:tcPr>
          <w:p w:rsidR="00AF5D15" w:rsidRPr="001C01BF" w:rsidRDefault="00AF5D15" w:rsidP="00AF5D15">
            <w:pPr>
              <w:jc w:val="center"/>
              <w:rPr>
                <w:rFonts w:ascii="Sassoon Primary Std" w:hAnsi="Sassoon Primary Std" w:cstheme="minorHAnsi"/>
                <w:sz w:val="24"/>
                <w:szCs w:val="24"/>
              </w:rPr>
            </w:pPr>
            <w:r>
              <w:rPr>
                <w:rFonts w:ascii="Sassoon Primary Std" w:hAnsi="Sassoon Primary Std" w:cstheme="minorHAnsi"/>
                <w:sz w:val="24"/>
                <w:szCs w:val="24"/>
              </w:rPr>
              <w:t>My friends and family, SRE</w:t>
            </w:r>
          </w:p>
        </w:tc>
      </w:tr>
    </w:tbl>
    <w:p w:rsidR="00477390" w:rsidRPr="001C01BF" w:rsidRDefault="00477390" w:rsidP="00745D54">
      <w:pPr>
        <w:rPr>
          <w:rFonts w:ascii="Sassoon Primary Std" w:hAnsi="Sassoon Primary Std" w:cstheme="minorHAnsi"/>
          <w:sz w:val="24"/>
          <w:szCs w:val="24"/>
        </w:rPr>
      </w:pPr>
    </w:p>
    <w:sectPr w:rsidR="00477390" w:rsidRPr="001C01BF" w:rsidSect="00400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 Std">
    <w:altName w:val="Duba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5" w:rsidRDefault="00AF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5" w:rsidRDefault="00AF5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5" w:rsidRDefault="00AF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5" w:rsidRDefault="00AF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58331F" w:rsidRDefault="0058331F" w:rsidP="006D29B9">
    <w:pPr>
      <w:pStyle w:val="Header"/>
      <w:rPr>
        <w:rFonts w:ascii="Sassoon Primary Std" w:hAnsi="Sassoon Primary Std"/>
        <w:b/>
        <w:sz w:val="28"/>
        <w:szCs w:val="28"/>
      </w:rPr>
    </w:pPr>
    <w:r w:rsidRPr="0058331F">
      <w:rPr>
        <w:rFonts w:ascii="Sassoon Primary Std" w:hAnsi="Sassoon Primary Std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5DD3245D" wp14:editId="0826D9A8">
          <wp:simplePos x="0" y="0"/>
          <wp:positionH relativeFrom="margin">
            <wp:posOffset>7971155</wp:posOffset>
          </wp:positionH>
          <wp:positionV relativeFrom="paragraph">
            <wp:posOffset>-114300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68" w:rsidRPr="0058331F">
      <w:rPr>
        <w:rFonts w:ascii="Sassoon Primary Std" w:hAnsi="Sassoon Primary Std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71F771BB" wp14:editId="3CD2F58A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58331F">
      <w:rPr>
        <w:rFonts w:ascii="Sassoon Primary Std" w:hAnsi="Sassoon Primary Std"/>
        <w:b/>
        <w:sz w:val="28"/>
        <w:szCs w:val="28"/>
      </w:rPr>
      <w:t>Medium Term Planning Overview-</w:t>
    </w:r>
    <w:r w:rsidR="006D29B9" w:rsidRPr="0058331F">
      <w:rPr>
        <w:rFonts w:ascii="Sassoon Primary Std" w:hAnsi="Sassoon Primary Std"/>
        <w:b/>
        <w:sz w:val="28"/>
        <w:szCs w:val="28"/>
      </w:rPr>
      <w:t xml:space="preserve"> </w:t>
    </w:r>
    <w:r w:rsidR="000D41D0" w:rsidRPr="0058331F">
      <w:rPr>
        <w:rFonts w:ascii="Sassoon Primary Std" w:hAnsi="Sassoon Primary Std"/>
        <w:b/>
        <w:sz w:val="28"/>
        <w:szCs w:val="28"/>
      </w:rPr>
      <w:t>Years:  3/4</w:t>
    </w:r>
    <w:r w:rsidR="00477390" w:rsidRPr="0058331F">
      <w:rPr>
        <w:rFonts w:ascii="Sassoon Primary Std" w:hAnsi="Sassoon Primary Std"/>
        <w:b/>
        <w:sz w:val="28"/>
        <w:szCs w:val="28"/>
      </w:rPr>
      <w:tab/>
    </w:r>
    <w:r w:rsidR="000D41D0" w:rsidRPr="0058331F">
      <w:rPr>
        <w:rFonts w:ascii="Sassoon Primary Std" w:hAnsi="Sassoon Primary Std"/>
        <w:b/>
        <w:sz w:val="28"/>
        <w:szCs w:val="28"/>
      </w:rPr>
      <w:t xml:space="preserve"> Teache</w:t>
    </w:r>
    <w:r w:rsidR="00056DC8" w:rsidRPr="0058331F">
      <w:rPr>
        <w:rFonts w:ascii="Sassoon Primary Std" w:hAnsi="Sassoon Primary Std"/>
        <w:b/>
        <w:sz w:val="28"/>
        <w:szCs w:val="28"/>
      </w:rPr>
      <w:t>r: Mrs Duffield</w:t>
    </w:r>
    <w:r w:rsidR="00477390" w:rsidRPr="0058331F">
      <w:rPr>
        <w:rFonts w:ascii="Sassoon Primary Std" w:hAnsi="Sassoon Primary Std"/>
        <w:b/>
        <w:sz w:val="28"/>
        <w:szCs w:val="28"/>
      </w:rPr>
      <w:tab/>
      <w:t xml:space="preserve">Term: </w:t>
    </w:r>
    <w:r w:rsidR="00AF5D15">
      <w:rPr>
        <w:rFonts w:ascii="Sassoon Primary Std" w:hAnsi="Sassoon Primary Std"/>
        <w:b/>
        <w:sz w:val="28"/>
        <w:szCs w:val="28"/>
      </w:rPr>
      <w:t>Summer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5" w:rsidRDefault="00AF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2E0"/>
    <w:multiLevelType w:val="hybridMultilevel"/>
    <w:tmpl w:val="7B42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65B"/>
    <w:multiLevelType w:val="hybridMultilevel"/>
    <w:tmpl w:val="C7886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2056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8F5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7E"/>
    <w:multiLevelType w:val="hybridMultilevel"/>
    <w:tmpl w:val="E5DCD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EFC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60C0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13D2A"/>
    <w:multiLevelType w:val="hybridMultilevel"/>
    <w:tmpl w:val="AA7C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27FD6"/>
    <w:rsid w:val="00033B39"/>
    <w:rsid w:val="00050935"/>
    <w:rsid w:val="00056DC8"/>
    <w:rsid w:val="000610E2"/>
    <w:rsid w:val="000708AA"/>
    <w:rsid w:val="00084607"/>
    <w:rsid w:val="00086204"/>
    <w:rsid w:val="0009306F"/>
    <w:rsid w:val="000A7D83"/>
    <w:rsid w:val="000C3CC2"/>
    <w:rsid w:val="000D1F83"/>
    <w:rsid w:val="000D41D0"/>
    <w:rsid w:val="000D4791"/>
    <w:rsid w:val="000D5F1D"/>
    <w:rsid w:val="000E16B4"/>
    <w:rsid w:val="000F7AEB"/>
    <w:rsid w:val="00152618"/>
    <w:rsid w:val="00164072"/>
    <w:rsid w:val="001779E6"/>
    <w:rsid w:val="001A28AF"/>
    <w:rsid w:val="001C01BF"/>
    <w:rsid w:val="001C65C0"/>
    <w:rsid w:val="001E48C7"/>
    <w:rsid w:val="002239AB"/>
    <w:rsid w:val="00230A61"/>
    <w:rsid w:val="002455D3"/>
    <w:rsid w:val="002677C6"/>
    <w:rsid w:val="002822E1"/>
    <w:rsid w:val="002A590E"/>
    <w:rsid w:val="002A7CF4"/>
    <w:rsid w:val="002C04AB"/>
    <w:rsid w:val="002D4924"/>
    <w:rsid w:val="0032566F"/>
    <w:rsid w:val="003453C5"/>
    <w:rsid w:val="00366DD4"/>
    <w:rsid w:val="003675F0"/>
    <w:rsid w:val="00392F4F"/>
    <w:rsid w:val="0039361D"/>
    <w:rsid w:val="003A1C04"/>
    <w:rsid w:val="003C5120"/>
    <w:rsid w:val="003E24D9"/>
    <w:rsid w:val="003F2AC2"/>
    <w:rsid w:val="00400DD2"/>
    <w:rsid w:val="00422079"/>
    <w:rsid w:val="0043775C"/>
    <w:rsid w:val="00461B44"/>
    <w:rsid w:val="00462AD7"/>
    <w:rsid w:val="00477390"/>
    <w:rsid w:val="00484FFA"/>
    <w:rsid w:val="004A574C"/>
    <w:rsid w:val="004C0728"/>
    <w:rsid w:val="004E1F76"/>
    <w:rsid w:val="004E4CAF"/>
    <w:rsid w:val="004F052C"/>
    <w:rsid w:val="004F06EF"/>
    <w:rsid w:val="004F623C"/>
    <w:rsid w:val="00504112"/>
    <w:rsid w:val="005169D7"/>
    <w:rsid w:val="005212DE"/>
    <w:rsid w:val="00526116"/>
    <w:rsid w:val="00532D59"/>
    <w:rsid w:val="00552D8E"/>
    <w:rsid w:val="005558CD"/>
    <w:rsid w:val="00555FC8"/>
    <w:rsid w:val="0058331F"/>
    <w:rsid w:val="00594D58"/>
    <w:rsid w:val="005A074D"/>
    <w:rsid w:val="005B19A9"/>
    <w:rsid w:val="005B3F0A"/>
    <w:rsid w:val="005B5F2F"/>
    <w:rsid w:val="005F7D32"/>
    <w:rsid w:val="0060408F"/>
    <w:rsid w:val="00610343"/>
    <w:rsid w:val="0062590F"/>
    <w:rsid w:val="00636BA1"/>
    <w:rsid w:val="0065227F"/>
    <w:rsid w:val="00694317"/>
    <w:rsid w:val="006B7729"/>
    <w:rsid w:val="006C7756"/>
    <w:rsid w:val="006D29B9"/>
    <w:rsid w:val="007154A1"/>
    <w:rsid w:val="00721A32"/>
    <w:rsid w:val="00722691"/>
    <w:rsid w:val="0072773F"/>
    <w:rsid w:val="00745D54"/>
    <w:rsid w:val="00781037"/>
    <w:rsid w:val="007A6332"/>
    <w:rsid w:val="007B39DE"/>
    <w:rsid w:val="007B7868"/>
    <w:rsid w:val="007E57B2"/>
    <w:rsid w:val="007F1C5F"/>
    <w:rsid w:val="0080093A"/>
    <w:rsid w:val="008254EB"/>
    <w:rsid w:val="00836A5F"/>
    <w:rsid w:val="0084446A"/>
    <w:rsid w:val="008541E4"/>
    <w:rsid w:val="008636C9"/>
    <w:rsid w:val="00866F59"/>
    <w:rsid w:val="00872CA9"/>
    <w:rsid w:val="008977E9"/>
    <w:rsid w:val="008C2C71"/>
    <w:rsid w:val="008D2AA4"/>
    <w:rsid w:val="008E20C3"/>
    <w:rsid w:val="008E5F42"/>
    <w:rsid w:val="008E65BB"/>
    <w:rsid w:val="008F0CC3"/>
    <w:rsid w:val="009440B7"/>
    <w:rsid w:val="00966F2E"/>
    <w:rsid w:val="0097077A"/>
    <w:rsid w:val="0097646A"/>
    <w:rsid w:val="009859E1"/>
    <w:rsid w:val="00996F1C"/>
    <w:rsid w:val="009A13D7"/>
    <w:rsid w:val="009B32FD"/>
    <w:rsid w:val="009C282A"/>
    <w:rsid w:val="009C3C73"/>
    <w:rsid w:val="009C762E"/>
    <w:rsid w:val="009E4C29"/>
    <w:rsid w:val="009E5BDC"/>
    <w:rsid w:val="00A11B7B"/>
    <w:rsid w:val="00A400B9"/>
    <w:rsid w:val="00A4108E"/>
    <w:rsid w:val="00A46AED"/>
    <w:rsid w:val="00A6152A"/>
    <w:rsid w:val="00A735A4"/>
    <w:rsid w:val="00A829A8"/>
    <w:rsid w:val="00A90287"/>
    <w:rsid w:val="00AD384D"/>
    <w:rsid w:val="00AF5D15"/>
    <w:rsid w:val="00AF67FA"/>
    <w:rsid w:val="00B156B7"/>
    <w:rsid w:val="00B430A6"/>
    <w:rsid w:val="00B53753"/>
    <w:rsid w:val="00B75712"/>
    <w:rsid w:val="00B907DB"/>
    <w:rsid w:val="00B90A10"/>
    <w:rsid w:val="00B95DA9"/>
    <w:rsid w:val="00B96DDA"/>
    <w:rsid w:val="00BB018D"/>
    <w:rsid w:val="00BE0BAE"/>
    <w:rsid w:val="00C042A3"/>
    <w:rsid w:val="00C05359"/>
    <w:rsid w:val="00C16E3F"/>
    <w:rsid w:val="00C23CC9"/>
    <w:rsid w:val="00C26A35"/>
    <w:rsid w:val="00C308CE"/>
    <w:rsid w:val="00C43DA1"/>
    <w:rsid w:val="00C4528E"/>
    <w:rsid w:val="00C47172"/>
    <w:rsid w:val="00C67BAA"/>
    <w:rsid w:val="00C70448"/>
    <w:rsid w:val="00C73B34"/>
    <w:rsid w:val="00C741C8"/>
    <w:rsid w:val="00C9055E"/>
    <w:rsid w:val="00CF0693"/>
    <w:rsid w:val="00CF4FB7"/>
    <w:rsid w:val="00D168D8"/>
    <w:rsid w:val="00D30ED8"/>
    <w:rsid w:val="00D32E26"/>
    <w:rsid w:val="00D7315F"/>
    <w:rsid w:val="00D97286"/>
    <w:rsid w:val="00DB5E88"/>
    <w:rsid w:val="00DD7266"/>
    <w:rsid w:val="00E143EC"/>
    <w:rsid w:val="00E26635"/>
    <w:rsid w:val="00E54BC8"/>
    <w:rsid w:val="00E61D51"/>
    <w:rsid w:val="00E978A8"/>
    <w:rsid w:val="00EB3EFC"/>
    <w:rsid w:val="00ED1F0E"/>
    <w:rsid w:val="00EF657A"/>
    <w:rsid w:val="00F0358D"/>
    <w:rsid w:val="00F16D7D"/>
    <w:rsid w:val="00F30735"/>
    <w:rsid w:val="00F34999"/>
    <w:rsid w:val="00F362DF"/>
    <w:rsid w:val="00F76C67"/>
    <w:rsid w:val="00F95C26"/>
    <w:rsid w:val="00FB2B8F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B995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CCBB-F814-45EC-82E0-A9465EA9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3</cp:revision>
  <dcterms:created xsi:type="dcterms:W3CDTF">2024-04-11T15:18:00Z</dcterms:created>
  <dcterms:modified xsi:type="dcterms:W3CDTF">2024-04-11T16:01:00Z</dcterms:modified>
</cp:coreProperties>
</file>