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968"/>
        <w:tblW w:w="13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"/>
        <w:gridCol w:w="5630"/>
        <w:gridCol w:w="7361"/>
      </w:tblGrid>
      <w:tr w:rsidR="00092FA1" w:rsidRPr="00092FA1" w14:paraId="412040C3" w14:textId="77777777" w:rsidTr="000A33A6">
        <w:trPr>
          <w:trHeight w:val="487"/>
        </w:trPr>
        <w:tc>
          <w:tcPr>
            <w:tcW w:w="1345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24AA175" w14:textId="3C8F985B" w:rsidR="00092FA1" w:rsidRPr="00436360" w:rsidRDefault="00A628D0" w:rsidP="00092FA1">
            <w:pPr>
              <w:rPr>
                <w:rFonts w:ascii="Boring Boring" w:hAnsi="Boring Boring"/>
              </w:rPr>
            </w:pPr>
            <w:r w:rsidRPr="00436360">
              <w:rPr>
                <w:rFonts w:ascii="Boring Boring" w:hAnsi="Boring Boring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26E557" wp14:editId="62627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-673735</wp:posOffset>
                      </wp:positionV>
                      <wp:extent cx="10591800" cy="368935"/>
                      <wp:effectExtent l="0" t="0" r="0" b="0"/>
                      <wp:wrapNone/>
                      <wp:docPr id="4" name="Text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C135E1-6AA8-6444-918F-D8B53951D7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0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EC9B3F" w14:textId="666E8AD0" w:rsidR="00092FA1" w:rsidRPr="00436360" w:rsidRDefault="00092FA1" w:rsidP="00092F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Boring Boring" w:hAnsi="Boring Boring"/>
                                      <w:sz w:val="40"/>
                                      <w:szCs w:val="40"/>
                                    </w:rPr>
                                  </w:pPr>
                                  <w:r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Knowledge </w:t>
                                  </w:r>
                                  <w:proofErr w:type="spellStart"/>
                                  <w:r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Organise</w:t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r</w:t>
                                  </w:r>
                                  <w:proofErr w:type="spellEnd"/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: </w:t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="00831643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What are maps and how do we use them</w:t>
                                  </w:r>
                                  <w:r w:rsidR="00436360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?</w:t>
                                  </w:r>
                                  <w:r w:rsidR="00FB66B4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Term:</w:t>
                                  </w:r>
                                  <w:r w:rsidR="00187307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831643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5</w:t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Year group:</w:t>
                                  </w:r>
                                  <w:r w:rsidR="00D71339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1/2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>
                    <v:shapetype id="_x0000_t202" coordsize="21600,21600" o:spt="202" path="m,l,21600r21600,l21600,xe" w14:anchorId="3826E557">
                      <v:stroke joinstyle="miter"/>
                      <v:path gradientshapeok="t" o:connecttype="rect"/>
                    </v:shapetype>
                    <v:shape id="TextBox 3" style="position:absolute;margin-left:0;margin-top:-53.05pt;width:834pt;height:29.0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HmfwEAAOoCAAAOAAAAZHJzL2Uyb0RvYy54bWysUstu2zAQvBfIPxC8x5IdxHAEy0bbILkE&#10;TQCnH0BTpCVA5DK7tCX/fZe0awftreiFIvcxOzuj5Xp0vTgYpA58LaeTUgrjNTSd39Xy5/vT7UIK&#10;iso3qgdvank0JNermy/LIVRmBi30jUHBIJ6qIdSyjTFURUG6NU7RBILxnLSATkV+4q5oUA2M7vpi&#10;VpbzYgBsAoI2RBx9PCXlKuNba3R8tZZMFH0tmVvMJ+Zzm85itVTVDlVoO32mof6BhVOd56EXqEcV&#10;ldhj9xeU6zQCgY0TDa4Aaztt8g68zbT8Y5tNq4LJu7A4FC4y0f+D1T8Om/CGIo7fYGQDkyBDoIo4&#10;mPYZLbr0ZaaC8yzh8SKbGaPQqam8f5guSs5pTt7NFw939wmnuLYHpPhswIl0qSWyL1kudXiheCr9&#10;XZKmeXjq+j7Fr1zSLY7b8UxwC82ReQ9sXS3pY6/QSIGx/w7Z6YRC4es+MlIekNpPPWdUFjRTPJuf&#10;HPv8zlXXX3T1CwAA//8DAFBLAwQUAAYACAAAACEAryh2S9wAAAAKAQAADwAAAGRycy9kb3ducmV2&#10;LnhtbEyPT0/DMAzF70h8h8hI3La0CKqpNJ0m/kgcuDDKPWtMU9E4VeOt3bfHO8HNfs96/r1qu4RB&#10;nXBKfSQD+ToDhdRG11NnoPl8XW1AJbbk7BAJDZwxwba+vqps6eJMH3jac6ckhFJpDXjmsdQ6tR6D&#10;Tes4Ion3HadgWdap026ys4SHQd9lWaGD7Uk+eDvik8f2Z38MBpjdLj83LyG9fS3vz7PP2gfbGHN7&#10;s+weQTEu/HcMF3xBh1qYDvFILqnBgBRhA6s8K3JQF78oNqIdRLuXQdeV/l+h/gUAAP//AwBQSwEC&#10;LQAUAAYACAAAACEAtoM4kv4AAADhAQAAEwAAAAAAAAAAAAAAAAAAAAAAW0NvbnRlbnRfVHlwZXNd&#10;LnhtbFBLAQItABQABgAIAAAAIQA4/SH/1gAAAJQBAAALAAAAAAAAAAAAAAAAAC8BAABfcmVscy8u&#10;cmVsc1BLAQItABQABgAIAAAAIQDFOBHmfwEAAOoCAAAOAAAAAAAAAAAAAAAAAC4CAABkcnMvZTJv&#10;RG9jLnhtbFBLAQItABQABgAIAAAAIQCvKHZL3AAAAAoBAAAPAAAAAAAAAAAAAAAAANkDAABkcnMv&#10;ZG93bnJldi54bWxQSwUGAAAAAAQABADzAAAA4gQAAAAA&#10;">
                      <v:textbox style="mso-fit-shape-to-text:t">
                        <w:txbxContent>
                          <w:p w:rsidRPr="00436360" w:rsidR="00092FA1" w:rsidP="00092FA1" w:rsidRDefault="00092FA1" w14:paraId="01EC9B3F" w14:textId="666E8A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ring Boring" w:hAnsi="Boring Boring"/>
                                <w:sz w:val="40"/>
                                <w:szCs w:val="40"/>
                              </w:rPr>
                            </w:pPr>
                            <w:r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Knowledge Organise</w:t>
                            </w:r>
                            <w:r w:rsidRPr="00436360" w:rsidR="00FE145A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r: </w:t>
                            </w:r>
                            <w:r w:rsidRPr="00436360" w:rsidR="00FE145A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="00831643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What are maps and how do we use them</w:t>
                            </w:r>
                            <w:r w:rsidRPr="00436360" w:rsid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?</w:t>
                            </w:r>
                            <w:r w:rsidRPr="00436360" w:rsidR="00FB66B4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436360" w:rsidR="00FE145A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Term:</w:t>
                            </w:r>
                            <w:r w:rsidRPr="00436360" w:rsidR="00187307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831643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  <w:r w:rsidRPr="00436360" w:rsidR="00FE145A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436360" w:rsidR="00FE145A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Year group:</w:t>
                            </w:r>
                            <w:r w:rsidRPr="00436360" w:rsidR="00D71339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FA1" w:rsidRPr="00436360">
              <w:rPr>
                <w:rFonts w:ascii="Boring Boring" w:hAnsi="Boring Boring"/>
                <w:b/>
                <w:bCs/>
                <w:sz w:val="44"/>
                <w:szCs w:val="44"/>
                <w:lang w:val="en-US"/>
              </w:rPr>
              <w:t>Skills and Knowledge</w:t>
            </w:r>
          </w:p>
        </w:tc>
      </w:tr>
      <w:tr w:rsidR="00E967B0" w:rsidRPr="00092FA1" w14:paraId="78616421" w14:textId="77777777" w:rsidTr="000A33A6">
        <w:trPr>
          <w:trHeight w:val="442"/>
        </w:trPr>
        <w:tc>
          <w:tcPr>
            <w:tcW w:w="46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72A6659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</w:p>
        </w:tc>
        <w:tc>
          <w:tcPr>
            <w:tcW w:w="563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198853A" w14:textId="77777777" w:rsidR="00092FA1" w:rsidRPr="003745A7" w:rsidRDefault="00092FA1" w:rsidP="00092FA1">
            <w:pPr>
              <w:rPr>
                <w:rFonts w:ascii="Boring Boring" w:hAnsi="Boring Boring"/>
                <w:b/>
                <w:bCs/>
                <w:sz w:val="44"/>
                <w:szCs w:val="44"/>
              </w:rPr>
            </w:pPr>
            <w:r w:rsidRPr="003745A7">
              <w:rPr>
                <w:rFonts w:ascii="Boring Boring" w:hAnsi="Boring Boring"/>
                <w:b/>
                <w:bCs/>
                <w:sz w:val="44"/>
                <w:szCs w:val="44"/>
              </w:rPr>
              <w:t>Question</w:t>
            </w:r>
          </w:p>
        </w:tc>
        <w:tc>
          <w:tcPr>
            <w:tcW w:w="736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CDE5B48" w14:textId="77777777" w:rsidR="00092FA1" w:rsidRPr="003745A7" w:rsidRDefault="00092FA1" w:rsidP="00092FA1">
            <w:pPr>
              <w:rPr>
                <w:rFonts w:ascii="Boring Boring" w:hAnsi="Boring Boring"/>
                <w:b/>
                <w:bCs/>
                <w:sz w:val="44"/>
                <w:szCs w:val="44"/>
              </w:rPr>
            </w:pPr>
            <w:r w:rsidRPr="003745A7">
              <w:rPr>
                <w:rFonts w:ascii="Boring Boring" w:hAnsi="Boring Boring"/>
                <w:b/>
                <w:bCs/>
                <w:sz w:val="44"/>
                <w:szCs w:val="44"/>
              </w:rPr>
              <w:t>Answer</w:t>
            </w:r>
          </w:p>
        </w:tc>
      </w:tr>
      <w:tr w:rsidR="00831643" w:rsidRPr="00092FA1" w14:paraId="78D297ED" w14:textId="77777777" w:rsidTr="000A33A6">
        <w:trPr>
          <w:trHeight w:val="88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49841BE" w14:textId="77777777" w:rsidR="00831643" w:rsidRPr="00092FA1" w:rsidRDefault="00831643" w:rsidP="00831643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A37501D" w14:textId="36B1A6D8" w:rsidR="00831643" w:rsidRPr="00A355F0" w:rsidRDefault="00831643" w:rsidP="00831643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32"/>
                <w:szCs w:val="32"/>
              </w:rPr>
            </w:pPr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What are the different compass points?</w:t>
            </w:r>
            <w:r w:rsidRPr="00A355F0">
              <w:rPr>
                <w:rStyle w:val="eop"/>
                <w:rFonts w:ascii="Boring Boring" w:hAnsi="Boring Boring" w:cs="Calibri Light"/>
                <w:sz w:val="32"/>
                <w:szCs w:val="32"/>
              </w:rPr>
              <w:t> 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C48ADD3" w14:textId="77777777" w:rsidR="00E90FAF" w:rsidRPr="00A355F0" w:rsidRDefault="00831643" w:rsidP="00831643">
            <w:pPr>
              <w:spacing w:line="216" w:lineRule="auto"/>
              <w:ind w:left="187" w:hanging="187"/>
              <w:jc w:val="both"/>
              <w:rPr>
                <w:rFonts w:ascii="Boring Boring" w:eastAsia="Comic Sans MS" w:hAnsi="Boring Boring" w:cs="Comic Sans MS"/>
                <w:sz w:val="32"/>
                <w:szCs w:val="32"/>
              </w:rPr>
            </w:pPr>
            <w:r w:rsidRPr="00A355F0">
              <w:rPr>
                <w:rFonts w:ascii="Boring Boring" w:eastAsia="Comic Sans MS" w:hAnsi="Boring Boring" w:cs="Comic Sans MS"/>
                <w:sz w:val="32"/>
                <w:szCs w:val="32"/>
              </w:rPr>
              <w:t>North, South, East, West</w:t>
            </w:r>
            <w:r w:rsidR="00E90FAF" w:rsidRPr="00A355F0">
              <w:rPr>
                <w:rFonts w:ascii="Boring Boring" w:eastAsia="Comic Sans MS" w:hAnsi="Boring Boring" w:cs="Comic Sans MS"/>
                <w:sz w:val="32"/>
                <w:szCs w:val="32"/>
              </w:rPr>
              <w:t xml:space="preserve">, </w:t>
            </w:r>
          </w:p>
          <w:p w14:paraId="5DAB6C7B" w14:textId="7D87C2CA" w:rsidR="00831643" w:rsidRPr="00A355F0" w:rsidRDefault="00E90FAF" w:rsidP="00831643">
            <w:pPr>
              <w:spacing w:line="216" w:lineRule="auto"/>
              <w:ind w:left="187" w:hanging="187"/>
              <w:jc w:val="both"/>
              <w:rPr>
                <w:rFonts w:ascii="Boring Boring" w:eastAsia="Comic Sans MS" w:hAnsi="Boring Boring" w:cs="Comic Sans MS"/>
                <w:sz w:val="32"/>
                <w:szCs w:val="32"/>
              </w:rPr>
            </w:pPr>
            <w:r w:rsidRPr="00A355F0">
              <w:rPr>
                <w:rFonts w:ascii="Boring Boring" w:eastAsia="Comic Sans MS" w:hAnsi="Boring Boring" w:cs="Comic Sans MS"/>
                <w:sz w:val="32"/>
                <w:szCs w:val="32"/>
              </w:rPr>
              <w:t>North-West, South-West, North-East, South-East</w:t>
            </w:r>
          </w:p>
        </w:tc>
      </w:tr>
      <w:tr w:rsidR="00831643" w:rsidRPr="00092FA1" w14:paraId="25CBE707" w14:textId="77777777" w:rsidTr="000A33A6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8F999B5" w14:textId="77777777" w:rsidR="00831643" w:rsidRPr="00092FA1" w:rsidRDefault="00831643" w:rsidP="00831643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2EB378F" w14:textId="5F02B079" w:rsidR="00831643" w:rsidRPr="00A355F0" w:rsidRDefault="000A33A6" w:rsidP="00831643">
            <w:pPr>
              <w:tabs>
                <w:tab w:val="left" w:pos="3330"/>
              </w:tabs>
              <w:rPr>
                <w:rFonts w:ascii="Boring Boring" w:hAnsi="Boring Boring"/>
                <w:color w:val="000000" w:themeColor="text1"/>
                <w:sz w:val="32"/>
                <w:szCs w:val="32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Why does a map need a key?</w:t>
            </w:r>
            <w:r w:rsidRPr="00A355F0">
              <w:rPr>
                <w:rStyle w:val="eop"/>
                <w:rFonts w:ascii="Boring Boring" w:hAnsi="Boring Boring" w:cs="Calibri Light"/>
                <w:sz w:val="32"/>
                <w:szCs w:val="32"/>
              </w:rPr>
              <w:t> 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A05A809" w14:textId="2D07532E" w:rsidR="00831643" w:rsidRPr="00A355F0" w:rsidRDefault="000A33A6" w:rsidP="00831643">
            <w:pPr>
              <w:rPr>
                <w:rFonts w:ascii="Boring Boring" w:eastAsia="Comic Sans MS" w:hAnsi="Boring Boring" w:cs="Comic Sans MS"/>
                <w:sz w:val="32"/>
                <w:szCs w:val="32"/>
              </w:rPr>
            </w:pPr>
            <w:r w:rsidRPr="00A355F0">
              <w:rPr>
                <w:rFonts w:ascii="Boring Boring" w:hAnsi="Boring Boring" w:cs="Arial"/>
                <w:color w:val="040C28"/>
                <w:sz w:val="32"/>
                <w:szCs w:val="32"/>
              </w:rPr>
              <w:t>It contains an explanation of what the different lines and symbols on the map mean.</w:t>
            </w:r>
          </w:p>
        </w:tc>
      </w:tr>
      <w:tr w:rsidR="00831643" w:rsidRPr="00092FA1" w14:paraId="58F1E92F" w14:textId="77777777" w:rsidTr="000A33A6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FCD5EC4" w14:textId="77777777" w:rsidR="00831643" w:rsidRPr="00092FA1" w:rsidRDefault="00831643" w:rsidP="00831643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A39BBE3" w14:textId="5D521F50" w:rsidR="00831643" w:rsidRPr="00A355F0" w:rsidRDefault="000A33A6" w:rsidP="00831643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32"/>
                <w:szCs w:val="32"/>
              </w:rPr>
            </w:pPr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 xml:space="preserve">Why does a map use grid </w:t>
            </w:r>
            <w:proofErr w:type="gramStart"/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references</w:t>
            </w:r>
            <w:proofErr w:type="gramEnd"/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?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1C8F396" w14:textId="4AC1EB5E" w:rsidR="00831643" w:rsidRPr="00A355F0" w:rsidRDefault="000A33A6" w:rsidP="00831643">
            <w:pPr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</w:pPr>
            <w:r w:rsidRPr="00A355F0">
              <w:rPr>
                <w:rFonts w:ascii="Boring Boring" w:eastAsia="Comic Sans MS" w:hAnsi="Boring Boring" w:cs="Comic Sans MS"/>
                <w:color w:val="4D5156"/>
                <w:sz w:val="32"/>
                <w:szCs w:val="32"/>
              </w:rPr>
              <w:t>Grid references are used to locate a particular square on a map. It is a way to help us describe where something is on a map.</w:t>
            </w:r>
            <w:r>
              <w:rPr>
                <w:rStyle w:val="Hyperlink"/>
                <w:rFonts w:ascii="Boring Boring" w:hAnsi="Boring Boring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831643" w:rsidRPr="00092FA1" w14:paraId="6A8D3288" w14:textId="77777777" w:rsidTr="000A33A6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598DEE6" w14:textId="77777777" w:rsidR="00831643" w:rsidRPr="00092FA1" w:rsidRDefault="00831643" w:rsidP="00831643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2A3D3EC" w14:textId="1C21CD40" w:rsidR="00831643" w:rsidRPr="00A355F0" w:rsidRDefault="000A33A6" w:rsidP="00831643">
            <w:pPr>
              <w:rPr>
                <w:rFonts w:ascii="Boring Boring" w:hAnsi="Boring Boring"/>
                <w:color w:val="000000" w:themeColor="text1"/>
                <w:sz w:val="32"/>
                <w:szCs w:val="32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33A6">
              <w:rPr>
                <w:rFonts w:ascii="Boring Boring" w:hAnsi="Boring Boring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locational language can you use to describe the position of a feature on a map?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D0B940D" w14:textId="27C8506B" w:rsidR="00831643" w:rsidRPr="00A355F0" w:rsidRDefault="000A33A6" w:rsidP="00831643">
            <w:pPr>
              <w:rPr>
                <w:rFonts w:ascii="Boring Boring" w:eastAsia="Comic Sans MS" w:hAnsi="Boring Boring" w:cs="Comic Sans MS"/>
                <w:color w:val="4D5156"/>
                <w:sz w:val="32"/>
                <w:szCs w:val="32"/>
              </w:rPr>
            </w:pPr>
            <w:r>
              <w:rPr>
                <w:rFonts w:ascii="Boring Boring" w:eastAsia="Comic Sans MS" w:hAnsi="Boring Boring" w:cs="Comic Sans MS"/>
                <w:color w:val="4D5156"/>
                <w:sz w:val="32"/>
                <w:szCs w:val="32"/>
              </w:rPr>
              <w:t>Next to, in front of, behind, North, South, East, West, North-West, South-West, North-East, South-East</w:t>
            </w:r>
          </w:p>
        </w:tc>
      </w:tr>
      <w:tr w:rsidR="00831643" w:rsidRPr="00092FA1" w14:paraId="2A9108B2" w14:textId="77777777" w:rsidTr="000A33A6">
        <w:trPr>
          <w:trHeight w:val="16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941E47" w14:textId="77777777" w:rsidR="00831643" w:rsidRPr="00092FA1" w:rsidRDefault="00831643" w:rsidP="00831643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E27B00A" w14:textId="6682E774" w:rsidR="00831643" w:rsidRPr="00A355F0" w:rsidRDefault="00831643" w:rsidP="00831643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32"/>
                <w:szCs w:val="32"/>
              </w:rPr>
            </w:pPr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What locational language can you use to describe the position of a feature on a map?</w:t>
            </w:r>
            <w:r w:rsidRPr="00A355F0">
              <w:rPr>
                <w:rStyle w:val="eop"/>
                <w:rFonts w:ascii="Boring Boring" w:hAnsi="Boring Boring" w:cs="Calibri Light"/>
                <w:sz w:val="32"/>
                <w:szCs w:val="32"/>
              </w:rPr>
              <w:t> 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0061E4C" w14:textId="15C242BA" w:rsidR="00831643" w:rsidRPr="00A355F0" w:rsidRDefault="00E90FAF" w:rsidP="00831643">
            <w:pPr>
              <w:rPr>
                <w:rFonts w:ascii="Boring Boring" w:eastAsia="Comic Sans MS" w:hAnsi="Boring Boring" w:cs="Comic Sans MS"/>
                <w:sz w:val="32"/>
                <w:szCs w:val="32"/>
              </w:rPr>
            </w:pPr>
            <w:r w:rsidRPr="00A355F0">
              <w:rPr>
                <w:rFonts w:ascii="Boring Boring" w:eastAsia="Comic Sans MS" w:hAnsi="Boring Boring" w:cs="Comic Sans MS"/>
                <w:sz w:val="32"/>
                <w:szCs w:val="32"/>
              </w:rPr>
              <w:t>Next to, in front of, behind. North, South, East, West, North-West, South-West, North-East, South-East</w:t>
            </w:r>
          </w:p>
        </w:tc>
      </w:tr>
      <w:tr w:rsidR="00831643" w:rsidRPr="00092FA1" w14:paraId="64C4AFC9" w14:textId="77777777" w:rsidTr="000A33A6">
        <w:trPr>
          <w:trHeight w:val="618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9B4EA11" w14:textId="77777777" w:rsidR="00831643" w:rsidRPr="00092FA1" w:rsidRDefault="00831643" w:rsidP="00831643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4EAFD9C" w14:textId="1B1D34B9" w:rsidR="00831643" w:rsidRPr="00A355F0" w:rsidRDefault="00831643" w:rsidP="00831643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32"/>
                <w:szCs w:val="32"/>
              </w:rPr>
            </w:pPr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  Can you make a treasure map and add a key?</w:t>
            </w:r>
            <w:r w:rsidRPr="00A355F0">
              <w:rPr>
                <w:rStyle w:val="eop"/>
                <w:rFonts w:ascii="Boring Boring" w:hAnsi="Boring Boring" w:cs="Calibri Light"/>
                <w:sz w:val="32"/>
                <w:szCs w:val="32"/>
              </w:rPr>
              <w:t> 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B94D5A5" w14:textId="58712C17" w:rsidR="00831643" w:rsidRPr="00A355F0" w:rsidRDefault="00E90FAF" w:rsidP="00831643">
            <w:pPr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</w:pPr>
            <w:r w:rsidRPr="00A355F0"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  <w:t>Using</w:t>
            </w:r>
            <w:r w:rsidR="00BE66C3" w:rsidRPr="00A355F0"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  <w:t xml:space="preserve"> some of the symbols learnt this term and grid references, make a treasure map.</w:t>
            </w:r>
          </w:p>
        </w:tc>
      </w:tr>
      <w:tr w:rsidR="00831643" w:rsidRPr="00092FA1" w14:paraId="2FC826BA" w14:textId="77777777" w:rsidTr="000A33A6">
        <w:trPr>
          <w:trHeight w:val="849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5697EEC" w14:textId="77777777" w:rsidR="00831643" w:rsidRPr="00092FA1" w:rsidRDefault="00831643" w:rsidP="00831643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DEEC669" w14:textId="5AE8DDD1" w:rsidR="00831643" w:rsidRPr="00A355F0" w:rsidRDefault="00831643" w:rsidP="00831643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32"/>
                <w:szCs w:val="32"/>
              </w:rPr>
            </w:pPr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Can you write a set of instructions for a recipe?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656B9AB" w14:textId="2B6F6C1D" w:rsidR="00831643" w:rsidRPr="00A355F0" w:rsidRDefault="00BE66C3" w:rsidP="00831643">
            <w:pPr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</w:pPr>
            <w:r w:rsidRPr="00A355F0"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  <w:t>Write a set of instructions for a Pirate Treasure Salad</w:t>
            </w:r>
          </w:p>
        </w:tc>
      </w:tr>
      <w:tr w:rsidR="00831643" w:rsidRPr="00092FA1" w14:paraId="7680AD8F" w14:textId="77777777" w:rsidTr="000A33A6">
        <w:trPr>
          <w:trHeight w:val="749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4B0A208" w14:textId="77777777" w:rsidR="00831643" w:rsidRPr="00092FA1" w:rsidRDefault="00831643" w:rsidP="00831643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5FB0818" w14:textId="234BC1F8" w:rsidR="00831643" w:rsidRPr="00A355F0" w:rsidRDefault="00831643" w:rsidP="00831643">
            <w:pPr>
              <w:rPr>
                <w:rFonts w:ascii="Boring Boring" w:eastAsiaTheme="majorEastAsia" w:hAnsi="Boring Boring" w:cstheme="majorBidi"/>
                <w:color w:val="000000" w:themeColor="text1"/>
                <w:sz w:val="32"/>
                <w:szCs w:val="32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Can you follow a set of instructions for a recipe?</w:t>
            </w:r>
            <w:r w:rsidRPr="00A355F0">
              <w:rPr>
                <w:rStyle w:val="eop"/>
                <w:rFonts w:ascii="Boring Boring" w:hAnsi="Boring Boring" w:cs="Calibri Light"/>
                <w:sz w:val="32"/>
                <w:szCs w:val="32"/>
              </w:rPr>
              <w:t> 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49F31CB" w14:textId="073AC84D" w:rsidR="00831643" w:rsidRPr="00A355F0" w:rsidRDefault="00BE66C3" w:rsidP="00831643">
            <w:pPr>
              <w:rPr>
                <w:rFonts w:ascii="Boring Boring" w:hAnsi="Boring Boring"/>
                <w:sz w:val="32"/>
                <w:szCs w:val="32"/>
              </w:rPr>
            </w:pPr>
            <w:r w:rsidRPr="00A355F0">
              <w:rPr>
                <w:rFonts w:ascii="Boring Boring" w:hAnsi="Boring Boring"/>
                <w:sz w:val="32"/>
                <w:szCs w:val="32"/>
              </w:rPr>
              <w:t>Make a Pirate Treasure Salad, using instructions written previously</w:t>
            </w:r>
          </w:p>
        </w:tc>
      </w:tr>
      <w:tr w:rsidR="00831643" w:rsidRPr="00092FA1" w14:paraId="2B2B7304" w14:textId="77777777" w:rsidTr="000A33A6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89009E4" w14:textId="77777777" w:rsidR="00831643" w:rsidRPr="00092FA1" w:rsidRDefault="00831643" w:rsidP="00831643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3128261" w14:textId="623260E8" w:rsidR="00831643" w:rsidRPr="00A355F0" w:rsidRDefault="00831643" w:rsidP="00831643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32"/>
                <w:szCs w:val="32"/>
              </w:rPr>
            </w:pPr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What do we use to cut/peel/grate ingredients safely and hygienically?</w:t>
            </w:r>
            <w:r w:rsidRPr="00A355F0">
              <w:rPr>
                <w:rStyle w:val="eop"/>
                <w:rFonts w:ascii="Boring Boring" w:hAnsi="Boring Boring" w:cs="Calibri Light"/>
                <w:sz w:val="32"/>
                <w:szCs w:val="32"/>
              </w:rPr>
              <w:t> 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2486C05" w14:textId="4DDD5DB6" w:rsidR="00831643" w:rsidRPr="00A355F0" w:rsidRDefault="00BE66C3" w:rsidP="00831643">
            <w:pPr>
              <w:rPr>
                <w:rFonts w:ascii="Boring Boring" w:hAnsi="Boring Boring"/>
                <w:sz w:val="32"/>
                <w:szCs w:val="32"/>
              </w:rPr>
            </w:pPr>
            <w:r w:rsidRPr="00A355F0">
              <w:rPr>
                <w:rFonts w:ascii="Boring Boring" w:hAnsi="Boring Boring"/>
                <w:sz w:val="32"/>
                <w:szCs w:val="32"/>
              </w:rPr>
              <w:t xml:space="preserve">We must use child-safe knives, </w:t>
            </w:r>
            <w:proofErr w:type="gramStart"/>
            <w:r w:rsidRPr="00A355F0">
              <w:rPr>
                <w:rFonts w:ascii="Boring Boring" w:hAnsi="Boring Boring"/>
                <w:sz w:val="32"/>
                <w:szCs w:val="32"/>
              </w:rPr>
              <w:t>graters</w:t>
            </w:r>
            <w:proofErr w:type="gramEnd"/>
            <w:r w:rsidRPr="00A355F0">
              <w:rPr>
                <w:rFonts w:ascii="Boring Boring" w:hAnsi="Boring Boring"/>
                <w:sz w:val="32"/>
                <w:szCs w:val="32"/>
              </w:rPr>
              <w:t xml:space="preserve"> and peelers, remembering to wash our hands before use and keeping our fingers away from sharp blades.</w:t>
            </w:r>
          </w:p>
        </w:tc>
      </w:tr>
      <w:tr w:rsidR="00E967B0" w:rsidRPr="00092FA1" w14:paraId="42A26BF7" w14:textId="77777777" w:rsidTr="000A33A6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D369756" w14:textId="76A87D4C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5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101652C" w14:textId="4C3A2ED6" w:rsidR="00092FA1" w:rsidRPr="00A355F0" w:rsidRDefault="00831643" w:rsidP="55699906">
            <w:pPr>
              <w:rPr>
                <w:rFonts w:ascii="Boring Boring" w:hAnsi="Boring Boring"/>
                <w:color w:val="000000" w:themeColor="text1"/>
                <w:sz w:val="32"/>
                <w:szCs w:val="32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55F0">
              <w:rPr>
                <w:rStyle w:val="normaltextrun"/>
                <w:rFonts w:ascii="Boring Boring" w:hAnsi="Boring Boring" w:cs="Calibri Light"/>
                <w:sz w:val="32"/>
                <w:szCs w:val="32"/>
              </w:rPr>
              <w:t>How do we weigh or measure ingredients?</w:t>
            </w:r>
          </w:p>
        </w:tc>
        <w:tc>
          <w:tcPr>
            <w:tcW w:w="7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B99056E" w14:textId="76A5A6F5" w:rsidR="00092FA1" w:rsidRPr="00A355F0" w:rsidRDefault="00BE66C3" w:rsidP="4D64DC81">
            <w:pPr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</w:pPr>
            <w:r w:rsidRPr="00A355F0"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  <w:t xml:space="preserve">We use weighing scales to weigh out ingredients. The unit of measure is grams. Weighing scales can be digital or </w:t>
            </w:r>
            <w:proofErr w:type="gramStart"/>
            <w:r w:rsidRPr="00A355F0"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  <w:t>analogue..</w:t>
            </w:r>
            <w:proofErr w:type="gramEnd"/>
            <w:r w:rsidRPr="00A355F0">
              <w:rPr>
                <w:rFonts w:ascii="Boring Boring" w:eastAsia="Comic Sans MS" w:hAnsi="Boring Boring" w:cs="Comic Sans MS"/>
                <w:color w:val="202124"/>
                <w:sz w:val="32"/>
                <w:szCs w:val="32"/>
              </w:rPr>
              <w:t xml:space="preserve"> We also use teaspoons and tablespoons to measure out ingredients.</w:t>
            </w:r>
          </w:p>
        </w:tc>
      </w:tr>
    </w:tbl>
    <w:p w14:paraId="09D3EF46" w14:textId="714447B0" w:rsidR="009737B5" w:rsidRPr="009737B5" w:rsidRDefault="00334DEC" w:rsidP="009737B5">
      <w:r w:rsidRPr="00436360">
        <w:rPr>
          <w:rFonts w:ascii="Boring Boring" w:hAnsi="Boring Boring"/>
          <w:noProof/>
          <w:sz w:val="44"/>
          <w:szCs w:val="44"/>
          <w:lang w:eastAsia="en-GB"/>
        </w:rPr>
        <w:drawing>
          <wp:anchor distT="0" distB="0" distL="114300" distR="114300" simplePos="0" relativeHeight="251664896" behindDoc="0" locked="0" layoutInCell="1" allowOverlap="1" wp14:anchorId="09CC7758" wp14:editId="637F175B">
            <wp:simplePos x="0" y="0"/>
            <wp:positionH relativeFrom="margin">
              <wp:align>right</wp:align>
            </wp:positionH>
            <wp:positionV relativeFrom="paragraph">
              <wp:posOffset>-606425</wp:posOffset>
            </wp:positionV>
            <wp:extent cx="3218613" cy="772511"/>
            <wp:effectExtent l="0" t="0" r="1270" b="8890"/>
            <wp:wrapNone/>
            <wp:docPr id="11" name="Picture 10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45807D-21CF-644E-B1B5-15488D6B5E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C845807D-21CF-644E-B1B5-15488D6B5E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13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1861"/>
        <w:tblW w:w="74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7"/>
        <w:gridCol w:w="1920"/>
        <w:gridCol w:w="5085"/>
      </w:tblGrid>
      <w:tr w:rsidR="00334DEC" w:rsidRPr="00092FA1" w14:paraId="68AE0F2C" w14:textId="77777777" w:rsidTr="1341DEBB">
        <w:trPr>
          <w:trHeight w:val="509"/>
        </w:trPr>
        <w:tc>
          <w:tcPr>
            <w:tcW w:w="742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5347660" w14:textId="77777777" w:rsidR="00334DEC" w:rsidRPr="00436360" w:rsidRDefault="00334DEC" w:rsidP="00334DEC">
            <w:pPr>
              <w:rPr>
                <w:rFonts w:ascii="Boring Boring" w:hAnsi="Boring Boring"/>
                <w:sz w:val="44"/>
                <w:szCs w:val="44"/>
              </w:rPr>
            </w:pPr>
            <w:r w:rsidRPr="00436360">
              <w:rPr>
                <w:rFonts w:ascii="Boring Boring" w:hAnsi="Boring Boring"/>
                <w:b/>
                <w:bCs/>
                <w:sz w:val="44"/>
                <w:szCs w:val="44"/>
              </w:rPr>
              <w:t>Key Vocabulary</w:t>
            </w:r>
          </w:p>
        </w:tc>
      </w:tr>
      <w:tr w:rsidR="00334DEC" w:rsidRPr="00092FA1" w14:paraId="00D91026" w14:textId="77777777" w:rsidTr="1341DEBB">
        <w:trPr>
          <w:trHeight w:val="403"/>
        </w:trPr>
        <w:tc>
          <w:tcPr>
            <w:tcW w:w="41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890411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</w:p>
        </w:tc>
        <w:tc>
          <w:tcPr>
            <w:tcW w:w="19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6DEE65" w14:textId="77777777" w:rsidR="00334DEC" w:rsidRPr="003745A7" w:rsidRDefault="00334DEC" w:rsidP="00E839AA">
            <w:pPr>
              <w:jc w:val="center"/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Word</w:t>
            </w:r>
          </w:p>
        </w:tc>
        <w:tc>
          <w:tcPr>
            <w:tcW w:w="508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F7A07" w14:textId="77777777" w:rsidR="00334DEC" w:rsidRPr="003745A7" w:rsidRDefault="00334DEC" w:rsidP="00334DEC">
            <w:pPr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Definition</w:t>
            </w:r>
          </w:p>
        </w:tc>
      </w:tr>
      <w:tr w:rsidR="00334DEC" w:rsidRPr="00092FA1" w14:paraId="3EF03BB4" w14:textId="77777777" w:rsidTr="1341DEBB">
        <w:trPr>
          <w:trHeight w:val="855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24D3EB9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1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6C0C8A" w14:textId="108A08CA" w:rsidR="00334DEC" w:rsidRPr="00334DEC" w:rsidRDefault="00BE66C3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Sketch map</w:t>
            </w:r>
          </w:p>
        </w:tc>
        <w:tc>
          <w:tcPr>
            <w:tcW w:w="5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29B422" w14:textId="35CFB032" w:rsidR="00334DEC" w:rsidRPr="00334DEC" w:rsidRDefault="00BE66C3" w:rsidP="00334DEC">
            <w:pPr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A basic map with only basic detail</w:t>
            </w:r>
          </w:p>
        </w:tc>
      </w:tr>
      <w:tr w:rsidR="00334DEC" w:rsidRPr="00092FA1" w14:paraId="3BE233B5" w14:textId="77777777" w:rsidTr="1341DEBB">
        <w:trPr>
          <w:trHeight w:val="686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12F4531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2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7E2E09" w14:textId="00A60191" w:rsidR="00334DEC" w:rsidRPr="00334DEC" w:rsidRDefault="00BE66C3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Key</w:t>
            </w:r>
          </w:p>
        </w:tc>
        <w:tc>
          <w:tcPr>
            <w:tcW w:w="5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B8E2D0" w14:textId="378FC98F" w:rsidR="00334DEC" w:rsidRPr="00334DEC" w:rsidRDefault="00A355F0" w:rsidP="00334DEC">
            <w:pPr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Helps us understand map symbols.</w:t>
            </w:r>
          </w:p>
        </w:tc>
      </w:tr>
      <w:tr w:rsidR="00334DEC" w:rsidRPr="00092FA1" w14:paraId="4B365FDC" w14:textId="77777777" w:rsidTr="1341DEBB">
        <w:trPr>
          <w:trHeight w:val="667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FE6810A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3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F1581D" w14:textId="1755C4C0" w:rsidR="00334DEC" w:rsidRPr="00334DEC" w:rsidRDefault="00BE66C3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Compass</w:t>
            </w:r>
          </w:p>
        </w:tc>
        <w:tc>
          <w:tcPr>
            <w:tcW w:w="5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CE378F" w14:textId="05B5EEC1" w:rsidR="00334DEC" w:rsidRPr="00334DEC" w:rsidRDefault="00A355F0" w:rsidP="00334DEC">
            <w:pPr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A tool which shows people which direction they are travelling in.</w:t>
            </w:r>
          </w:p>
        </w:tc>
      </w:tr>
      <w:tr w:rsidR="00334DEC" w:rsidRPr="00092FA1" w14:paraId="1686946C" w14:textId="77777777" w:rsidTr="1341DEBB">
        <w:trPr>
          <w:trHeight w:val="695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0085EE1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4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2C9D0D" w14:textId="53A7C1E4" w:rsidR="00334DEC" w:rsidRPr="00334DEC" w:rsidRDefault="00BE66C3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Route</w:t>
            </w:r>
          </w:p>
        </w:tc>
        <w:tc>
          <w:tcPr>
            <w:tcW w:w="5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91E839" w14:textId="1E2BFE8C" w:rsidR="00334DEC" w:rsidRPr="00334DEC" w:rsidRDefault="00A355F0" w:rsidP="00334DEC">
            <w:pPr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A way of getting from a start point to a finish point.</w:t>
            </w:r>
          </w:p>
        </w:tc>
      </w:tr>
      <w:tr w:rsidR="00334DEC" w:rsidRPr="00092FA1" w14:paraId="54E49C2D" w14:textId="77777777" w:rsidTr="1341DEBB">
        <w:trPr>
          <w:trHeight w:val="695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3F8B22D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5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D83201" w14:textId="3CFAAAE8" w:rsidR="00334DEC" w:rsidRPr="00334DEC" w:rsidRDefault="00BE66C3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Map symbol</w:t>
            </w:r>
          </w:p>
        </w:tc>
        <w:tc>
          <w:tcPr>
            <w:tcW w:w="5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3190C" w14:textId="11149873" w:rsidR="00334DEC" w:rsidRPr="00334DEC" w:rsidRDefault="00A355F0" w:rsidP="00334DEC">
            <w:pPr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A picture or a sign on a map that represents something else.</w:t>
            </w:r>
          </w:p>
        </w:tc>
      </w:tr>
    </w:tbl>
    <w:p w14:paraId="689BC7DE" w14:textId="3D22CB0E" w:rsidR="009737B5" w:rsidRPr="009737B5" w:rsidRDefault="009737B5" w:rsidP="009737B5"/>
    <w:p w14:paraId="33588022" w14:textId="280B05B7" w:rsidR="00F8594A" w:rsidRDefault="00F8594A" w:rsidP="00334DEC"/>
    <w:tbl>
      <w:tblPr>
        <w:tblpPr w:leftFromText="180" w:rightFromText="180" w:vertAnchor="text" w:horzAnchor="page" w:tblpX="15692" w:tblpY="6841"/>
        <w:tblOverlap w:val="never"/>
        <w:tblW w:w="65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5850"/>
      </w:tblGrid>
      <w:tr w:rsidR="00870997" w:rsidRPr="00427071" w14:paraId="4F139BAF" w14:textId="77777777" w:rsidTr="00870997">
        <w:trPr>
          <w:trHeight w:val="486"/>
        </w:trPr>
        <w:tc>
          <w:tcPr>
            <w:tcW w:w="65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C000" w:themeFill="accent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533CB86" w14:textId="77777777" w:rsidR="00870997" w:rsidRPr="003745A7" w:rsidRDefault="00870997" w:rsidP="00870997">
            <w:pPr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44"/>
                <w:szCs w:val="44"/>
              </w:rPr>
              <w:t>Interesting facts</w:t>
            </w:r>
          </w:p>
        </w:tc>
      </w:tr>
      <w:tr w:rsidR="00870997" w:rsidRPr="00427071" w14:paraId="70CBF6F0" w14:textId="77777777" w:rsidTr="00870997">
        <w:trPr>
          <w:trHeight w:val="634"/>
        </w:trPr>
        <w:tc>
          <w:tcPr>
            <w:tcW w:w="7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8CB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E4877C5" w14:textId="77777777" w:rsidR="00870997" w:rsidRPr="003745A7" w:rsidRDefault="00870997" w:rsidP="00870997">
            <w:pPr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85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278952" w14:textId="6E29F22F" w:rsidR="00870997" w:rsidRPr="003745A7" w:rsidRDefault="00870997" w:rsidP="00870997">
            <w:pPr>
              <w:rPr>
                <w:rFonts w:ascii="Boring Boring" w:hAnsi="Boring Boring"/>
                <w:color w:val="000000" w:themeColor="text1"/>
                <w:sz w:val="36"/>
                <w:szCs w:val="36"/>
              </w:rPr>
            </w:pPr>
            <w:r>
              <w:rPr>
                <w:rFonts w:ascii="Boring Boring" w:hAnsi="Boring Boring"/>
                <w:color w:val="000000" w:themeColor="text1"/>
                <w:sz w:val="36"/>
                <w:szCs w:val="36"/>
              </w:rPr>
              <w:t>A map maker is called a cartographer.</w:t>
            </w:r>
          </w:p>
        </w:tc>
      </w:tr>
      <w:tr w:rsidR="00870997" w:rsidRPr="00427071" w14:paraId="7319191F" w14:textId="77777777" w:rsidTr="00870997">
        <w:trPr>
          <w:trHeight w:val="845"/>
        </w:trPr>
        <w:tc>
          <w:tcPr>
            <w:tcW w:w="7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4E7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BCD419B" w14:textId="77777777" w:rsidR="00870997" w:rsidRPr="003745A7" w:rsidRDefault="00870997" w:rsidP="00870997">
            <w:pPr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5AD137" w14:textId="77777777" w:rsidR="00870997" w:rsidRPr="003745A7" w:rsidRDefault="00870997" w:rsidP="00870997">
            <w:pPr>
              <w:rPr>
                <w:rFonts w:ascii="Boring Boring" w:hAnsi="Boring Boring"/>
                <w:color w:val="000000" w:themeColor="text1"/>
                <w:sz w:val="36"/>
                <w:szCs w:val="36"/>
              </w:rPr>
            </w:pPr>
            <w:r>
              <w:rPr>
                <w:rFonts w:ascii="Boring Boring" w:hAnsi="Boring Boring"/>
                <w:color w:val="000000" w:themeColor="text1"/>
                <w:sz w:val="36"/>
                <w:szCs w:val="36"/>
              </w:rPr>
              <w:t>The oldest maps were made on clay tablets.</w:t>
            </w:r>
          </w:p>
        </w:tc>
      </w:tr>
    </w:tbl>
    <w:p w14:paraId="20413F26" w14:textId="721039B0" w:rsidR="00BF7C13" w:rsidRPr="009737B5" w:rsidRDefault="00870997" w:rsidP="00334DEC">
      <w:r>
        <w:rPr>
          <w:noProof/>
        </w:rPr>
        <w:drawing>
          <wp:anchor distT="0" distB="0" distL="114300" distR="114300" simplePos="0" relativeHeight="251666944" behindDoc="0" locked="0" layoutInCell="1" allowOverlap="1" wp14:anchorId="5BCEF746" wp14:editId="02EEE4F9">
            <wp:simplePos x="0" y="0"/>
            <wp:positionH relativeFrom="margin">
              <wp:posOffset>11333677</wp:posOffset>
            </wp:positionH>
            <wp:positionV relativeFrom="paragraph">
              <wp:posOffset>6520399</wp:posOffset>
            </wp:positionV>
            <wp:extent cx="1944370" cy="1296035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30944008" wp14:editId="42350C50">
            <wp:simplePos x="0" y="0"/>
            <wp:positionH relativeFrom="column">
              <wp:posOffset>9153766</wp:posOffset>
            </wp:positionH>
            <wp:positionV relativeFrom="paragraph">
              <wp:posOffset>6394122</wp:posOffset>
            </wp:positionV>
            <wp:extent cx="1569492" cy="1569492"/>
            <wp:effectExtent l="0" t="0" r="0" b="0"/>
            <wp:wrapNone/>
            <wp:docPr id="3" name="Picture 3" descr="A picture containing text, clock, comp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ock, comp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2" cy="15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C13" w:rsidRPr="009737B5" w:rsidSect="00092FA1">
      <w:headerReference w:type="default" r:id="rId1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BC1A" w14:textId="77777777" w:rsidR="000735B7" w:rsidRDefault="000735B7" w:rsidP="00A628D0">
      <w:pPr>
        <w:spacing w:after="0" w:line="240" w:lineRule="auto"/>
      </w:pPr>
      <w:r>
        <w:separator/>
      </w:r>
    </w:p>
  </w:endnote>
  <w:endnote w:type="continuationSeparator" w:id="0">
    <w:p w14:paraId="5552375D" w14:textId="77777777" w:rsidR="000735B7" w:rsidRDefault="000735B7" w:rsidP="00A6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B89A" w14:textId="77777777" w:rsidR="000735B7" w:rsidRDefault="000735B7" w:rsidP="00A628D0">
      <w:pPr>
        <w:spacing w:after="0" w:line="240" w:lineRule="auto"/>
      </w:pPr>
      <w:r>
        <w:separator/>
      </w:r>
    </w:p>
  </w:footnote>
  <w:footnote w:type="continuationSeparator" w:id="0">
    <w:p w14:paraId="22E5701B" w14:textId="77777777" w:rsidR="000735B7" w:rsidRDefault="000735B7" w:rsidP="00A6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B640" w14:textId="75FA2C53" w:rsidR="00A628D0" w:rsidRDefault="00A628D0">
    <w:pPr>
      <w:pStyle w:val="Header"/>
    </w:pPr>
  </w:p>
  <w:p w14:paraId="0502A6B1" w14:textId="77777777" w:rsidR="00A628D0" w:rsidRDefault="00A6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8F9"/>
    <w:multiLevelType w:val="multilevel"/>
    <w:tmpl w:val="CC8EE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2B4E"/>
    <w:multiLevelType w:val="multilevel"/>
    <w:tmpl w:val="5C685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B7BB5"/>
    <w:multiLevelType w:val="multilevel"/>
    <w:tmpl w:val="5C685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60E3E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1100"/>
    <w:multiLevelType w:val="multilevel"/>
    <w:tmpl w:val="CC8EE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B5834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0014"/>
    <w:multiLevelType w:val="multilevel"/>
    <w:tmpl w:val="CC8EE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76A76"/>
    <w:multiLevelType w:val="multilevel"/>
    <w:tmpl w:val="DC868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B4803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3904"/>
    <w:multiLevelType w:val="multilevel"/>
    <w:tmpl w:val="CC8EE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33BE5"/>
    <w:multiLevelType w:val="multilevel"/>
    <w:tmpl w:val="023E6B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D3578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0F0E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7A75"/>
    <w:multiLevelType w:val="multilevel"/>
    <w:tmpl w:val="6180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B01AC"/>
    <w:multiLevelType w:val="multilevel"/>
    <w:tmpl w:val="BAFCC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7227E"/>
    <w:multiLevelType w:val="hybridMultilevel"/>
    <w:tmpl w:val="43D0086E"/>
    <w:lvl w:ilvl="0" w:tplc="DE42199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5523"/>
    <w:multiLevelType w:val="multilevel"/>
    <w:tmpl w:val="7A6AA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22FBB"/>
    <w:multiLevelType w:val="multilevel"/>
    <w:tmpl w:val="C43E2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758D9"/>
    <w:multiLevelType w:val="multilevel"/>
    <w:tmpl w:val="CC8EE7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C48A2"/>
    <w:multiLevelType w:val="multilevel"/>
    <w:tmpl w:val="CC8EE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C43A0"/>
    <w:multiLevelType w:val="hybridMultilevel"/>
    <w:tmpl w:val="0A907A78"/>
    <w:lvl w:ilvl="0" w:tplc="D624A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4B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3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F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8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C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8F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AD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E0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71FF5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A51BD"/>
    <w:multiLevelType w:val="multilevel"/>
    <w:tmpl w:val="EB84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A346D"/>
    <w:multiLevelType w:val="multilevel"/>
    <w:tmpl w:val="FBDCC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17D19"/>
    <w:multiLevelType w:val="multilevel"/>
    <w:tmpl w:val="FBDCC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B0B96"/>
    <w:multiLevelType w:val="multilevel"/>
    <w:tmpl w:val="5D32D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2050E"/>
    <w:multiLevelType w:val="multilevel"/>
    <w:tmpl w:val="CC8EE7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5685E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70F77"/>
    <w:multiLevelType w:val="multilevel"/>
    <w:tmpl w:val="CC8EE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A1D2B"/>
    <w:multiLevelType w:val="multilevel"/>
    <w:tmpl w:val="7A6AA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619E1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372410">
    <w:abstractNumId w:val="20"/>
  </w:num>
  <w:num w:numId="2" w16cid:durableId="2063402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2510016">
    <w:abstractNumId w:val="11"/>
  </w:num>
  <w:num w:numId="4" w16cid:durableId="1722748197">
    <w:abstractNumId w:val="5"/>
  </w:num>
  <w:num w:numId="5" w16cid:durableId="793333753">
    <w:abstractNumId w:val="27"/>
  </w:num>
  <w:num w:numId="6" w16cid:durableId="801771176">
    <w:abstractNumId w:val="30"/>
  </w:num>
  <w:num w:numId="7" w16cid:durableId="1231963420">
    <w:abstractNumId w:val="12"/>
  </w:num>
  <w:num w:numId="8" w16cid:durableId="950742109">
    <w:abstractNumId w:val="21"/>
  </w:num>
  <w:num w:numId="9" w16cid:durableId="2079010554">
    <w:abstractNumId w:val="8"/>
  </w:num>
  <w:num w:numId="10" w16cid:durableId="1799838790">
    <w:abstractNumId w:val="3"/>
  </w:num>
  <w:num w:numId="11" w16cid:durableId="193600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7894882">
    <w:abstractNumId w:val="13"/>
  </w:num>
  <w:num w:numId="13" w16cid:durableId="1907298229">
    <w:abstractNumId w:val="22"/>
  </w:num>
  <w:num w:numId="14" w16cid:durableId="1414626932">
    <w:abstractNumId w:val="17"/>
  </w:num>
  <w:num w:numId="15" w16cid:durableId="1820072460">
    <w:abstractNumId w:val="24"/>
  </w:num>
  <w:num w:numId="16" w16cid:durableId="1853496765">
    <w:abstractNumId w:val="7"/>
  </w:num>
  <w:num w:numId="17" w16cid:durableId="323053888">
    <w:abstractNumId w:val="29"/>
  </w:num>
  <w:num w:numId="18" w16cid:durableId="2039968765">
    <w:abstractNumId w:val="2"/>
  </w:num>
  <w:num w:numId="19" w16cid:durableId="129446021">
    <w:abstractNumId w:val="25"/>
  </w:num>
  <w:num w:numId="20" w16cid:durableId="669679470">
    <w:abstractNumId w:val="4"/>
  </w:num>
  <w:num w:numId="21" w16cid:durableId="1913586925">
    <w:abstractNumId w:val="14"/>
  </w:num>
  <w:num w:numId="22" w16cid:durableId="648511197">
    <w:abstractNumId w:val="10"/>
  </w:num>
  <w:num w:numId="23" w16cid:durableId="2140688561">
    <w:abstractNumId w:val="23"/>
  </w:num>
  <w:num w:numId="24" w16cid:durableId="1769891147">
    <w:abstractNumId w:val="16"/>
  </w:num>
  <w:num w:numId="25" w16cid:durableId="396977639">
    <w:abstractNumId w:val="1"/>
  </w:num>
  <w:num w:numId="26" w16cid:durableId="258098761">
    <w:abstractNumId w:val="9"/>
  </w:num>
  <w:num w:numId="27" w16cid:durableId="1136725960">
    <w:abstractNumId w:val="28"/>
  </w:num>
  <w:num w:numId="28" w16cid:durableId="809325005">
    <w:abstractNumId w:val="6"/>
  </w:num>
  <w:num w:numId="29" w16cid:durableId="1500388869">
    <w:abstractNumId w:val="26"/>
  </w:num>
  <w:num w:numId="30" w16cid:durableId="1436973203">
    <w:abstractNumId w:val="0"/>
  </w:num>
  <w:num w:numId="31" w16cid:durableId="682053444">
    <w:abstractNumId w:val="15"/>
  </w:num>
  <w:num w:numId="32" w16cid:durableId="1468278214">
    <w:abstractNumId w:val="18"/>
  </w:num>
  <w:num w:numId="33" w16cid:durableId="6439750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A1"/>
    <w:rsid w:val="00003F57"/>
    <w:rsid w:val="00043C0D"/>
    <w:rsid w:val="00073066"/>
    <w:rsid w:val="000735B7"/>
    <w:rsid w:val="00092FA1"/>
    <w:rsid w:val="000A33A6"/>
    <w:rsid w:val="000C1AE7"/>
    <w:rsid w:val="00121EF9"/>
    <w:rsid w:val="00175118"/>
    <w:rsid w:val="00187307"/>
    <w:rsid w:val="001FB5AD"/>
    <w:rsid w:val="002E2E8F"/>
    <w:rsid w:val="003116D8"/>
    <w:rsid w:val="00334DEC"/>
    <w:rsid w:val="003745A7"/>
    <w:rsid w:val="00432B67"/>
    <w:rsid w:val="00436360"/>
    <w:rsid w:val="00440503"/>
    <w:rsid w:val="004615A2"/>
    <w:rsid w:val="004A01F8"/>
    <w:rsid w:val="004B2F7F"/>
    <w:rsid w:val="004E02E5"/>
    <w:rsid w:val="00506A8E"/>
    <w:rsid w:val="0052097B"/>
    <w:rsid w:val="005E7840"/>
    <w:rsid w:val="00686722"/>
    <w:rsid w:val="00700308"/>
    <w:rsid w:val="008032D3"/>
    <w:rsid w:val="00831643"/>
    <w:rsid w:val="00870997"/>
    <w:rsid w:val="00897177"/>
    <w:rsid w:val="008C6605"/>
    <w:rsid w:val="009737B5"/>
    <w:rsid w:val="0097794E"/>
    <w:rsid w:val="009E2D1A"/>
    <w:rsid w:val="00A05A49"/>
    <w:rsid w:val="00A21D8B"/>
    <w:rsid w:val="00A355F0"/>
    <w:rsid w:val="00A628D0"/>
    <w:rsid w:val="00A66721"/>
    <w:rsid w:val="00A72D22"/>
    <w:rsid w:val="00A73859"/>
    <w:rsid w:val="00B63DB1"/>
    <w:rsid w:val="00B67E03"/>
    <w:rsid w:val="00B84537"/>
    <w:rsid w:val="00B920E2"/>
    <w:rsid w:val="00BD0DEA"/>
    <w:rsid w:val="00BE66C3"/>
    <w:rsid w:val="00BE7606"/>
    <w:rsid w:val="00BF7C13"/>
    <w:rsid w:val="00D32D74"/>
    <w:rsid w:val="00D71339"/>
    <w:rsid w:val="00D815E2"/>
    <w:rsid w:val="00DF37B6"/>
    <w:rsid w:val="00DF7F18"/>
    <w:rsid w:val="00E71F5F"/>
    <w:rsid w:val="00E839AA"/>
    <w:rsid w:val="00E847B5"/>
    <w:rsid w:val="00E90FAF"/>
    <w:rsid w:val="00E967B0"/>
    <w:rsid w:val="00F01FC7"/>
    <w:rsid w:val="00F7793B"/>
    <w:rsid w:val="00F829A0"/>
    <w:rsid w:val="00F8594A"/>
    <w:rsid w:val="00FB66B4"/>
    <w:rsid w:val="00FE145A"/>
    <w:rsid w:val="01E9E551"/>
    <w:rsid w:val="02FDF677"/>
    <w:rsid w:val="03471564"/>
    <w:rsid w:val="04179C12"/>
    <w:rsid w:val="04C89A1F"/>
    <w:rsid w:val="06A81F8E"/>
    <w:rsid w:val="0B445C26"/>
    <w:rsid w:val="0BCDF5E3"/>
    <w:rsid w:val="0C562B47"/>
    <w:rsid w:val="0DFA91C3"/>
    <w:rsid w:val="0E9A0916"/>
    <w:rsid w:val="131C07C7"/>
    <w:rsid w:val="1341DEBB"/>
    <w:rsid w:val="13DCF605"/>
    <w:rsid w:val="14767412"/>
    <w:rsid w:val="1590114A"/>
    <w:rsid w:val="15EC0A97"/>
    <w:rsid w:val="15FD0D8D"/>
    <w:rsid w:val="16124473"/>
    <w:rsid w:val="1667DF04"/>
    <w:rsid w:val="16AD0881"/>
    <w:rsid w:val="18CC5F7B"/>
    <w:rsid w:val="1AD07EB0"/>
    <w:rsid w:val="1C5712D1"/>
    <w:rsid w:val="1C5E432F"/>
    <w:rsid w:val="1E7D86ED"/>
    <w:rsid w:val="1F32F5DF"/>
    <w:rsid w:val="1FA8EEE7"/>
    <w:rsid w:val="213FC034"/>
    <w:rsid w:val="22BFF1E9"/>
    <w:rsid w:val="22E356A6"/>
    <w:rsid w:val="242112C4"/>
    <w:rsid w:val="24F6DD0E"/>
    <w:rsid w:val="28230BB3"/>
    <w:rsid w:val="297F32A0"/>
    <w:rsid w:val="2B2DF475"/>
    <w:rsid w:val="2D60065D"/>
    <w:rsid w:val="2D9CC83C"/>
    <w:rsid w:val="310A0037"/>
    <w:rsid w:val="3144A927"/>
    <w:rsid w:val="32E93A06"/>
    <w:rsid w:val="340D81A8"/>
    <w:rsid w:val="34148A64"/>
    <w:rsid w:val="34580D49"/>
    <w:rsid w:val="347C49E9"/>
    <w:rsid w:val="36E7CCF4"/>
    <w:rsid w:val="371017A3"/>
    <w:rsid w:val="385A8116"/>
    <w:rsid w:val="39A8B9F1"/>
    <w:rsid w:val="3C171C67"/>
    <w:rsid w:val="409A8603"/>
    <w:rsid w:val="413F4D5B"/>
    <w:rsid w:val="430CB1EB"/>
    <w:rsid w:val="43ED5931"/>
    <w:rsid w:val="445FB249"/>
    <w:rsid w:val="4582384B"/>
    <w:rsid w:val="467461BB"/>
    <w:rsid w:val="47DB1B0A"/>
    <w:rsid w:val="48FD4F47"/>
    <w:rsid w:val="494FE392"/>
    <w:rsid w:val="4A172DCB"/>
    <w:rsid w:val="4D64DC81"/>
    <w:rsid w:val="4F6A858B"/>
    <w:rsid w:val="4F76CF38"/>
    <w:rsid w:val="50C4F1D6"/>
    <w:rsid w:val="54520420"/>
    <w:rsid w:val="55699906"/>
    <w:rsid w:val="559862F9"/>
    <w:rsid w:val="56157CBD"/>
    <w:rsid w:val="5888116B"/>
    <w:rsid w:val="5ACA872D"/>
    <w:rsid w:val="5BBFB22D"/>
    <w:rsid w:val="5DAC9059"/>
    <w:rsid w:val="5FFEEB07"/>
    <w:rsid w:val="601DD14C"/>
    <w:rsid w:val="60330832"/>
    <w:rsid w:val="608E10AD"/>
    <w:rsid w:val="60CDCC40"/>
    <w:rsid w:val="647AC3FB"/>
    <w:rsid w:val="64DB12FE"/>
    <w:rsid w:val="651E23DA"/>
    <w:rsid w:val="69AE8421"/>
    <w:rsid w:val="6AC2A62B"/>
    <w:rsid w:val="6C107EE7"/>
    <w:rsid w:val="6DE042A5"/>
    <w:rsid w:val="700339F8"/>
    <w:rsid w:val="7102426B"/>
    <w:rsid w:val="73DE54D5"/>
    <w:rsid w:val="73DF29C4"/>
    <w:rsid w:val="747220ED"/>
    <w:rsid w:val="76CC80FE"/>
    <w:rsid w:val="773AAB4B"/>
    <w:rsid w:val="78846720"/>
    <w:rsid w:val="79847308"/>
    <w:rsid w:val="7BA25B98"/>
    <w:rsid w:val="7BFE388E"/>
    <w:rsid w:val="7C1E3B38"/>
    <w:rsid w:val="7D723735"/>
    <w:rsid w:val="7E66EB64"/>
    <w:rsid w:val="7E7E2763"/>
    <w:rsid w:val="7E9D0DA8"/>
    <w:rsid w:val="7F2738EC"/>
    <w:rsid w:val="7FC655B4"/>
    <w:rsid w:val="7FD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6A0B"/>
  <w15:docId w15:val="{36A462DC-9DFE-4D74-AA0A-C1A3E35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2F7F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D8B"/>
    <w:rPr>
      <w:b/>
      <w:bCs/>
    </w:rPr>
  </w:style>
  <w:style w:type="character" w:customStyle="1" w:styleId="normaltextrun">
    <w:name w:val="normaltextrun"/>
    <w:basedOn w:val="DefaultParagraphFont"/>
    <w:rsid w:val="00FB66B4"/>
  </w:style>
  <w:style w:type="character" w:customStyle="1" w:styleId="eop">
    <w:name w:val="eop"/>
    <w:basedOn w:val="DefaultParagraphFont"/>
    <w:rsid w:val="00FB66B4"/>
  </w:style>
  <w:style w:type="paragraph" w:styleId="Header">
    <w:name w:val="header"/>
    <w:basedOn w:val="Normal"/>
    <w:link w:val="HeaderChar"/>
    <w:uiPriority w:val="99"/>
    <w:unhideWhenUsed/>
    <w:rsid w:val="00A6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D0"/>
  </w:style>
  <w:style w:type="paragraph" w:styleId="Footer">
    <w:name w:val="footer"/>
    <w:basedOn w:val="Normal"/>
    <w:link w:val="FooterChar"/>
    <w:uiPriority w:val="99"/>
    <w:unhideWhenUsed/>
    <w:rsid w:val="00A6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D0"/>
  </w:style>
  <w:style w:type="paragraph" w:customStyle="1" w:styleId="paragraph">
    <w:name w:val="paragraph"/>
    <w:basedOn w:val="Normal"/>
    <w:rsid w:val="0097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0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458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Iles</dc:creator>
  <cp:lastModifiedBy> </cp:lastModifiedBy>
  <cp:revision>2</cp:revision>
  <dcterms:created xsi:type="dcterms:W3CDTF">2023-04-07T18:11:00Z</dcterms:created>
  <dcterms:modified xsi:type="dcterms:W3CDTF">2023-04-07T18:11:00Z</dcterms:modified>
</cp:coreProperties>
</file>