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7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1802"/>
        <w:gridCol w:w="2086"/>
        <w:gridCol w:w="2086"/>
        <w:gridCol w:w="2085"/>
        <w:gridCol w:w="2086"/>
        <w:gridCol w:w="2086"/>
        <w:gridCol w:w="2086"/>
      </w:tblGrid>
      <w:tr w:rsidR="004D7171" w:rsidRPr="00D731F0" w:rsidTr="004D7171">
        <w:trPr>
          <w:trHeight w:val="530"/>
        </w:trPr>
        <w:tc>
          <w:tcPr>
            <w:tcW w:w="1261" w:type="dxa"/>
            <w:shd w:val="clear" w:color="auto" w:fill="auto"/>
          </w:tcPr>
          <w:p w:rsidR="004D7171" w:rsidRPr="00D731F0" w:rsidRDefault="004D7171" w:rsidP="00396E79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:rsidR="004D7171" w:rsidRPr="007F7A3A" w:rsidRDefault="004D7171" w:rsidP="00D731F0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7F7A3A">
              <w:rPr>
                <w:rFonts w:ascii="Ebrima" w:hAnsi="Ebrima"/>
                <w:b/>
                <w:bCs/>
                <w:sz w:val="20"/>
                <w:szCs w:val="20"/>
              </w:rPr>
              <w:t>Week 1</w:t>
            </w:r>
          </w:p>
          <w:p w:rsidR="004D7171" w:rsidRPr="007F7A3A" w:rsidRDefault="00410B7A" w:rsidP="00DE5F1A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>
              <w:rPr>
                <w:rFonts w:ascii="Ebrima" w:hAnsi="Ebrima"/>
                <w:b/>
                <w:bCs/>
                <w:sz w:val="20"/>
                <w:szCs w:val="20"/>
              </w:rPr>
              <w:t>5/9</w:t>
            </w:r>
          </w:p>
        </w:tc>
        <w:tc>
          <w:tcPr>
            <w:tcW w:w="2086" w:type="dxa"/>
            <w:shd w:val="clear" w:color="auto" w:fill="auto"/>
          </w:tcPr>
          <w:p w:rsidR="004D7171" w:rsidRPr="007F7A3A" w:rsidRDefault="004D7171" w:rsidP="00D731F0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7F7A3A">
              <w:rPr>
                <w:rFonts w:ascii="Ebrima" w:hAnsi="Ebrima"/>
                <w:b/>
                <w:bCs/>
                <w:sz w:val="20"/>
                <w:szCs w:val="20"/>
              </w:rPr>
              <w:t>Week 2</w:t>
            </w:r>
          </w:p>
          <w:p w:rsidR="004D7171" w:rsidRPr="007F7A3A" w:rsidRDefault="00410B7A" w:rsidP="00D731F0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>
              <w:rPr>
                <w:rFonts w:ascii="Ebrima" w:hAnsi="Ebrima"/>
                <w:b/>
                <w:bCs/>
                <w:sz w:val="20"/>
                <w:szCs w:val="20"/>
              </w:rPr>
              <w:t>12/9</w:t>
            </w:r>
          </w:p>
        </w:tc>
        <w:tc>
          <w:tcPr>
            <w:tcW w:w="2086" w:type="dxa"/>
            <w:shd w:val="clear" w:color="auto" w:fill="auto"/>
          </w:tcPr>
          <w:p w:rsidR="004D7171" w:rsidRPr="007F7A3A" w:rsidRDefault="004D7171" w:rsidP="00D731F0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7F7A3A">
              <w:rPr>
                <w:rFonts w:ascii="Ebrima" w:hAnsi="Ebrima"/>
                <w:b/>
                <w:bCs/>
                <w:sz w:val="20"/>
                <w:szCs w:val="20"/>
              </w:rPr>
              <w:t>Week 3</w:t>
            </w:r>
          </w:p>
          <w:p w:rsidR="004D7171" w:rsidRPr="007F7A3A" w:rsidRDefault="00410B7A" w:rsidP="00D731F0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>
              <w:rPr>
                <w:rFonts w:ascii="Ebrima" w:hAnsi="Ebrima"/>
                <w:b/>
                <w:bCs/>
                <w:sz w:val="20"/>
                <w:szCs w:val="20"/>
              </w:rPr>
              <w:t>19/9</w:t>
            </w:r>
          </w:p>
        </w:tc>
        <w:tc>
          <w:tcPr>
            <w:tcW w:w="2085" w:type="dxa"/>
            <w:shd w:val="clear" w:color="auto" w:fill="auto"/>
          </w:tcPr>
          <w:p w:rsidR="004D7171" w:rsidRPr="007F7A3A" w:rsidRDefault="004D7171" w:rsidP="00D731F0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7F7A3A">
              <w:rPr>
                <w:rFonts w:ascii="Ebrima" w:hAnsi="Ebrima"/>
                <w:b/>
                <w:bCs/>
                <w:sz w:val="20"/>
                <w:szCs w:val="20"/>
              </w:rPr>
              <w:t>Week 4</w:t>
            </w:r>
          </w:p>
          <w:p w:rsidR="00B25CBE" w:rsidRPr="007F7A3A" w:rsidRDefault="00410B7A" w:rsidP="00DE5F1A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>
              <w:rPr>
                <w:rFonts w:ascii="Ebrima" w:hAnsi="Ebrima"/>
                <w:b/>
                <w:bCs/>
                <w:sz w:val="20"/>
                <w:szCs w:val="20"/>
              </w:rPr>
              <w:t>26</w:t>
            </w:r>
            <w:r w:rsidR="00FD12DA" w:rsidRPr="007F7A3A">
              <w:rPr>
                <w:rFonts w:ascii="Ebrima" w:hAnsi="Ebrima"/>
                <w:b/>
                <w:bCs/>
                <w:sz w:val="20"/>
                <w:szCs w:val="20"/>
              </w:rPr>
              <w:t>/9</w:t>
            </w:r>
          </w:p>
        </w:tc>
        <w:tc>
          <w:tcPr>
            <w:tcW w:w="2086" w:type="dxa"/>
            <w:shd w:val="clear" w:color="auto" w:fill="auto"/>
          </w:tcPr>
          <w:p w:rsidR="004D7171" w:rsidRPr="007F7A3A" w:rsidRDefault="004D7171" w:rsidP="00D731F0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7F7A3A">
              <w:rPr>
                <w:rFonts w:ascii="Ebrima" w:hAnsi="Ebrima"/>
                <w:b/>
                <w:bCs/>
                <w:sz w:val="20"/>
                <w:szCs w:val="20"/>
              </w:rPr>
              <w:t>Week 5</w:t>
            </w:r>
          </w:p>
          <w:p w:rsidR="004D7171" w:rsidRPr="007F7A3A" w:rsidRDefault="00410B7A" w:rsidP="004D7171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>
              <w:rPr>
                <w:rFonts w:ascii="Ebrima" w:hAnsi="Ebrima"/>
                <w:b/>
                <w:bCs/>
                <w:sz w:val="20"/>
                <w:szCs w:val="20"/>
              </w:rPr>
              <w:t>3</w:t>
            </w:r>
            <w:r w:rsidR="00FD12DA" w:rsidRPr="007F7A3A">
              <w:rPr>
                <w:rFonts w:ascii="Ebrima" w:hAnsi="Ebrima"/>
                <w:b/>
                <w:bCs/>
                <w:sz w:val="20"/>
                <w:szCs w:val="20"/>
              </w:rPr>
              <w:t>/10</w:t>
            </w:r>
          </w:p>
        </w:tc>
        <w:tc>
          <w:tcPr>
            <w:tcW w:w="2086" w:type="dxa"/>
            <w:shd w:val="clear" w:color="auto" w:fill="auto"/>
          </w:tcPr>
          <w:p w:rsidR="004D7171" w:rsidRPr="007F7A3A" w:rsidRDefault="004D7171" w:rsidP="00D731F0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7F7A3A">
              <w:rPr>
                <w:rFonts w:ascii="Ebrima" w:hAnsi="Ebrima"/>
                <w:b/>
                <w:bCs/>
                <w:sz w:val="20"/>
                <w:szCs w:val="20"/>
              </w:rPr>
              <w:t>Week 6</w:t>
            </w:r>
          </w:p>
          <w:p w:rsidR="004D7171" w:rsidRPr="007F7A3A" w:rsidRDefault="00410B7A" w:rsidP="00D731F0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>
              <w:rPr>
                <w:rFonts w:ascii="Ebrima" w:hAnsi="Ebrima"/>
                <w:b/>
                <w:bCs/>
                <w:sz w:val="20"/>
                <w:szCs w:val="20"/>
              </w:rPr>
              <w:t>10</w:t>
            </w:r>
            <w:r w:rsidR="00FD12DA" w:rsidRPr="007F7A3A">
              <w:rPr>
                <w:rFonts w:ascii="Ebrima" w:hAnsi="Ebrima"/>
                <w:b/>
                <w:bCs/>
                <w:sz w:val="20"/>
                <w:szCs w:val="20"/>
              </w:rPr>
              <w:t>/10</w:t>
            </w:r>
          </w:p>
        </w:tc>
        <w:tc>
          <w:tcPr>
            <w:tcW w:w="2086" w:type="dxa"/>
          </w:tcPr>
          <w:p w:rsidR="004D7171" w:rsidRPr="007F7A3A" w:rsidRDefault="004D7171" w:rsidP="00D731F0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7F7A3A">
              <w:rPr>
                <w:rFonts w:ascii="Ebrima" w:hAnsi="Ebrima"/>
                <w:b/>
                <w:bCs/>
                <w:sz w:val="20"/>
                <w:szCs w:val="20"/>
              </w:rPr>
              <w:t>Week 7</w:t>
            </w:r>
          </w:p>
          <w:p w:rsidR="004D7171" w:rsidRPr="007F7A3A" w:rsidRDefault="00410B7A" w:rsidP="00D731F0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>
              <w:rPr>
                <w:rFonts w:ascii="Ebrima" w:hAnsi="Ebrima"/>
                <w:b/>
                <w:bCs/>
                <w:sz w:val="20"/>
                <w:szCs w:val="20"/>
              </w:rPr>
              <w:t>17</w:t>
            </w:r>
            <w:r w:rsidR="007F7A3A" w:rsidRPr="007F7A3A">
              <w:rPr>
                <w:rFonts w:ascii="Ebrima" w:hAnsi="Ebrima"/>
                <w:b/>
                <w:bCs/>
                <w:sz w:val="20"/>
                <w:szCs w:val="20"/>
              </w:rPr>
              <w:t>/10</w:t>
            </w:r>
            <w:r w:rsidR="00FD12DA" w:rsidRPr="007F7A3A">
              <w:rPr>
                <w:rFonts w:ascii="Ebrima" w:hAnsi="Ebrima"/>
                <w:b/>
                <w:bCs/>
                <w:sz w:val="20"/>
                <w:szCs w:val="20"/>
              </w:rPr>
              <w:t xml:space="preserve"> (3</w:t>
            </w:r>
            <w:r w:rsidR="00B25CBE" w:rsidRPr="007F7A3A">
              <w:rPr>
                <w:rFonts w:ascii="Ebrima" w:hAnsi="Ebrima"/>
                <w:b/>
                <w:bCs/>
                <w:sz w:val="20"/>
                <w:szCs w:val="20"/>
              </w:rPr>
              <w:t xml:space="preserve"> day week)</w:t>
            </w:r>
          </w:p>
        </w:tc>
      </w:tr>
      <w:tr w:rsidR="00425CE5" w:rsidRPr="00D731F0" w:rsidTr="007040FB">
        <w:trPr>
          <w:trHeight w:val="882"/>
        </w:trPr>
        <w:tc>
          <w:tcPr>
            <w:tcW w:w="1261" w:type="dxa"/>
            <w:shd w:val="clear" w:color="auto" w:fill="auto"/>
          </w:tcPr>
          <w:p w:rsidR="00425CE5" w:rsidRPr="00D731F0" w:rsidRDefault="00425CE5" w:rsidP="007D19ED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SPaG</w:t>
            </w:r>
            <w:proofErr w:type="spellEnd"/>
          </w:p>
        </w:tc>
        <w:tc>
          <w:tcPr>
            <w:tcW w:w="14317" w:type="dxa"/>
            <w:gridSpan w:val="7"/>
            <w:shd w:val="clear" w:color="auto" w:fill="auto"/>
          </w:tcPr>
          <w:p w:rsidR="00A25692" w:rsidRPr="00A25692" w:rsidRDefault="00A25692" w:rsidP="00425C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Ebrima" w:hAnsi="Ebrima"/>
                <w:sz w:val="18"/>
              </w:rPr>
            </w:pPr>
            <w:r w:rsidRPr="00A25692">
              <w:rPr>
                <w:rFonts w:ascii="Ebrima" w:hAnsi="Ebrima"/>
                <w:sz w:val="18"/>
              </w:rPr>
              <w:t xml:space="preserve">I can use logical connectives </w:t>
            </w:r>
            <w:proofErr w:type="spellStart"/>
            <w:r w:rsidRPr="00A25692">
              <w:rPr>
                <w:rFonts w:ascii="Ebrima" w:hAnsi="Ebrima"/>
                <w:sz w:val="18"/>
              </w:rPr>
              <w:t>e.g</w:t>
            </w:r>
            <w:proofErr w:type="spellEnd"/>
            <w:r w:rsidRPr="00A25692">
              <w:rPr>
                <w:rFonts w:ascii="Ebrima" w:hAnsi="Ebrima"/>
                <w:sz w:val="18"/>
              </w:rPr>
              <w:t xml:space="preserve"> consequently, furthermore or the contrary etc. </w:t>
            </w:r>
            <w:r w:rsidRPr="00A25692">
              <w:rPr>
                <w:rFonts w:ascii="Ebrima" w:hAnsi="Ebrima"/>
                <w:sz w:val="20"/>
                <w:szCs w:val="20"/>
              </w:rPr>
              <w:t xml:space="preserve"> </w:t>
            </w:r>
            <w:r w:rsidRPr="00A25692">
              <w:rPr>
                <w:rFonts w:ascii="Ebrima" w:hAnsi="Ebrima"/>
                <w:sz w:val="18"/>
              </w:rPr>
              <w:t>I can use expanded noun phrases to convey complicated information concisely.</w:t>
            </w:r>
            <w:r w:rsidRPr="00A25692">
              <w:rPr>
                <w:rFonts w:ascii="Ebrima" w:hAnsi="Ebrima"/>
                <w:sz w:val="20"/>
                <w:szCs w:val="20"/>
              </w:rPr>
              <w:t xml:space="preserve"> </w:t>
            </w:r>
            <w:r w:rsidRPr="00A25692">
              <w:rPr>
                <w:rFonts w:ascii="Ebrima" w:hAnsi="Ebrima"/>
                <w:sz w:val="18"/>
              </w:rPr>
              <w:t>I can use modal verbs or adverbs to indicate degrees of possibility.</w:t>
            </w:r>
            <w:r w:rsidRPr="00A25692">
              <w:rPr>
                <w:rFonts w:ascii="Ebrima" w:hAnsi="Ebrima"/>
                <w:sz w:val="20"/>
                <w:szCs w:val="20"/>
              </w:rPr>
              <w:t xml:space="preserve"> </w:t>
            </w:r>
            <w:r w:rsidRPr="00A25692">
              <w:rPr>
                <w:rFonts w:ascii="Ebrima" w:hAnsi="Ebrima"/>
                <w:sz w:val="18"/>
              </w:rPr>
              <w:t>I can use a relative clause.</w:t>
            </w:r>
            <w:r w:rsidRPr="00A25692">
              <w:rPr>
                <w:rFonts w:ascii="Ebrima" w:hAnsi="Ebrima"/>
                <w:sz w:val="20"/>
                <w:szCs w:val="20"/>
              </w:rPr>
              <w:t xml:space="preserve"> </w:t>
            </w:r>
            <w:r w:rsidRPr="00A25692">
              <w:rPr>
                <w:rFonts w:ascii="Ebrima" w:hAnsi="Ebrima"/>
                <w:sz w:val="18"/>
              </w:rPr>
              <w:t>I can use complex punctuation correctly (brackets, hyphen, colon, semi-colon, apostrophe, speech marks)</w:t>
            </w:r>
          </w:p>
          <w:p w:rsidR="00425CE5" w:rsidRPr="00A25692" w:rsidRDefault="00425CE5" w:rsidP="00425C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Ebrima" w:hAnsi="Ebrima" w:cs="Calibri"/>
                <w:sz w:val="22"/>
                <w:szCs w:val="22"/>
              </w:rPr>
            </w:pPr>
            <w:r w:rsidRPr="00A25692">
              <w:rPr>
                <w:rFonts w:ascii="Ebrima" w:hAnsi="Ebrima"/>
                <w:sz w:val="20"/>
                <w:szCs w:val="20"/>
              </w:rPr>
              <w:t>Bespoke SPaG curriculum taken from PiXL.</w:t>
            </w:r>
          </w:p>
        </w:tc>
      </w:tr>
      <w:tr w:rsidR="00436D84" w:rsidRPr="00D731F0" w:rsidTr="004D7171">
        <w:trPr>
          <w:trHeight w:val="882"/>
        </w:trPr>
        <w:tc>
          <w:tcPr>
            <w:tcW w:w="1261" w:type="dxa"/>
            <w:shd w:val="clear" w:color="auto" w:fill="auto"/>
          </w:tcPr>
          <w:p w:rsidR="00436D84" w:rsidRPr="004767CB" w:rsidRDefault="00436D84" w:rsidP="004767CB">
            <w:pPr>
              <w:pStyle w:val="Heading1"/>
              <w:jc w:val="center"/>
              <w:rPr>
                <w:rFonts w:ascii="Ebrima" w:hAnsi="Ebrima"/>
                <w:b w:val="0"/>
                <w:sz w:val="14"/>
                <w:szCs w:val="16"/>
                <w:shd w:val="clear" w:color="auto" w:fill="FFFFFF" w:themeFill="background1"/>
              </w:rPr>
            </w:pPr>
            <w:r w:rsidRPr="00D731F0">
              <w:rPr>
                <w:rFonts w:ascii="Comic Sans MS" w:hAnsi="Comic Sans MS"/>
                <w:sz w:val="20"/>
                <w:szCs w:val="20"/>
              </w:rPr>
              <w:t xml:space="preserve">Writing </w:t>
            </w:r>
            <w:r w:rsidRPr="004767CB">
              <w:rPr>
                <w:rFonts w:ascii="Ebrima" w:hAnsi="Ebrima"/>
                <w:b w:val="0"/>
                <w:sz w:val="14"/>
                <w:szCs w:val="16"/>
                <w:shd w:val="clear" w:color="auto" w:fill="FFFFFF" w:themeFill="background1"/>
              </w:rPr>
              <w:t>Transition Wheel focus –</w:t>
            </w:r>
          </w:p>
          <w:p w:rsidR="00436D84" w:rsidRPr="004767CB" w:rsidRDefault="00436D84" w:rsidP="004767CB">
            <w:pPr>
              <w:jc w:val="center"/>
              <w:rPr>
                <w:rFonts w:ascii="Ebrima" w:hAnsi="Ebrima"/>
                <w:sz w:val="14"/>
                <w:szCs w:val="16"/>
              </w:rPr>
            </w:pPr>
            <w:r w:rsidRPr="004767CB">
              <w:rPr>
                <w:rFonts w:ascii="Ebrima" w:hAnsi="Ebrima"/>
                <w:sz w:val="14"/>
                <w:szCs w:val="16"/>
              </w:rPr>
              <w:t>Speech and spell Y5/6 words</w:t>
            </w:r>
            <w:r w:rsidR="00ED202B">
              <w:rPr>
                <w:rFonts w:ascii="Ebrima" w:hAnsi="Ebrima"/>
                <w:sz w:val="14"/>
                <w:szCs w:val="16"/>
              </w:rPr>
              <w:t>, Clauses &amp; writing at length</w:t>
            </w:r>
          </w:p>
          <w:p w:rsidR="00436D84" w:rsidRPr="004767CB" w:rsidRDefault="00436D84" w:rsidP="004767CB"/>
        </w:tc>
        <w:tc>
          <w:tcPr>
            <w:tcW w:w="1802" w:type="dxa"/>
            <w:vMerge w:val="restart"/>
            <w:shd w:val="clear" w:color="auto" w:fill="auto"/>
          </w:tcPr>
          <w:p w:rsidR="00436D84" w:rsidRPr="00B059F2" w:rsidRDefault="00170068" w:rsidP="0017006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26EEF">
              <w:rPr>
                <w:rFonts w:ascii="Ebrima" w:hAnsi="Ebrima"/>
                <w:sz w:val="20"/>
                <w:szCs w:val="20"/>
              </w:rPr>
              <w:t>Free Write</w:t>
            </w:r>
            <w:r>
              <w:rPr>
                <w:rFonts w:ascii="Comic Sans MS" w:hAnsi="Comic Sans MS"/>
                <w:b/>
                <w:bCs/>
                <w:noProof/>
                <w:sz w:val="20"/>
                <w:szCs w:val="20"/>
                <w:lang w:eastAsia="en-GB"/>
              </w:rPr>
              <w:t xml:space="preserve"> </w:t>
            </w:r>
            <w:r w:rsidR="00436D84">
              <w:rPr>
                <w:rFonts w:ascii="Comic Sans MS" w:hAnsi="Comic Sans MS"/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-1531501</wp:posOffset>
                      </wp:positionH>
                      <wp:positionV relativeFrom="paragraph">
                        <wp:posOffset>2189643</wp:posOffset>
                      </wp:positionV>
                      <wp:extent cx="3999400" cy="394962"/>
                      <wp:effectExtent l="0" t="7303" r="13018" b="13017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3999400" cy="3949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36D84" w:rsidRPr="00436D84" w:rsidRDefault="00436D84" w:rsidP="00436D84">
                                  <w:pPr>
                                    <w:jc w:val="center"/>
                                    <w:rPr>
                                      <w:rFonts w:ascii="Ebrima" w:hAnsi="Ebrima"/>
                                    </w:rPr>
                                  </w:pPr>
                                  <w:r w:rsidRPr="00436D84">
                                    <w:rPr>
                                      <w:rFonts w:ascii="Ebrima" w:hAnsi="Ebrima"/>
                                    </w:rPr>
                                    <w:t xml:space="preserve">Wellbeing Week </w:t>
                                  </w:r>
                                  <w:r w:rsidR="00C14932">
                                    <w:rPr>
                                      <w:rFonts w:ascii="Ebrima" w:hAnsi="Ebrima"/>
                                    </w:rPr>
                                    <w:t xml:space="preserve">- </w:t>
                                  </w:r>
                                  <w:r w:rsidRPr="00436D84">
                                    <w:rPr>
                                      <w:rFonts w:ascii="Ebrima" w:hAnsi="Ebrima"/>
                                    </w:rPr>
                                    <w:t>see separate planning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-120.6pt;margin-top:172.4pt;width:314.9pt;height:31.1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" fillcolor="white [3201]" strokeweight=".5pt">
                      <v:textbox>
                        <w:txbxContent>
                          <w:p w:rsidR="00436D84" w:rsidRPr="00436D84" w:rsidRDefault="00436D84" w:rsidP="00436D84">
                            <w:pPr>
                              <w:jc w:val="center"/>
                              <w:rPr>
                                <w:rFonts w:ascii="Ebrima" w:hAnsi="Ebrima"/>
                              </w:rPr>
                            </w:pPr>
                            <w:r w:rsidRPr="00436D84">
                              <w:rPr>
                                <w:rFonts w:ascii="Ebrima" w:hAnsi="Ebrima"/>
                              </w:rPr>
                              <w:t xml:space="preserve">Wellbeing Week </w:t>
                            </w:r>
                            <w:r w:rsidR="00C14932">
                              <w:rPr>
                                <w:rFonts w:ascii="Ebrima" w:hAnsi="Ebrima"/>
                              </w:rPr>
                              <w:t xml:space="preserve">- </w:t>
                            </w:r>
                            <w:r w:rsidRPr="00436D84">
                              <w:rPr>
                                <w:rFonts w:ascii="Ebrima" w:hAnsi="Ebrima"/>
                              </w:rPr>
                              <w:t>see separate planning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86" w:type="dxa"/>
            <w:shd w:val="clear" w:color="auto" w:fill="auto"/>
          </w:tcPr>
          <w:p w:rsidR="00436D84" w:rsidRPr="00A25692" w:rsidRDefault="00436D84" w:rsidP="00342A86">
            <w:pPr>
              <w:jc w:val="center"/>
              <w:rPr>
                <w:rFonts w:ascii="Ebrima" w:hAnsi="Ebrima"/>
                <w:bCs/>
                <w:sz w:val="20"/>
                <w:szCs w:val="20"/>
              </w:rPr>
            </w:pPr>
            <w:r w:rsidRPr="00342A86">
              <w:rPr>
                <w:rFonts w:ascii="Ebrima" w:hAnsi="Ebrima"/>
                <w:b/>
                <w:bCs/>
                <w:sz w:val="14"/>
                <w:szCs w:val="20"/>
              </w:rPr>
              <w:t>Test week - benc</w:t>
            </w:r>
            <w:r w:rsidR="00410B7A" w:rsidRPr="00342A86">
              <w:rPr>
                <w:rFonts w:ascii="Ebrima" w:hAnsi="Ebrima"/>
                <w:b/>
                <w:bCs/>
                <w:sz w:val="14"/>
                <w:szCs w:val="20"/>
              </w:rPr>
              <w:t>h mark testing SATs papers 2019 or 2022</w:t>
            </w:r>
            <w:r w:rsidR="00410B7A">
              <w:rPr>
                <w:rFonts w:ascii="Ebrima" w:hAnsi="Ebrima"/>
                <w:bCs/>
                <w:sz w:val="20"/>
                <w:szCs w:val="20"/>
              </w:rPr>
              <w:t>.</w:t>
            </w:r>
          </w:p>
          <w:p w:rsidR="00436D84" w:rsidRDefault="00170068" w:rsidP="00A25692">
            <w:pPr>
              <w:jc w:val="center"/>
              <w:rPr>
                <w:rFonts w:ascii="Ebrima" w:hAnsi="Ebrima"/>
                <w:bCs/>
                <w:color w:val="0070C0"/>
                <w:sz w:val="20"/>
                <w:szCs w:val="20"/>
              </w:rPr>
            </w:pPr>
            <w:r>
              <w:rPr>
                <w:rFonts w:ascii="Ebrima" w:hAnsi="Ebrima"/>
                <w:bCs/>
                <w:color w:val="0070C0"/>
                <w:sz w:val="20"/>
                <w:szCs w:val="20"/>
              </w:rPr>
              <w:t>COLD WRITE – Myth &amp; Legends</w:t>
            </w:r>
          </w:p>
          <w:p w:rsidR="00774ADC" w:rsidRPr="00774ADC" w:rsidRDefault="00774ADC" w:rsidP="00774ADC">
            <w:pPr>
              <w:jc w:val="center"/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</w:pPr>
            <w:r w:rsidRPr="00774ADC"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  <w:t>I have included a title to make the reader want to read.</w:t>
            </w:r>
          </w:p>
          <w:p w:rsidR="00774ADC" w:rsidRPr="00774ADC" w:rsidRDefault="00774ADC" w:rsidP="00774ADC">
            <w:pPr>
              <w:jc w:val="center"/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</w:pPr>
            <w:r w:rsidRPr="00774ADC"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  <w:t>I have written a beginning, setting my legend in the distant past.</w:t>
            </w:r>
          </w:p>
          <w:p w:rsidR="00774ADC" w:rsidRPr="00774ADC" w:rsidRDefault="00774ADC" w:rsidP="00774ADC">
            <w:pPr>
              <w:jc w:val="center"/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</w:pPr>
            <w:r w:rsidRPr="00774ADC"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  <w:t>I have included a build up with a dilemma.</w:t>
            </w:r>
          </w:p>
          <w:p w:rsidR="00774ADC" w:rsidRPr="00774ADC" w:rsidRDefault="00774ADC" w:rsidP="00774ADC">
            <w:pPr>
              <w:jc w:val="center"/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</w:pPr>
            <w:r w:rsidRPr="00774ADC"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  <w:t xml:space="preserve">I have included a resolution. </w:t>
            </w:r>
          </w:p>
          <w:p w:rsidR="00774ADC" w:rsidRPr="00774ADC" w:rsidRDefault="00774ADC" w:rsidP="00774ADC">
            <w:pPr>
              <w:jc w:val="center"/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</w:pPr>
            <w:r w:rsidRPr="00774ADC"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  <w:t>I have included a hero/heroine.</w:t>
            </w:r>
          </w:p>
          <w:p w:rsidR="00774ADC" w:rsidRPr="00774ADC" w:rsidRDefault="00774ADC" w:rsidP="00774ADC">
            <w:pPr>
              <w:jc w:val="center"/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</w:pPr>
            <w:r w:rsidRPr="00774ADC"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  <w:t>I have included mortal and immortal characters.</w:t>
            </w:r>
          </w:p>
          <w:p w:rsidR="00774ADC" w:rsidRPr="00774ADC" w:rsidRDefault="00774ADC" w:rsidP="00774ADC">
            <w:pPr>
              <w:jc w:val="center"/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</w:pPr>
            <w:r w:rsidRPr="00774ADC"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  <w:t>I have written in the past tense.</w:t>
            </w:r>
          </w:p>
          <w:p w:rsidR="00774ADC" w:rsidRPr="00774ADC" w:rsidRDefault="00774ADC" w:rsidP="00774ADC">
            <w:pPr>
              <w:jc w:val="center"/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</w:pPr>
            <w:r w:rsidRPr="00774ADC"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  <w:t>I have used powerful verbs.</w:t>
            </w:r>
          </w:p>
          <w:p w:rsidR="00774ADC" w:rsidRPr="00774ADC" w:rsidRDefault="00774ADC" w:rsidP="00774ADC">
            <w:pPr>
              <w:jc w:val="center"/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</w:pPr>
            <w:r w:rsidRPr="00774ADC"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  <w:t>I have included descriptive language.</w:t>
            </w:r>
          </w:p>
          <w:p w:rsidR="00774ADC" w:rsidRPr="00774ADC" w:rsidRDefault="00774ADC" w:rsidP="00774ADC">
            <w:pPr>
              <w:jc w:val="center"/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</w:pPr>
            <w:r w:rsidRPr="00774ADC"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  <w:t>(Including similes).</w:t>
            </w:r>
          </w:p>
          <w:p w:rsidR="00774ADC" w:rsidRPr="00774ADC" w:rsidRDefault="00774ADC" w:rsidP="00774ADC">
            <w:pPr>
              <w:jc w:val="center"/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</w:pPr>
            <w:r w:rsidRPr="00774ADC"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  <w:t>I have used fronted adverbials.</w:t>
            </w:r>
          </w:p>
          <w:p w:rsidR="00774ADC" w:rsidRPr="00774ADC" w:rsidRDefault="00774ADC" w:rsidP="00774ADC">
            <w:pPr>
              <w:jc w:val="center"/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</w:pPr>
            <w:r w:rsidRPr="00774ADC"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  <w:t>I have used time conjunctions to give flow to my writing.</w:t>
            </w:r>
          </w:p>
          <w:p w:rsidR="00774ADC" w:rsidRPr="00304CFE" w:rsidRDefault="00774ADC" w:rsidP="00A2569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436D84" w:rsidRDefault="00436D84" w:rsidP="00226EEF">
            <w:pPr>
              <w:rPr>
                <w:rFonts w:ascii="Ebrima" w:hAnsi="Ebrima"/>
                <w:b/>
                <w:color w:val="385623" w:themeColor="accent6" w:themeShade="80"/>
                <w:sz w:val="20"/>
                <w:szCs w:val="20"/>
              </w:rPr>
            </w:pPr>
          </w:p>
          <w:p w:rsidR="00342A86" w:rsidRDefault="00342A86" w:rsidP="00226EEF">
            <w:pPr>
              <w:rPr>
                <w:rFonts w:ascii="Ebrima" w:hAnsi="Ebrima"/>
                <w:b/>
                <w:color w:val="385623" w:themeColor="accent6" w:themeShade="80"/>
                <w:sz w:val="20"/>
                <w:szCs w:val="20"/>
              </w:rPr>
            </w:pPr>
          </w:p>
          <w:p w:rsidR="00774ADC" w:rsidRDefault="00170068" w:rsidP="00774ADC">
            <w:pPr>
              <w:jc w:val="center"/>
              <w:rPr>
                <w:rFonts w:ascii="Ebrima" w:hAnsi="Ebrima"/>
                <w:bCs/>
                <w:color w:val="FF0000"/>
                <w:sz w:val="20"/>
                <w:szCs w:val="20"/>
              </w:rPr>
            </w:pPr>
            <w:r w:rsidRPr="00170068">
              <w:rPr>
                <w:rFonts w:ascii="Ebrima" w:hAnsi="Ebrima"/>
                <w:bCs/>
                <w:color w:val="FF0000"/>
                <w:sz w:val="20"/>
                <w:szCs w:val="20"/>
              </w:rPr>
              <w:t>Myth &amp; Legends</w:t>
            </w:r>
          </w:p>
          <w:p w:rsidR="00774ADC" w:rsidRPr="00774ADC" w:rsidRDefault="00774ADC" w:rsidP="00774ADC">
            <w:pPr>
              <w:jc w:val="center"/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</w:pPr>
            <w:r w:rsidRPr="00774ADC"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  <w:t>I have included a title to make the reader want to read.</w:t>
            </w:r>
          </w:p>
          <w:p w:rsidR="00774ADC" w:rsidRPr="00774ADC" w:rsidRDefault="00774ADC" w:rsidP="00774ADC">
            <w:pPr>
              <w:jc w:val="center"/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</w:pPr>
            <w:r w:rsidRPr="00774ADC"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  <w:t>I have written a beginning, setting my legend in the distant past.</w:t>
            </w:r>
          </w:p>
          <w:p w:rsidR="00774ADC" w:rsidRPr="00774ADC" w:rsidRDefault="00774ADC" w:rsidP="00774ADC">
            <w:pPr>
              <w:jc w:val="center"/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</w:pPr>
            <w:r w:rsidRPr="00774ADC"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  <w:t>I have included a build up with a dilemma.</w:t>
            </w:r>
          </w:p>
          <w:p w:rsidR="00774ADC" w:rsidRPr="00774ADC" w:rsidRDefault="00774ADC" w:rsidP="00774ADC">
            <w:pPr>
              <w:jc w:val="center"/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</w:pPr>
            <w:r w:rsidRPr="00774ADC"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  <w:t xml:space="preserve">I have included a resolution. </w:t>
            </w:r>
          </w:p>
          <w:p w:rsidR="00774ADC" w:rsidRPr="00774ADC" w:rsidRDefault="00774ADC" w:rsidP="00774ADC">
            <w:pPr>
              <w:jc w:val="center"/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</w:pPr>
            <w:r w:rsidRPr="00774ADC"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  <w:t>I have included a hero/heroine.</w:t>
            </w:r>
          </w:p>
          <w:p w:rsidR="00774ADC" w:rsidRPr="00774ADC" w:rsidRDefault="00774ADC" w:rsidP="00774ADC">
            <w:pPr>
              <w:jc w:val="center"/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</w:pPr>
            <w:r w:rsidRPr="00774ADC"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  <w:t>I have included mortal and immortal characters.</w:t>
            </w:r>
          </w:p>
          <w:p w:rsidR="00774ADC" w:rsidRPr="00774ADC" w:rsidRDefault="00774ADC" w:rsidP="00774ADC">
            <w:pPr>
              <w:jc w:val="center"/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</w:pPr>
            <w:r w:rsidRPr="00774ADC"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  <w:t>I have written in the past tense.</w:t>
            </w:r>
          </w:p>
          <w:p w:rsidR="00774ADC" w:rsidRPr="00774ADC" w:rsidRDefault="00774ADC" w:rsidP="00774ADC">
            <w:pPr>
              <w:jc w:val="center"/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</w:pPr>
            <w:r w:rsidRPr="00774ADC"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  <w:t>I have used powerful verbs.</w:t>
            </w:r>
          </w:p>
          <w:p w:rsidR="00774ADC" w:rsidRPr="00774ADC" w:rsidRDefault="00774ADC" w:rsidP="00774ADC">
            <w:pPr>
              <w:jc w:val="center"/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</w:pPr>
            <w:r w:rsidRPr="00774ADC"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  <w:t>I have included descriptive language.</w:t>
            </w:r>
          </w:p>
          <w:p w:rsidR="00774ADC" w:rsidRPr="00774ADC" w:rsidRDefault="00774ADC" w:rsidP="00774ADC">
            <w:pPr>
              <w:jc w:val="center"/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</w:pPr>
            <w:r w:rsidRPr="00774ADC"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  <w:t>(Including similes).</w:t>
            </w:r>
          </w:p>
          <w:p w:rsidR="00774ADC" w:rsidRPr="00774ADC" w:rsidRDefault="00774ADC" w:rsidP="00774ADC">
            <w:pPr>
              <w:jc w:val="center"/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</w:pPr>
            <w:r w:rsidRPr="00774ADC"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  <w:t>I have used fronted adverbials.</w:t>
            </w:r>
          </w:p>
          <w:p w:rsidR="00436D84" w:rsidRPr="00774ADC" w:rsidRDefault="00774ADC" w:rsidP="00774ADC">
            <w:pPr>
              <w:jc w:val="center"/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</w:pPr>
            <w:r w:rsidRPr="00774ADC"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  <w:t>I have used time conjunctions to give flow to my writing.</w:t>
            </w:r>
          </w:p>
          <w:p w:rsidR="00774ADC" w:rsidRPr="00B059F2" w:rsidRDefault="00774ADC" w:rsidP="00ED202B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085" w:type="dxa"/>
            <w:shd w:val="clear" w:color="auto" w:fill="auto"/>
          </w:tcPr>
          <w:p w:rsidR="00342A86" w:rsidRDefault="00342A86" w:rsidP="00170068">
            <w:pPr>
              <w:jc w:val="center"/>
              <w:rPr>
                <w:rFonts w:ascii="Ebrima" w:hAnsi="Ebrima"/>
                <w:color w:val="FF0000"/>
                <w:sz w:val="20"/>
                <w:szCs w:val="20"/>
              </w:rPr>
            </w:pPr>
          </w:p>
          <w:p w:rsidR="00342A86" w:rsidRDefault="00342A86" w:rsidP="00170068">
            <w:pPr>
              <w:jc w:val="center"/>
              <w:rPr>
                <w:rFonts w:ascii="Ebrima" w:hAnsi="Ebrima"/>
                <w:color w:val="FF0000"/>
                <w:sz w:val="20"/>
                <w:szCs w:val="20"/>
              </w:rPr>
            </w:pPr>
          </w:p>
          <w:p w:rsidR="00170068" w:rsidRPr="00170068" w:rsidRDefault="00170068" w:rsidP="00170068">
            <w:pPr>
              <w:jc w:val="center"/>
              <w:rPr>
                <w:rFonts w:ascii="Ebrima" w:hAnsi="Ebrima"/>
                <w:color w:val="FF0000"/>
                <w:sz w:val="20"/>
                <w:szCs w:val="20"/>
              </w:rPr>
            </w:pPr>
            <w:r w:rsidRPr="00A25692">
              <w:rPr>
                <w:rFonts w:ascii="Ebrima" w:hAnsi="Ebrima"/>
                <w:color w:val="FF0000"/>
                <w:sz w:val="20"/>
                <w:szCs w:val="20"/>
              </w:rPr>
              <w:t xml:space="preserve">HOT WRITE – </w:t>
            </w:r>
            <w:r w:rsidRPr="00170068">
              <w:rPr>
                <w:rFonts w:ascii="Ebrima" w:hAnsi="Ebrima"/>
                <w:bCs/>
                <w:color w:val="FF0000"/>
                <w:sz w:val="20"/>
                <w:szCs w:val="20"/>
              </w:rPr>
              <w:t>Myth &amp; Legends</w:t>
            </w:r>
          </w:p>
          <w:p w:rsidR="00774ADC" w:rsidRPr="00774ADC" w:rsidRDefault="00774ADC" w:rsidP="00774ADC">
            <w:pPr>
              <w:jc w:val="center"/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</w:pPr>
            <w:r w:rsidRPr="00774ADC"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  <w:t>I have included a title to make the reader want to read.</w:t>
            </w:r>
          </w:p>
          <w:p w:rsidR="00774ADC" w:rsidRPr="00774ADC" w:rsidRDefault="00774ADC" w:rsidP="00774ADC">
            <w:pPr>
              <w:jc w:val="center"/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</w:pPr>
            <w:r w:rsidRPr="00774ADC"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  <w:t>I have written a beginning, setting my legend in the distant past.</w:t>
            </w:r>
          </w:p>
          <w:p w:rsidR="00774ADC" w:rsidRPr="00774ADC" w:rsidRDefault="00774ADC" w:rsidP="00774ADC">
            <w:pPr>
              <w:jc w:val="center"/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</w:pPr>
            <w:r w:rsidRPr="00774ADC"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  <w:t>I have included a build up with a dilemma.</w:t>
            </w:r>
          </w:p>
          <w:p w:rsidR="00774ADC" w:rsidRPr="00774ADC" w:rsidRDefault="00774ADC" w:rsidP="00774ADC">
            <w:pPr>
              <w:jc w:val="center"/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</w:pPr>
            <w:r w:rsidRPr="00774ADC"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  <w:t xml:space="preserve">I have included a resolution. </w:t>
            </w:r>
          </w:p>
          <w:p w:rsidR="00774ADC" w:rsidRPr="00774ADC" w:rsidRDefault="00774ADC" w:rsidP="00774ADC">
            <w:pPr>
              <w:jc w:val="center"/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</w:pPr>
            <w:r w:rsidRPr="00774ADC"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  <w:t>I have included a hero/heroine.</w:t>
            </w:r>
          </w:p>
          <w:p w:rsidR="00774ADC" w:rsidRPr="00774ADC" w:rsidRDefault="00774ADC" w:rsidP="00774ADC">
            <w:pPr>
              <w:jc w:val="center"/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</w:pPr>
            <w:r w:rsidRPr="00774ADC"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  <w:t>I have included mortal and immortal characters.</w:t>
            </w:r>
          </w:p>
          <w:p w:rsidR="00774ADC" w:rsidRPr="00774ADC" w:rsidRDefault="00774ADC" w:rsidP="00774ADC">
            <w:pPr>
              <w:jc w:val="center"/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</w:pPr>
            <w:r w:rsidRPr="00774ADC"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  <w:t>I have written in the past tense.</w:t>
            </w:r>
          </w:p>
          <w:p w:rsidR="00774ADC" w:rsidRPr="00774ADC" w:rsidRDefault="00774ADC" w:rsidP="00774ADC">
            <w:pPr>
              <w:jc w:val="center"/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</w:pPr>
            <w:r w:rsidRPr="00774ADC"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  <w:t>I have used powerful verbs.</w:t>
            </w:r>
          </w:p>
          <w:p w:rsidR="00774ADC" w:rsidRPr="00774ADC" w:rsidRDefault="00774ADC" w:rsidP="00774ADC">
            <w:pPr>
              <w:jc w:val="center"/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</w:pPr>
            <w:r w:rsidRPr="00774ADC"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  <w:t>I have included descriptive language.</w:t>
            </w:r>
          </w:p>
          <w:p w:rsidR="00774ADC" w:rsidRPr="00774ADC" w:rsidRDefault="00774ADC" w:rsidP="00774ADC">
            <w:pPr>
              <w:jc w:val="center"/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</w:pPr>
            <w:r w:rsidRPr="00774ADC"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  <w:t>(Including similes).</w:t>
            </w:r>
          </w:p>
          <w:p w:rsidR="00774ADC" w:rsidRPr="00774ADC" w:rsidRDefault="00774ADC" w:rsidP="00774ADC">
            <w:pPr>
              <w:jc w:val="center"/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</w:pPr>
            <w:r w:rsidRPr="00774ADC"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  <w:t>I have used fronted adverbials.</w:t>
            </w:r>
          </w:p>
          <w:p w:rsidR="00774ADC" w:rsidRPr="00774ADC" w:rsidRDefault="00774ADC" w:rsidP="00774ADC">
            <w:pPr>
              <w:jc w:val="center"/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</w:pPr>
            <w:r w:rsidRPr="00774ADC"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  <w:t>I have used time conjunctions to give flow to my writing.</w:t>
            </w:r>
          </w:p>
          <w:p w:rsidR="00436D84" w:rsidRPr="003219D1" w:rsidRDefault="00436D84" w:rsidP="00410B7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342A86" w:rsidRDefault="00342A86" w:rsidP="009555B2">
            <w:pPr>
              <w:jc w:val="center"/>
              <w:rPr>
                <w:rFonts w:ascii="Ebrima" w:hAnsi="Ebrima"/>
                <w:bCs/>
                <w:color w:val="0070C0"/>
                <w:sz w:val="20"/>
                <w:szCs w:val="20"/>
              </w:rPr>
            </w:pPr>
          </w:p>
          <w:p w:rsidR="00342A86" w:rsidRDefault="00342A86" w:rsidP="009555B2">
            <w:pPr>
              <w:jc w:val="center"/>
              <w:rPr>
                <w:rFonts w:ascii="Ebrima" w:hAnsi="Ebrima"/>
                <w:bCs/>
                <w:color w:val="0070C0"/>
                <w:sz w:val="20"/>
                <w:szCs w:val="20"/>
              </w:rPr>
            </w:pPr>
          </w:p>
          <w:p w:rsidR="009555B2" w:rsidRDefault="00170068" w:rsidP="009555B2">
            <w:pPr>
              <w:jc w:val="center"/>
              <w:rPr>
                <w:rFonts w:ascii="Ebrima" w:hAnsi="Ebrima"/>
                <w:bCs/>
                <w:color w:val="0070C0"/>
                <w:sz w:val="20"/>
                <w:szCs w:val="20"/>
              </w:rPr>
            </w:pPr>
            <w:r>
              <w:rPr>
                <w:rFonts w:ascii="Ebrima" w:hAnsi="Ebrima"/>
                <w:bCs/>
                <w:color w:val="0070C0"/>
                <w:sz w:val="20"/>
                <w:szCs w:val="20"/>
              </w:rPr>
              <w:t>COLD WRITE – Instructions</w:t>
            </w:r>
          </w:p>
          <w:p w:rsidR="009555B2" w:rsidRPr="009555B2" w:rsidRDefault="009555B2" w:rsidP="009555B2">
            <w:pPr>
              <w:jc w:val="center"/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</w:pPr>
            <w:r w:rsidRPr="009555B2"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  <w:t>I can use a title that says what the instructions are for</w:t>
            </w:r>
          </w:p>
          <w:p w:rsidR="009555B2" w:rsidRPr="009555B2" w:rsidRDefault="009555B2" w:rsidP="009555B2">
            <w:pPr>
              <w:jc w:val="center"/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</w:pPr>
            <w:r w:rsidRPr="009555B2"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  <w:t xml:space="preserve">I can show chronological order using bullet points or numbers </w:t>
            </w:r>
          </w:p>
          <w:p w:rsidR="009555B2" w:rsidRPr="009555B2" w:rsidRDefault="009555B2" w:rsidP="009555B2">
            <w:pPr>
              <w:jc w:val="center"/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</w:pPr>
            <w:r w:rsidRPr="009555B2"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  <w:t>I can clearly explain steps in detail</w:t>
            </w:r>
          </w:p>
          <w:p w:rsidR="009555B2" w:rsidRPr="009555B2" w:rsidRDefault="009555B2" w:rsidP="009555B2">
            <w:pPr>
              <w:jc w:val="center"/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</w:pPr>
            <w:r w:rsidRPr="009555B2"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  <w:t>I can use technical words that are appropriate for the instructions</w:t>
            </w:r>
          </w:p>
          <w:p w:rsidR="009555B2" w:rsidRPr="009555B2" w:rsidRDefault="009555B2" w:rsidP="009555B2">
            <w:pPr>
              <w:jc w:val="center"/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</w:pPr>
            <w:r w:rsidRPr="009555B2"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  <w:t xml:space="preserve">I have used 2nd person </w:t>
            </w:r>
            <w:proofErr w:type="spellStart"/>
            <w:r w:rsidRPr="009555B2"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  <w:t>eg</w:t>
            </w:r>
            <w:proofErr w:type="spellEnd"/>
            <w:r w:rsidRPr="009555B2"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  <w:t>. “Next, you do this…”</w:t>
            </w:r>
          </w:p>
          <w:p w:rsidR="009555B2" w:rsidRPr="009555B2" w:rsidRDefault="009555B2" w:rsidP="009555B2">
            <w:pPr>
              <w:jc w:val="center"/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</w:pPr>
            <w:r w:rsidRPr="009555B2"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  <w:t>I have been as brief as possible but have not left out any details</w:t>
            </w:r>
          </w:p>
          <w:p w:rsidR="00436D84" w:rsidRPr="009555B2" w:rsidRDefault="009555B2" w:rsidP="009555B2">
            <w:pPr>
              <w:jc w:val="center"/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</w:pPr>
            <w:r w:rsidRPr="009555B2"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  <w:t xml:space="preserve">I have used precise adverbs and adjectives </w:t>
            </w:r>
            <w:proofErr w:type="spellStart"/>
            <w:r w:rsidRPr="009555B2"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  <w:t>eg</w:t>
            </w:r>
            <w:proofErr w:type="spellEnd"/>
            <w:r w:rsidRPr="009555B2"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  <w:t xml:space="preserve"> “gently stir in the dry ingredients”</w:t>
            </w:r>
          </w:p>
          <w:p w:rsidR="009555B2" w:rsidRPr="00D731F0" w:rsidRDefault="009555B2" w:rsidP="00ED20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342A86" w:rsidRDefault="00342A86" w:rsidP="00726068">
            <w:pPr>
              <w:jc w:val="center"/>
              <w:rPr>
                <w:rFonts w:ascii="Ebrima" w:hAnsi="Ebrima"/>
                <w:color w:val="FF0000"/>
                <w:sz w:val="20"/>
                <w:szCs w:val="20"/>
              </w:rPr>
            </w:pPr>
          </w:p>
          <w:p w:rsidR="00342A86" w:rsidRDefault="00342A86" w:rsidP="00726068">
            <w:pPr>
              <w:jc w:val="center"/>
              <w:rPr>
                <w:rFonts w:ascii="Ebrima" w:hAnsi="Ebrima"/>
                <w:color w:val="FF0000"/>
                <w:sz w:val="20"/>
                <w:szCs w:val="20"/>
              </w:rPr>
            </w:pPr>
          </w:p>
          <w:p w:rsidR="00436D84" w:rsidRPr="00A25692" w:rsidRDefault="00436D84" w:rsidP="00726068">
            <w:pPr>
              <w:jc w:val="center"/>
              <w:rPr>
                <w:rFonts w:ascii="Ebrima" w:hAnsi="Ebrima"/>
                <w:color w:val="FF0000"/>
                <w:sz w:val="20"/>
                <w:szCs w:val="20"/>
              </w:rPr>
            </w:pPr>
            <w:r w:rsidRPr="00A25692">
              <w:rPr>
                <w:rFonts w:ascii="Ebrima" w:hAnsi="Ebrima"/>
                <w:color w:val="FF0000"/>
                <w:sz w:val="20"/>
                <w:szCs w:val="20"/>
              </w:rPr>
              <w:t xml:space="preserve">HOT WRITE – </w:t>
            </w:r>
            <w:r w:rsidR="00170068">
              <w:rPr>
                <w:rFonts w:ascii="Ebrima" w:hAnsi="Ebrima"/>
                <w:color w:val="FF0000"/>
                <w:sz w:val="20"/>
                <w:szCs w:val="20"/>
              </w:rPr>
              <w:t>Instructions</w:t>
            </w:r>
          </w:p>
          <w:p w:rsidR="009555B2" w:rsidRPr="009555B2" w:rsidRDefault="009555B2" w:rsidP="009555B2">
            <w:pPr>
              <w:jc w:val="center"/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</w:pPr>
            <w:r w:rsidRPr="009555B2"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  <w:t>I can use a title that says what the instructions are for</w:t>
            </w:r>
          </w:p>
          <w:p w:rsidR="009555B2" w:rsidRPr="009555B2" w:rsidRDefault="009555B2" w:rsidP="009555B2">
            <w:pPr>
              <w:jc w:val="center"/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</w:pPr>
            <w:r w:rsidRPr="009555B2"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  <w:t xml:space="preserve">I can show chronological order using bullet points or numbers </w:t>
            </w:r>
          </w:p>
          <w:p w:rsidR="009555B2" w:rsidRPr="009555B2" w:rsidRDefault="009555B2" w:rsidP="009555B2">
            <w:pPr>
              <w:jc w:val="center"/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</w:pPr>
            <w:r w:rsidRPr="009555B2"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  <w:t>I can clearly explain steps in detail</w:t>
            </w:r>
          </w:p>
          <w:p w:rsidR="009555B2" w:rsidRPr="009555B2" w:rsidRDefault="009555B2" w:rsidP="009555B2">
            <w:pPr>
              <w:jc w:val="center"/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</w:pPr>
            <w:r w:rsidRPr="009555B2"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  <w:t>I can use technical words that are appropriate for the instructions</w:t>
            </w:r>
          </w:p>
          <w:p w:rsidR="009555B2" w:rsidRPr="009555B2" w:rsidRDefault="009555B2" w:rsidP="009555B2">
            <w:pPr>
              <w:jc w:val="center"/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</w:pPr>
            <w:r w:rsidRPr="009555B2"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  <w:t xml:space="preserve">I have used 2nd person </w:t>
            </w:r>
            <w:proofErr w:type="spellStart"/>
            <w:r w:rsidRPr="009555B2"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  <w:t>eg</w:t>
            </w:r>
            <w:proofErr w:type="spellEnd"/>
            <w:r w:rsidRPr="009555B2"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  <w:t>. “Next, you do this…”</w:t>
            </w:r>
          </w:p>
          <w:p w:rsidR="009555B2" w:rsidRPr="009555B2" w:rsidRDefault="009555B2" w:rsidP="009555B2">
            <w:pPr>
              <w:jc w:val="center"/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</w:pPr>
            <w:r w:rsidRPr="009555B2"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  <w:t>I have been as brief as possible but have not left out any details</w:t>
            </w:r>
          </w:p>
          <w:p w:rsidR="009555B2" w:rsidRPr="009555B2" w:rsidRDefault="009555B2" w:rsidP="009555B2">
            <w:pPr>
              <w:jc w:val="center"/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</w:pPr>
            <w:r w:rsidRPr="009555B2"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  <w:t xml:space="preserve">I have used precise adverbs and adjectives </w:t>
            </w:r>
            <w:proofErr w:type="spellStart"/>
            <w:r w:rsidRPr="009555B2"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  <w:t>eg</w:t>
            </w:r>
            <w:proofErr w:type="spellEnd"/>
            <w:r w:rsidRPr="009555B2">
              <w:rPr>
                <w:rFonts w:ascii="Ebrima" w:hAnsi="Ebrima"/>
                <w:bCs/>
                <w:color w:val="000000" w:themeColor="text1"/>
                <w:sz w:val="12"/>
                <w:szCs w:val="20"/>
              </w:rPr>
              <w:t xml:space="preserve"> “gently stir in the dry ingredients”</w:t>
            </w:r>
          </w:p>
          <w:p w:rsidR="00436D84" w:rsidRDefault="00436D84" w:rsidP="007260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86" w:type="dxa"/>
          </w:tcPr>
          <w:p w:rsidR="00436D84" w:rsidRDefault="00436D84" w:rsidP="00304CF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0EA4F873" wp14:editId="69DC0A5C">
                  <wp:simplePos x="0" y="0"/>
                  <wp:positionH relativeFrom="column">
                    <wp:posOffset>212016</wp:posOffset>
                  </wp:positionH>
                  <wp:positionV relativeFrom="paragraph">
                    <wp:posOffset>253394</wp:posOffset>
                  </wp:positionV>
                  <wp:extent cx="722896" cy="394993"/>
                  <wp:effectExtent l="0" t="0" r="1270" b="5080"/>
                  <wp:wrapTight wrapText="bothSides">
                    <wp:wrapPolygon edited="0">
                      <wp:start x="0" y="0"/>
                      <wp:lineTo x="0" y="20836"/>
                      <wp:lineTo x="21069" y="20836"/>
                      <wp:lineTo x="21069" y="0"/>
                      <wp:lineTo x="0" y="0"/>
                    </wp:wrapPolygon>
                  </wp:wrapTight>
                  <wp:docPr id="1" name="Picture 1" descr="PGL Shropshire - Gallery Teach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GL Shropshire - Gallery Teach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896" cy="394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436D84" w:rsidRDefault="00436D84" w:rsidP="00304CF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  <w:p w:rsidR="00436D84" w:rsidRDefault="00436D84" w:rsidP="00304CF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436D84" w:rsidRDefault="00436D84" w:rsidP="00304CFE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36D84" w:rsidRPr="00D731F0" w:rsidTr="004D7171">
        <w:trPr>
          <w:trHeight w:val="2818"/>
        </w:trPr>
        <w:tc>
          <w:tcPr>
            <w:tcW w:w="1261" w:type="dxa"/>
            <w:shd w:val="clear" w:color="auto" w:fill="auto"/>
          </w:tcPr>
          <w:p w:rsidR="00436D84" w:rsidRPr="00D731F0" w:rsidRDefault="00436D84" w:rsidP="007D19ED">
            <w:pPr>
              <w:pStyle w:val="Heading1"/>
              <w:rPr>
                <w:rFonts w:ascii="Comic Sans MS" w:hAnsi="Comic Sans MS"/>
                <w:bCs w:val="0"/>
                <w:sz w:val="20"/>
                <w:szCs w:val="20"/>
              </w:rPr>
            </w:pPr>
            <w:r w:rsidRPr="00D731F0">
              <w:rPr>
                <w:rFonts w:ascii="Comic Sans MS" w:hAnsi="Comic Sans MS"/>
                <w:bCs w:val="0"/>
                <w:sz w:val="20"/>
                <w:szCs w:val="20"/>
              </w:rPr>
              <w:t xml:space="preserve">Topic </w:t>
            </w:r>
          </w:p>
          <w:p w:rsidR="00436D84" w:rsidRPr="00C4282F" w:rsidRDefault="00C4282F" w:rsidP="007D19ED">
            <w:pPr>
              <w:pStyle w:val="Heading1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4282F">
              <w:rPr>
                <w:rFonts w:ascii="Comic Sans MS" w:hAnsi="Comic Sans MS"/>
                <w:b w:val="0"/>
                <w:bCs w:val="0"/>
                <w:sz w:val="18"/>
                <w:szCs w:val="20"/>
              </w:rPr>
              <w:t>History/DT</w:t>
            </w:r>
          </w:p>
        </w:tc>
        <w:tc>
          <w:tcPr>
            <w:tcW w:w="1802" w:type="dxa"/>
            <w:vMerge/>
            <w:shd w:val="clear" w:color="auto" w:fill="auto"/>
          </w:tcPr>
          <w:p w:rsidR="00436D84" w:rsidRPr="00D731F0" w:rsidRDefault="00436D84" w:rsidP="007D19ED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170068" w:rsidRPr="00170068" w:rsidRDefault="00170068" w:rsidP="00170068">
            <w:pPr>
              <w:pStyle w:val="paragraph"/>
              <w:textAlignment w:val="baseline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1. </w:t>
            </w:r>
            <w:r w:rsidRPr="00170068">
              <w:rPr>
                <w:rFonts w:ascii="Comic Sans MS" w:hAnsi="Comic Sans MS"/>
                <w:bCs/>
                <w:sz w:val="20"/>
                <w:szCs w:val="20"/>
              </w:rPr>
              <w:t>What would it have been like to live in the Sumerian era?</w:t>
            </w:r>
          </w:p>
          <w:p w:rsidR="00436D84" w:rsidRPr="00D731F0" w:rsidRDefault="00170068" w:rsidP="00170068">
            <w:pPr>
              <w:pStyle w:val="paragraph"/>
              <w:textAlignment w:val="baseline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2. </w:t>
            </w:r>
            <w:r w:rsidRPr="00170068">
              <w:rPr>
                <w:rFonts w:ascii="Comic Sans MS" w:hAnsi="Comic Sans MS"/>
                <w:bCs/>
                <w:sz w:val="20"/>
                <w:szCs w:val="20"/>
              </w:rPr>
              <w:t>What vocabulary could you use to describe the Sumerians?</w:t>
            </w:r>
          </w:p>
        </w:tc>
        <w:tc>
          <w:tcPr>
            <w:tcW w:w="2086" w:type="dxa"/>
            <w:shd w:val="clear" w:color="auto" w:fill="auto"/>
          </w:tcPr>
          <w:p w:rsidR="00C4282F" w:rsidRPr="00C4282F" w:rsidRDefault="00C4282F" w:rsidP="00C4282F">
            <w:pPr>
              <w:pStyle w:val="paragraph"/>
              <w:textAlignment w:val="baseline"/>
              <w:rPr>
                <w:rFonts w:ascii="Comic Sans MS" w:hAnsi="Comic Sans MS"/>
                <w:sz w:val="18"/>
                <w:szCs w:val="20"/>
              </w:rPr>
            </w:pPr>
            <w:r w:rsidRPr="00C4282F">
              <w:rPr>
                <w:rFonts w:ascii="Comic Sans MS" w:hAnsi="Comic Sans MS"/>
                <w:sz w:val="18"/>
                <w:szCs w:val="20"/>
              </w:rPr>
              <w:t xml:space="preserve">3. </w:t>
            </w:r>
            <w:r w:rsidRPr="00C4282F">
              <w:rPr>
                <w:rFonts w:ascii="Comic Sans MS" w:hAnsi="Comic Sans MS"/>
                <w:sz w:val="18"/>
                <w:szCs w:val="20"/>
              </w:rPr>
              <w:t>What vocabulary could you use to describe the changes in the Sumerian era?</w:t>
            </w:r>
          </w:p>
          <w:p w:rsidR="00436D84" w:rsidRPr="00D731F0" w:rsidRDefault="00C4282F" w:rsidP="00C4282F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C4282F">
              <w:rPr>
                <w:rFonts w:ascii="Comic Sans MS" w:hAnsi="Comic Sans MS"/>
                <w:sz w:val="18"/>
                <w:szCs w:val="20"/>
              </w:rPr>
              <w:t xml:space="preserve">4. </w:t>
            </w:r>
            <w:r w:rsidRPr="00C4282F">
              <w:rPr>
                <w:rFonts w:ascii="Comic Sans MS" w:hAnsi="Comic Sans MS"/>
                <w:sz w:val="18"/>
                <w:szCs w:val="20"/>
              </w:rPr>
              <w:t>How can you use dates to describe Sumerian events?</w:t>
            </w:r>
          </w:p>
        </w:tc>
        <w:tc>
          <w:tcPr>
            <w:tcW w:w="2085" w:type="dxa"/>
            <w:shd w:val="clear" w:color="auto" w:fill="auto"/>
          </w:tcPr>
          <w:p w:rsidR="00C4282F" w:rsidRPr="00C4282F" w:rsidRDefault="00C4282F" w:rsidP="00C4282F">
            <w:pPr>
              <w:pStyle w:val="paragraph"/>
              <w:textAlignment w:val="baseline"/>
              <w:rPr>
                <w:rFonts w:ascii="Comic Sans MS" w:hAnsi="Comic Sans MS"/>
                <w:sz w:val="18"/>
                <w:szCs w:val="20"/>
              </w:rPr>
            </w:pPr>
            <w:r w:rsidRPr="00C4282F">
              <w:rPr>
                <w:rFonts w:ascii="Comic Sans MS" w:hAnsi="Comic Sans MS"/>
                <w:sz w:val="18"/>
                <w:szCs w:val="20"/>
              </w:rPr>
              <w:t xml:space="preserve">5. </w:t>
            </w:r>
            <w:r w:rsidRPr="00C4282F">
              <w:rPr>
                <w:rFonts w:ascii="Comic Sans MS" w:hAnsi="Comic Sans MS"/>
                <w:sz w:val="18"/>
                <w:szCs w:val="20"/>
              </w:rPr>
              <w:t>What could you use to present your knowledge of the Sumerians?</w:t>
            </w:r>
          </w:p>
          <w:p w:rsidR="00436D84" w:rsidRPr="00D731F0" w:rsidRDefault="00C4282F" w:rsidP="00C4282F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C4282F">
              <w:rPr>
                <w:rFonts w:ascii="Comic Sans MS" w:hAnsi="Comic Sans MS"/>
                <w:sz w:val="18"/>
                <w:szCs w:val="20"/>
              </w:rPr>
              <w:t xml:space="preserve">6. </w:t>
            </w:r>
            <w:r w:rsidRPr="00C4282F">
              <w:rPr>
                <w:rFonts w:ascii="Comic Sans MS" w:hAnsi="Comic Sans MS"/>
                <w:sz w:val="18"/>
                <w:szCs w:val="20"/>
              </w:rPr>
              <w:t>How can you use coding to control and monitor models?</w:t>
            </w:r>
          </w:p>
        </w:tc>
        <w:tc>
          <w:tcPr>
            <w:tcW w:w="2086" w:type="dxa"/>
            <w:shd w:val="clear" w:color="auto" w:fill="auto"/>
          </w:tcPr>
          <w:p w:rsidR="00C4282F" w:rsidRPr="00C4282F" w:rsidRDefault="00C4282F" w:rsidP="00C4282F">
            <w:pPr>
              <w:pStyle w:val="paragraph"/>
              <w:textAlignment w:val="baseline"/>
              <w:rPr>
                <w:rFonts w:ascii="Comic Sans MS" w:hAnsi="Comic Sans MS"/>
                <w:bCs/>
                <w:sz w:val="18"/>
                <w:szCs w:val="20"/>
              </w:rPr>
            </w:pPr>
            <w:r w:rsidRPr="00C4282F">
              <w:rPr>
                <w:rFonts w:ascii="Comic Sans MS" w:hAnsi="Comic Sans MS"/>
                <w:bCs/>
                <w:sz w:val="18"/>
                <w:szCs w:val="20"/>
              </w:rPr>
              <w:t xml:space="preserve">7. </w:t>
            </w:r>
            <w:r w:rsidRPr="00C4282F">
              <w:rPr>
                <w:rFonts w:ascii="Comic Sans MS" w:hAnsi="Comic Sans MS"/>
                <w:bCs/>
                <w:sz w:val="18"/>
                <w:szCs w:val="20"/>
              </w:rPr>
              <w:t>Who are some inspirational designers throughout history and why?</w:t>
            </w:r>
          </w:p>
          <w:p w:rsidR="00436D84" w:rsidRPr="00D731F0" w:rsidRDefault="00C4282F" w:rsidP="00C4282F">
            <w:pPr>
              <w:pStyle w:val="paragraph"/>
              <w:textAlignment w:val="baseline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4282F">
              <w:rPr>
                <w:rFonts w:ascii="Comic Sans MS" w:hAnsi="Comic Sans MS"/>
                <w:bCs/>
                <w:sz w:val="18"/>
                <w:szCs w:val="20"/>
              </w:rPr>
              <w:t xml:space="preserve">8. </w:t>
            </w:r>
            <w:r w:rsidRPr="00C4282F">
              <w:rPr>
                <w:rFonts w:ascii="Comic Sans MS" w:hAnsi="Comic Sans MS"/>
                <w:bCs/>
                <w:sz w:val="18"/>
                <w:szCs w:val="20"/>
              </w:rPr>
              <w:t>How could you use the influences of historical designers and why?</w:t>
            </w:r>
          </w:p>
        </w:tc>
        <w:tc>
          <w:tcPr>
            <w:tcW w:w="2086" w:type="dxa"/>
            <w:shd w:val="clear" w:color="auto" w:fill="auto"/>
          </w:tcPr>
          <w:p w:rsidR="00C4282F" w:rsidRPr="00C4282F" w:rsidRDefault="00C4282F" w:rsidP="00C4282F">
            <w:pPr>
              <w:pStyle w:val="paragraph"/>
              <w:textAlignment w:val="baseline"/>
              <w:rPr>
                <w:rFonts w:ascii="Comic Sans MS" w:hAnsi="Comic Sans MS"/>
                <w:bCs/>
                <w:sz w:val="18"/>
                <w:szCs w:val="20"/>
              </w:rPr>
            </w:pPr>
            <w:r w:rsidRPr="00C4282F">
              <w:rPr>
                <w:rFonts w:ascii="Comic Sans MS" w:hAnsi="Comic Sans MS"/>
                <w:bCs/>
                <w:sz w:val="18"/>
                <w:szCs w:val="20"/>
              </w:rPr>
              <w:t xml:space="preserve">9. </w:t>
            </w:r>
            <w:r w:rsidRPr="00C4282F">
              <w:rPr>
                <w:rFonts w:ascii="Comic Sans MS" w:hAnsi="Comic Sans MS"/>
                <w:bCs/>
                <w:sz w:val="18"/>
                <w:szCs w:val="20"/>
              </w:rPr>
              <w:t>How could you improve upon an existing design with your own innovation?</w:t>
            </w:r>
          </w:p>
          <w:p w:rsidR="00436D84" w:rsidRPr="00D731F0" w:rsidRDefault="00C4282F" w:rsidP="00C4282F">
            <w:pPr>
              <w:pStyle w:val="paragraph"/>
              <w:textAlignment w:val="baseline"/>
              <w:rPr>
                <w:rFonts w:ascii="Comic Sans MS" w:hAnsi="Comic Sans MS"/>
                <w:bCs/>
                <w:sz w:val="20"/>
                <w:szCs w:val="20"/>
              </w:rPr>
            </w:pPr>
            <w:r w:rsidRPr="00C4282F">
              <w:rPr>
                <w:rFonts w:ascii="Comic Sans MS" w:hAnsi="Comic Sans MS"/>
                <w:bCs/>
                <w:sz w:val="18"/>
                <w:szCs w:val="20"/>
              </w:rPr>
              <w:t xml:space="preserve">10. </w:t>
            </w:r>
            <w:r w:rsidRPr="00C4282F">
              <w:rPr>
                <w:rFonts w:ascii="Comic Sans MS" w:hAnsi="Comic Sans MS"/>
                <w:bCs/>
                <w:sz w:val="18"/>
                <w:szCs w:val="20"/>
              </w:rPr>
              <w:t>How could you evaluate existing products and suggest improvements?</w:t>
            </w:r>
          </w:p>
        </w:tc>
        <w:tc>
          <w:tcPr>
            <w:tcW w:w="2086" w:type="dxa"/>
          </w:tcPr>
          <w:p w:rsidR="00436D84" w:rsidRPr="00304CFE" w:rsidRDefault="00436D84" w:rsidP="00304CFE">
            <w:pPr>
              <w:pStyle w:val="paragraph"/>
              <w:textAlignment w:val="baseline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398664EB" wp14:editId="73DA6655">
                  <wp:simplePos x="0" y="0"/>
                  <wp:positionH relativeFrom="column">
                    <wp:posOffset>242644</wp:posOffset>
                  </wp:positionH>
                  <wp:positionV relativeFrom="paragraph">
                    <wp:posOffset>605170</wp:posOffset>
                  </wp:positionV>
                  <wp:extent cx="722896" cy="394993"/>
                  <wp:effectExtent l="0" t="0" r="1270" b="5080"/>
                  <wp:wrapTight wrapText="bothSides">
                    <wp:wrapPolygon edited="0">
                      <wp:start x="0" y="0"/>
                      <wp:lineTo x="0" y="20836"/>
                      <wp:lineTo x="21069" y="20836"/>
                      <wp:lineTo x="21069" y="0"/>
                      <wp:lineTo x="0" y="0"/>
                    </wp:wrapPolygon>
                  </wp:wrapTight>
                  <wp:docPr id="2" name="Picture 2" descr="PGL Shropshire - Gallery Teach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GL Shropshire - Gallery Teach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896" cy="394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6D84" w:rsidRPr="00D731F0" w:rsidTr="004D7171">
        <w:trPr>
          <w:trHeight w:val="698"/>
        </w:trPr>
        <w:tc>
          <w:tcPr>
            <w:tcW w:w="1261" w:type="dxa"/>
            <w:shd w:val="clear" w:color="auto" w:fill="auto"/>
          </w:tcPr>
          <w:p w:rsidR="00436D84" w:rsidRDefault="00436D84" w:rsidP="00304CFE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r w:rsidRPr="00D731F0">
              <w:rPr>
                <w:rFonts w:ascii="Comic Sans MS" w:hAnsi="Comic Sans MS"/>
                <w:sz w:val="20"/>
                <w:szCs w:val="20"/>
              </w:rPr>
              <w:lastRenderedPageBreak/>
              <w:t>Reading</w:t>
            </w:r>
          </w:p>
          <w:p w:rsidR="00436D84" w:rsidRDefault="00436D84" w:rsidP="00ED202B">
            <w:pPr>
              <w:jc w:val="center"/>
              <w:rPr>
                <w:rFonts w:ascii="Ebrima" w:hAnsi="Ebrima"/>
                <w:sz w:val="14"/>
                <w:shd w:val="clear" w:color="auto" w:fill="FFFFFF" w:themeFill="background1"/>
              </w:rPr>
            </w:pPr>
            <w:r w:rsidRPr="004767CB">
              <w:rPr>
                <w:rFonts w:ascii="Ebrima" w:hAnsi="Ebrima"/>
                <w:sz w:val="14"/>
                <w:shd w:val="clear" w:color="auto" w:fill="FFFFFF" w:themeFill="background1"/>
              </w:rPr>
              <w:t xml:space="preserve">Transition Wheel focus – </w:t>
            </w:r>
            <w:r w:rsidR="00ED202B">
              <w:rPr>
                <w:rFonts w:ascii="Ebrima" w:hAnsi="Ebrima"/>
                <w:sz w:val="14"/>
                <w:shd w:val="clear" w:color="auto" w:fill="FFFFFF" w:themeFill="background1"/>
              </w:rPr>
              <w:t>Evidence to support a statement.</w:t>
            </w:r>
          </w:p>
          <w:p w:rsidR="00ED202B" w:rsidRPr="004767CB" w:rsidRDefault="00ED202B" w:rsidP="00ED202B">
            <w:pPr>
              <w:jc w:val="center"/>
              <w:rPr>
                <w:rFonts w:ascii="Ebrima" w:hAnsi="Ebrima"/>
                <w:highlight w:val="yellow"/>
              </w:rPr>
            </w:pPr>
            <w:r>
              <w:rPr>
                <w:rFonts w:ascii="Ebrima" w:hAnsi="Ebrima"/>
                <w:sz w:val="14"/>
                <w:shd w:val="clear" w:color="auto" w:fill="FFFFFF" w:themeFill="background1"/>
              </w:rPr>
              <w:t>Number Events</w:t>
            </w:r>
          </w:p>
        </w:tc>
        <w:tc>
          <w:tcPr>
            <w:tcW w:w="1802" w:type="dxa"/>
            <w:vMerge/>
            <w:shd w:val="clear" w:color="auto" w:fill="auto"/>
          </w:tcPr>
          <w:p w:rsidR="00436D84" w:rsidRPr="00D731F0" w:rsidRDefault="00436D84" w:rsidP="00226EEF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436D84" w:rsidRPr="00226EEF" w:rsidRDefault="00436D84" w:rsidP="00FD12DA">
            <w:pPr>
              <w:jc w:val="center"/>
              <w:rPr>
                <w:rFonts w:ascii="Ebrima" w:hAnsi="Ebrima"/>
                <w:bCs/>
                <w:sz w:val="20"/>
                <w:szCs w:val="20"/>
              </w:rPr>
            </w:pPr>
            <w:r w:rsidRPr="00226EEF">
              <w:rPr>
                <w:rFonts w:ascii="Ebrima" w:hAnsi="Ebrima"/>
                <w:b/>
                <w:bCs/>
                <w:sz w:val="20"/>
                <w:szCs w:val="20"/>
              </w:rPr>
              <w:t>Test week - bench mark testing SATs papers 2019</w:t>
            </w:r>
            <w:r w:rsidR="00410B7A">
              <w:rPr>
                <w:rFonts w:ascii="Ebrima" w:hAnsi="Ebrima"/>
                <w:b/>
                <w:bCs/>
                <w:sz w:val="20"/>
                <w:szCs w:val="20"/>
              </w:rPr>
              <w:t xml:space="preserve"> or 2022</w:t>
            </w:r>
            <w:r w:rsidRPr="00226EEF">
              <w:rPr>
                <w:rFonts w:ascii="Ebrima" w:hAnsi="Ebrima"/>
                <w:b/>
                <w:bCs/>
                <w:sz w:val="20"/>
                <w:szCs w:val="20"/>
              </w:rPr>
              <w:t>.</w:t>
            </w:r>
            <w:r w:rsidRPr="00226EEF">
              <w:rPr>
                <w:rFonts w:ascii="Ebrima" w:hAnsi="Ebri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86" w:type="dxa"/>
            <w:shd w:val="clear" w:color="auto" w:fill="auto"/>
          </w:tcPr>
          <w:p w:rsidR="00436D84" w:rsidRPr="00170068" w:rsidRDefault="00170068" w:rsidP="00410B7A">
            <w:pPr>
              <w:rPr>
                <w:rFonts w:ascii="Comic Sans MS" w:hAnsi="Comic Sans MS"/>
                <w:bCs/>
                <w:sz w:val="18"/>
                <w:szCs w:val="20"/>
              </w:rPr>
            </w:pPr>
            <w:r w:rsidRPr="00170068">
              <w:rPr>
                <w:rFonts w:ascii="Comic Sans MS" w:hAnsi="Comic Sans MS"/>
                <w:bCs/>
                <w:sz w:val="18"/>
                <w:szCs w:val="20"/>
              </w:rPr>
              <w:t>Information texts</w:t>
            </w:r>
          </w:p>
        </w:tc>
        <w:tc>
          <w:tcPr>
            <w:tcW w:w="2085" w:type="dxa"/>
            <w:shd w:val="clear" w:color="auto" w:fill="auto"/>
          </w:tcPr>
          <w:p w:rsidR="00436D84" w:rsidRPr="00170068" w:rsidRDefault="00170068" w:rsidP="00410B7A">
            <w:pPr>
              <w:rPr>
                <w:rFonts w:ascii="Comic Sans MS" w:hAnsi="Comic Sans MS"/>
                <w:bCs/>
                <w:sz w:val="18"/>
                <w:szCs w:val="20"/>
              </w:rPr>
            </w:pPr>
            <w:r w:rsidRPr="00170068">
              <w:rPr>
                <w:rFonts w:ascii="Comic Sans MS" w:hAnsi="Comic Sans MS"/>
                <w:bCs/>
                <w:sz w:val="18"/>
                <w:szCs w:val="20"/>
              </w:rPr>
              <w:t>Information texts</w:t>
            </w:r>
          </w:p>
        </w:tc>
        <w:tc>
          <w:tcPr>
            <w:tcW w:w="2086" w:type="dxa"/>
            <w:shd w:val="clear" w:color="auto" w:fill="auto"/>
          </w:tcPr>
          <w:p w:rsidR="00436D84" w:rsidRPr="00170068" w:rsidRDefault="00170068" w:rsidP="00410B7A">
            <w:pPr>
              <w:rPr>
                <w:rFonts w:ascii="Comic Sans MS" w:hAnsi="Comic Sans MS"/>
                <w:bCs/>
                <w:sz w:val="18"/>
                <w:szCs w:val="20"/>
              </w:rPr>
            </w:pPr>
            <w:r w:rsidRPr="00170068">
              <w:rPr>
                <w:rFonts w:ascii="Comic Sans MS" w:hAnsi="Comic Sans MS"/>
                <w:bCs/>
                <w:sz w:val="18"/>
                <w:szCs w:val="20"/>
              </w:rPr>
              <w:t>Information texts</w:t>
            </w:r>
          </w:p>
        </w:tc>
        <w:tc>
          <w:tcPr>
            <w:tcW w:w="2086" w:type="dxa"/>
            <w:shd w:val="clear" w:color="auto" w:fill="auto"/>
          </w:tcPr>
          <w:p w:rsidR="00436D84" w:rsidRPr="00170068" w:rsidRDefault="00170068" w:rsidP="00410B7A">
            <w:pPr>
              <w:rPr>
                <w:rFonts w:ascii="Comic Sans MS" w:hAnsi="Comic Sans MS"/>
                <w:bCs/>
                <w:sz w:val="18"/>
                <w:szCs w:val="20"/>
              </w:rPr>
            </w:pPr>
            <w:r w:rsidRPr="00170068">
              <w:rPr>
                <w:rFonts w:ascii="Comic Sans MS" w:hAnsi="Comic Sans MS"/>
                <w:bCs/>
                <w:sz w:val="18"/>
                <w:szCs w:val="20"/>
              </w:rPr>
              <w:t>Information texts</w:t>
            </w:r>
          </w:p>
        </w:tc>
        <w:tc>
          <w:tcPr>
            <w:tcW w:w="2086" w:type="dxa"/>
          </w:tcPr>
          <w:p w:rsidR="00436D84" w:rsidRDefault="00436D84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1C94B85A" wp14:editId="107116B6">
                  <wp:simplePos x="0" y="0"/>
                  <wp:positionH relativeFrom="column">
                    <wp:posOffset>242644</wp:posOffset>
                  </wp:positionH>
                  <wp:positionV relativeFrom="paragraph">
                    <wp:posOffset>156063</wp:posOffset>
                  </wp:positionV>
                  <wp:extent cx="722896" cy="394993"/>
                  <wp:effectExtent l="0" t="0" r="1270" b="5080"/>
                  <wp:wrapTight wrapText="bothSides">
                    <wp:wrapPolygon edited="0">
                      <wp:start x="0" y="0"/>
                      <wp:lineTo x="0" y="20836"/>
                      <wp:lineTo x="21069" y="20836"/>
                      <wp:lineTo x="21069" y="0"/>
                      <wp:lineTo x="0" y="0"/>
                    </wp:wrapPolygon>
                  </wp:wrapTight>
                  <wp:docPr id="4" name="Picture 4" descr="PGL Shropshire - Gallery Teach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GL Shropshire - Gallery Teach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896" cy="394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6D84" w:rsidRPr="00D731F0" w:rsidTr="00226EEF">
        <w:trPr>
          <w:trHeight w:val="1772"/>
        </w:trPr>
        <w:tc>
          <w:tcPr>
            <w:tcW w:w="1261" w:type="dxa"/>
            <w:shd w:val="clear" w:color="auto" w:fill="auto"/>
          </w:tcPr>
          <w:p w:rsidR="00436D84" w:rsidRPr="00D731F0" w:rsidRDefault="00436D84" w:rsidP="00304CFE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Maths</w:t>
            </w:r>
          </w:p>
        </w:tc>
        <w:tc>
          <w:tcPr>
            <w:tcW w:w="1802" w:type="dxa"/>
            <w:vMerge/>
            <w:shd w:val="clear" w:color="auto" w:fill="auto"/>
          </w:tcPr>
          <w:p w:rsidR="00436D84" w:rsidRDefault="00436D84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436D84" w:rsidRPr="00226EEF" w:rsidRDefault="00436D84" w:rsidP="00FD12DA">
            <w:pPr>
              <w:jc w:val="center"/>
              <w:rPr>
                <w:rFonts w:ascii="Ebrima" w:hAnsi="Ebrima"/>
                <w:bCs/>
                <w:sz w:val="20"/>
                <w:szCs w:val="20"/>
              </w:rPr>
            </w:pPr>
            <w:r w:rsidRPr="00226EEF">
              <w:rPr>
                <w:rFonts w:ascii="Ebrima" w:hAnsi="Ebrima"/>
                <w:b/>
                <w:bCs/>
                <w:sz w:val="20"/>
                <w:szCs w:val="20"/>
              </w:rPr>
              <w:t>Test week - bench mark testing SATs papers 2019.</w:t>
            </w:r>
          </w:p>
        </w:tc>
        <w:tc>
          <w:tcPr>
            <w:tcW w:w="2086" w:type="dxa"/>
            <w:shd w:val="clear" w:color="auto" w:fill="auto"/>
          </w:tcPr>
          <w:p w:rsidR="00436D84" w:rsidRDefault="00436D84" w:rsidP="00FD12DA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226EEF">
              <w:rPr>
                <w:rFonts w:ascii="Ebrima" w:hAnsi="Ebrima"/>
                <w:bCs/>
                <w:sz w:val="20"/>
                <w:szCs w:val="20"/>
              </w:rPr>
              <w:t>Bespoke curriculum taken from PiXL data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.</w:t>
            </w:r>
          </w:p>
          <w:p w:rsidR="00436D84" w:rsidRPr="004767CB" w:rsidRDefault="00436D84" w:rsidP="00410B7A">
            <w:pPr>
              <w:jc w:val="center"/>
              <w:rPr>
                <w:rFonts w:ascii="Ebrima" w:hAnsi="Ebrima"/>
                <w:bCs/>
                <w:sz w:val="20"/>
                <w:szCs w:val="20"/>
              </w:rPr>
            </w:pPr>
            <w:r w:rsidRPr="004767CB">
              <w:rPr>
                <w:rFonts w:ascii="Ebrima" w:hAnsi="Ebrima"/>
                <w:bCs/>
                <w:sz w:val="20"/>
                <w:szCs w:val="20"/>
              </w:rPr>
              <w:t xml:space="preserve">Transition Wheel </w:t>
            </w:r>
          </w:p>
        </w:tc>
        <w:tc>
          <w:tcPr>
            <w:tcW w:w="2085" w:type="dxa"/>
            <w:shd w:val="clear" w:color="auto" w:fill="auto"/>
          </w:tcPr>
          <w:p w:rsidR="00436D84" w:rsidRDefault="00436D84" w:rsidP="00304CFE">
            <w:pPr>
              <w:jc w:val="center"/>
              <w:rPr>
                <w:rFonts w:ascii="Ebrima" w:hAnsi="Ebrima"/>
                <w:bCs/>
                <w:sz w:val="20"/>
                <w:szCs w:val="20"/>
              </w:rPr>
            </w:pPr>
            <w:r w:rsidRPr="00226EEF">
              <w:rPr>
                <w:rFonts w:ascii="Ebrima" w:hAnsi="Ebrima"/>
                <w:bCs/>
                <w:sz w:val="20"/>
                <w:szCs w:val="20"/>
              </w:rPr>
              <w:t>Bespoke curriculum taken from PiXL data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.</w:t>
            </w:r>
            <w:r w:rsidRPr="004767CB">
              <w:rPr>
                <w:rFonts w:ascii="Ebrima" w:hAnsi="Ebrima"/>
                <w:bCs/>
                <w:sz w:val="20"/>
                <w:szCs w:val="20"/>
              </w:rPr>
              <w:t xml:space="preserve"> </w:t>
            </w:r>
          </w:p>
          <w:p w:rsidR="00436D84" w:rsidRDefault="00436D84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4767CB">
              <w:rPr>
                <w:rFonts w:ascii="Ebrima" w:hAnsi="Ebrima"/>
                <w:bCs/>
                <w:sz w:val="20"/>
                <w:szCs w:val="20"/>
              </w:rPr>
              <w:t xml:space="preserve">Transition Wheel </w:t>
            </w:r>
          </w:p>
          <w:p w:rsidR="00436D84" w:rsidRDefault="00436D84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436D84" w:rsidRDefault="00436D84" w:rsidP="00FD12DA">
            <w:pPr>
              <w:jc w:val="center"/>
              <w:rPr>
                <w:rFonts w:ascii="Ebrima" w:hAnsi="Ebrima"/>
                <w:bCs/>
                <w:sz w:val="20"/>
                <w:szCs w:val="20"/>
              </w:rPr>
            </w:pPr>
            <w:r w:rsidRPr="00226EEF">
              <w:rPr>
                <w:rFonts w:ascii="Ebrima" w:hAnsi="Ebrima"/>
                <w:bCs/>
                <w:sz w:val="20"/>
                <w:szCs w:val="20"/>
              </w:rPr>
              <w:t>Bespoke curriculum taken from PiXL data.</w:t>
            </w:r>
            <w:r w:rsidRPr="004767CB">
              <w:rPr>
                <w:rFonts w:ascii="Ebrima" w:hAnsi="Ebrima"/>
                <w:bCs/>
                <w:sz w:val="20"/>
                <w:szCs w:val="20"/>
              </w:rPr>
              <w:t xml:space="preserve"> </w:t>
            </w:r>
          </w:p>
          <w:p w:rsidR="00436D84" w:rsidRDefault="00436D84" w:rsidP="00FD12DA">
            <w:pPr>
              <w:jc w:val="center"/>
              <w:rPr>
                <w:rFonts w:ascii="Ebrima" w:hAnsi="Ebrima"/>
                <w:bCs/>
                <w:sz w:val="20"/>
                <w:szCs w:val="20"/>
              </w:rPr>
            </w:pPr>
            <w:r w:rsidRPr="004767CB">
              <w:rPr>
                <w:rFonts w:ascii="Ebrima" w:hAnsi="Ebrima"/>
                <w:bCs/>
                <w:sz w:val="20"/>
                <w:szCs w:val="20"/>
              </w:rPr>
              <w:t xml:space="preserve">Transition Wheel </w:t>
            </w:r>
          </w:p>
          <w:p w:rsidR="00436D84" w:rsidRPr="00226EEF" w:rsidRDefault="00436D84" w:rsidP="00FD12DA">
            <w:pPr>
              <w:jc w:val="center"/>
              <w:rPr>
                <w:rFonts w:ascii="Ebrima" w:hAnsi="Ebrima"/>
                <w:bCs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436D84" w:rsidRDefault="00436D84" w:rsidP="00FD12DA">
            <w:pPr>
              <w:jc w:val="center"/>
              <w:rPr>
                <w:rFonts w:ascii="Ebrima" w:hAnsi="Ebrima"/>
                <w:bCs/>
                <w:sz w:val="20"/>
                <w:szCs w:val="20"/>
              </w:rPr>
            </w:pPr>
            <w:r w:rsidRPr="00226EEF">
              <w:rPr>
                <w:rFonts w:ascii="Ebrima" w:hAnsi="Ebrima"/>
                <w:bCs/>
                <w:sz w:val="20"/>
                <w:szCs w:val="20"/>
              </w:rPr>
              <w:t>Bespoke curriculum taken from PiXL data.</w:t>
            </w:r>
            <w:r w:rsidRPr="004767CB">
              <w:rPr>
                <w:rFonts w:ascii="Ebrima" w:hAnsi="Ebrima"/>
                <w:bCs/>
                <w:sz w:val="20"/>
                <w:szCs w:val="20"/>
              </w:rPr>
              <w:t xml:space="preserve"> </w:t>
            </w:r>
          </w:p>
          <w:p w:rsidR="00436D84" w:rsidRDefault="00436D84" w:rsidP="00FD12DA">
            <w:pPr>
              <w:jc w:val="center"/>
              <w:rPr>
                <w:rFonts w:ascii="Ebrima" w:hAnsi="Ebrima"/>
                <w:bCs/>
                <w:sz w:val="20"/>
                <w:szCs w:val="20"/>
              </w:rPr>
            </w:pPr>
            <w:r w:rsidRPr="004767CB">
              <w:rPr>
                <w:rFonts w:ascii="Ebrima" w:hAnsi="Ebrima"/>
                <w:bCs/>
                <w:sz w:val="20"/>
                <w:szCs w:val="20"/>
              </w:rPr>
              <w:t xml:space="preserve">Transition Wheel </w:t>
            </w:r>
          </w:p>
          <w:p w:rsidR="00436D84" w:rsidRPr="00226EEF" w:rsidRDefault="00436D84" w:rsidP="00FD12DA">
            <w:pPr>
              <w:jc w:val="center"/>
              <w:rPr>
                <w:rFonts w:ascii="Ebrima" w:hAnsi="Ebrima"/>
                <w:bCs/>
                <w:sz w:val="20"/>
                <w:szCs w:val="20"/>
              </w:rPr>
            </w:pPr>
          </w:p>
        </w:tc>
        <w:tc>
          <w:tcPr>
            <w:tcW w:w="2086" w:type="dxa"/>
          </w:tcPr>
          <w:p w:rsidR="00436D84" w:rsidRDefault="00436D84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5D80F891" wp14:editId="37CCB236">
                  <wp:simplePos x="0" y="0"/>
                  <wp:positionH relativeFrom="column">
                    <wp:posOffset>232011</wp:posOffset>
                  </wp:positionH>
                  <wp:positionV relativeFrom="paragraph">
                    <wp:posOffset>308373</wp:posOffset>
                  </wp:positionV>
                  <wp:extent cx="722896" cy="394993"/>
                  <wp:effectExtent l="0" t="0" r="1270" b="5080"/>
                  <wp:wrapTight wrapText="bothSides">
                    <wp:wrapPolygon edited="0">
                      <wp:start x="0" y="0"/>
                      <wp:lineTo x="0" y="20836"/>
                      <wp:lineTo x="21069" y="20836"/>
                      <wp:lineTo x="21069" y="0"/>
                      <wp:lineTo x="0" y="0"/>
                    </wp:wrapPolygon>
                  </wp:wrapTight>
                  <wp:docPr id="7" name="Picture 7" descr="PGL Shropshire - Gallery Teach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GL Shropshire - Gallery Teach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896" cy="394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6D84" w:rsidRDefault="00436D84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436D84" w:rsidRDefault="00436D84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436D84" w:rsidRDefault="00436D84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436D84" w:rsidRDefault="00436D84" w:rsidP="00304CF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304CFE" w:rsidRPr="00D731F0" w:rsidTr="004D7171">
        <w:trPr>
          <w:trHeight w:val="680"/>
        </w:trPr>
        <w:tc>
          <w:tcPr>
            <w:tcW w:w="1261" w:type="dxa"/>
            <w:shd w:val="clear" w:color="auto" w:fill="auto"/>
          </w:tcPr>
          <w:p w:rsidR="00304CFE" w:rsidRPr="00D731F0" w:rsidRDefault="00304CFE" w:rsidP="00304CFE">
            <w:pPr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Computing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9B6B6C" w:rsidRPr="00C14932" w:rsidRDefault="009B6B6C" w:rsidP="00FD12DA">
            <w:pPr>
              <w:rPr>
                <w:rFonts w:ascii="Ebrima" w:hAnsi="Ebrima"/>
                <w:sz w:val="20"/>
              </w:rPr>
            </w:pPr>
            <w:r w:rsidRPr="00C14932">
              <w:rPr>
                <w:rFonts w:ascii="Ebrima" w:hAnsi="Ebrima"/>
                <w:sz w:val="20"/>
              </w:rPr>
              <w:t xml:space="preserve">To connect (collaborate with others online, copyright, understand that it is illegal to download copyrighted material, understand how simple networks are set up, online safety) </w:t>
            </w:r>
          </w:p>
          <w:p w:rsidR="00304CFE" w:rsidRPr="00C14932" w:rsidRDefault="009B6B6C" w:rsidP="00FD12DA">
            <w:pPr>
              <w:rPr>
                <w:rFonts w:ascii="Ebrima" w:hAnsi="Ebrima"/>
                <w:sz w:val="20"/>
              </w:rPr>
            </w:pPr>
            <w:r w:rsidRPr="00C14932">
              <w:rPr>
                <w:rFonts w:ascii="Ebrima" w:hAnsi="Ebrima"/>
                <w:sz w:val="20"/>
              </w:rPr>
              <w:t>To collect (select appropriate apps to devise, construct and manipulate data and present it in a professional manner)</w:t>
            </w:r>
          </w:p>
        </w:tc>
      </w:tr>
      <w:tr w:rsidR="00C14932" w:rsidRPr="00D731F0" w:rsidTr="00C14932">
        <w:trPr>
          <w:trHeight w:val="272"/>
        </w:trPr>
        <w:tc>
          <w:tcPr>
            <w:tcW w:w="1261" w:type="dxa"/>
            <w:shd w:val="clear" w:color="auto" w:fill="auto"/>
          </w:tcPr>
          <w:p w:rsidR="00C14932" w:rsidRPr="00D731F0" w:rsidRDefault="00C14932" w:rsidP="00304CF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R.E</w:t>
            </w:r>
          </w:p>
        </w:tc>
        <w:tc>
          <w:tcPr>
            <w:tcW w:w="14317" w:type="dxa"/>
            <w:gridSpan w:val="7"/>
            <w:shd w:val="clear" w:color="auto" w:fill="FFFFFF" w:themeFill="background1"/>
          </w:tcPr>
          <w:p w:rsidR="00CD1402" w:rsidRPr="00CD1402" w:rsidRDefault="00CD1402" w:rsidP="00CD1402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CD1402">
              <w:rPr>
                <w:rFonts w:ascii="Ebrima" w:hAnsi="Ebrima"/>
                <w:sz w:val="20"/>
                <w:szCs w:val="20"/>
              </w:rPr>
              <w:t>Religion, family and community</w:t>
            </w:r>
          </w:p>
          <w:p w:rsidR="00C14932" w:rsidRPr="00C14932" w:rsidRDefault="00CD1402" w:rsidP="00CD1402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CD1402">
              <w:rPr>
                <w:rFonts w:ascii="Ebrima" w:hAnsi="Ebrima"/>
                <w:sz w:val="20"/>
                <w:szCs w:val="20"/>
              </w:rPr>
              <w:t>How can we make Corsham /Wiltshire a more respectful place? (Q11)</w:t>
            </w:r>
          </w:p>
        </w:tc>
      </w:tr>
      <w:tr w:rsidR="00304CFE" w:rsidRPr="00D731F0" w:rsidTr="00CD1402">
        <w:trPr>
          <w:trHeight w:val="436"/>
        </w:trPr>
        <w:tc>
          <w:tcPr>
            <w:tcW w:w="1261" w:type="dxa"/>
            <w:shd w:val="clear" w:color="auto" w:fill="auto"/>
          </w:tcPr>
          <w:p w:rsidR="00304CFE" w:rsidRPr="00D731F0" w:rsidRDefault="00304CFE" w:rsidP="00304CF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Languages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304CFE" w:rsidRPr="3418EE34" w:rsidRDefault="00D06AF3" w:rsidP="00FD12D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Not this </w:t>
            </w:r>
            <w:bookmarkStart w:id="0" w:name="_GoBack"/>
            <w:bookmarkEnd w:id="0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term </w:t>
            </w:r>
          </w:p>
        </w:tc>
      </w:tr>
      <w:tr w:rsidR="00304CFE" w:rsidRPr="00D731F0" w:rsidTr="000C22C2">
        <w:trPr>
          <w:trHeight w:val="377"/>
        </w:trPr>
        <w:tc>
          <w:tcPr>
            <w:tcW w:w="1261" w:type="dxa"/>
            <w:shd w:val="clear" w:color="auto" w:fill="auto"/>
          </w:tcPr>
          <w:p w:rsidR="00304CFE" w:rsidRPr="00D731F0" w:rsidRDefault="00304CFE" w:rsidP="00304CF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304CFE" w:rsidRPr="004D7171" w:rsidRDefault="00304CFE" w:rsidP="00304CFE">
            <w:pPr>
              <w:pStyle w:val="BodyText"/>
              <w:jc w:val="center"/>
              <w:rPr>
                <w:b w:val="0"/>
                <w:bCs w:val="0"/>
                <w:sz w:val="20"/>
                <w:szCs w:val="20"/>
                <w:highlight w:val="yellow"/>
              </w:rPr>
            </w:pPr>
            <w:r w:rsidRPr="00C64150">
              <w:rPr>
                <w:b w:val="0"/>
                <w:bCs w:val="0"/>
                <w:sz w:val="20"/>
                <w:szCs w:val="20"/>
              </w:rPr>
              <w:t>Up and Under</w:t>
            </w:r>
            <w:r w:rsidR="00FD12DA">
              <w:rPr>
                <w:b w:val="0"/>
                <w:bCs w:val="0"/>
                <w:sz w:val="20"/>
                <w:szCs w:val="20"/>
              </w:rPr>
              <w:t xml:space="preserve"> and Swimming</w:t>
            </w:r>
          </w:p>
        </w:tc>
      </w:tr>
      <w:tr w:rsidR="009B6B6C" w:rsidRPr="00D731F0" w:rsidTr="00B63C06">
        <w:trPr>
          <w:trHeight w:val="443"/>
        </w:trPr>
        <w:tc>
          <w:tcPr>
            <w:tcW w:w="1261" w:type="dxa"/>
            <w:shd w:val="clear" w:color="auto" w:fill="auto"/>
          </w:tcPr>
          <w:p w:rsidR="009B6B6C" w:rsidRPr="00D731F0" w:rsidRDefault="009B6B6C" w:rsidP="009B6B6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L4L</w:t>
            </w: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9B6B6C" w:rsidRPr="005B7D16" w:rsidRDefault="009B6B6C" w:rsidP="009B6B6C">
            <w:pPr>
              <w:jc w:val="center"/>
              <w:rPr>
                <w:rFonts w:ascii="Ebrima" w:hAnsi="Ebrima"/>
                <w:bCs/>
                <w:sz w:val="20"/>
                <w:szCs w:val="20"/>
              </w:rPr>
            </w:pPr>
            <w:r>
              <w:rPr>
                <w:rFonts w:ascii="Ebrima" w:hAnsi="Ebrima"/>
                <w:bCs/>
                <w:sz w:val="20"/>
                <w:szCs w:val="20"/>
              </w:rPr>
              <w:t>PiXL You Are Awesome</w:t>
            </w:r>
          </w:p>
        </w:tc>
      </w:tr>
      <w:tr w:rsidR="009B6B6C" w:rsidRPr="00D731F0" w:rsidTr="00CD1402">
        <w:trPr>
          <w:trHeight w:val="412"/>
        </w:trPr>
        <w:tc>
          <w:tcPr>
            <w:tcW w:w="1261" w:type="dxa"/>
            <w:shd w:val="clear" w:color="auto" w:fill="auto"/>
          </w:tcPr>
          <w:p w:rsidR="009B6B6C" w:rsidRPr="00D731F0" w:rsidRDefault="009B6B6C" w:rsidP="009B6B6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Important dates</w:t>
            </w:r>
          </w:p>
        </w:tc>
        <w:tc>
          <w:tcPr>
            <w:tcW w:w="1802" w:type="dxa"/>
            <w:shd w:val="clear" w:color="auto" w:fill="auto"/>
          </w:tcPr>
          <w:p w:rsidR="009B6B6C" w:rsidRPr="00D731F0" w:rsidRDefault="009B6B6C" w:rsidP="009B6B6C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086" w:type="dxa"/>
            <w:shd w:val="clear" w:color="auto" w:fill="auto"/>
          </w:tcPr>
          <w:p w:rsidR="009B6B6C" w:rsidRPr="00D731F0" w:rsidRDefault="009B6B6C" w:rsidP="009B6B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Test week</w:t>
            </w:r>
          </w:p>
        </w:tc>
        <w:tc>
          <w:tcPr>
            <w:tcW w:w="2086" w:type="dxa"/>
            <w:shd w:val="clear" w:color="auto" w:fill="auto"/>
          </w:tcPr>
          <w:p w:rsidR="009B6B6C" w:rsidRPr="00D731F0" w:rsidRDefault="009B6B6C" w:rsidP="009B6B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</w:tcPr>
          <w:p w:rsidR="009B6B6C" w:rsidRPr="00D731F0" w:rsidRDefault="009B6B6C" w:rsidP="009B6B6C">
            <w:pPr>
              <w:pStyle w:val="BodyTextIndent2"/>
              <w:rPr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9B6B6C" w:rsidRPr="00D731F0" w:rsidRDefault="009B6B6C" w:rsidP="009B6B6C">
            <w:pPr>
              <w:pStyle w:val="BodyTextIndent2"/>
              <w:rPr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9B6B6C" w:rsidRPr="00D731F0" w:rsidRDefault="009B6B6C" w:rsidP="009B6B6C">
            <w:pPr>
              <w:pStyle w:val="BodyTextIndent2"/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9B6B6C" w:rsidRPr="00D731F0" w:rsidRDefault="009B6B6C" w:rsidP="009B6B6C">
            <w:pPr>
              <w:pStyle w:val="BodyTextInden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PGL Trip</w:t>
            </w:r>
          </w:p>
        </w:tc>
      </w:tr>
    </w:tbl>
    <w:p w:rsidR="00D731F0" w:rsidRDefault="00D731F0" w:rsidP="00D731F0">
      <w:pPr>
        <w:tabs>
          <w:tab w:val="left" w:pos="3436"/>
        </w:tabs>
        <w:rPr>
          <w:rFonts w:ascii="Comic Sans MS" w:hAnsi="Comic Sans MS"/>
          <w:sz w:val="20"/>
          <w:szCs w:val="20"/>
        </w:rPr>
      </w:pPr>
    </w:p>
    <w:p w:rsidR="00656DD7" w:rsidRPr="00D731F0" w:rsidRDefault="00656DD7" w:rsidP="00D731F0">
      <w:pPr>
        <w:tabs>
          <w:tab w:val="left" w:pos="3436"/>
        </w:tabs>
        <w:rPr>
          <w:rFonts w:ascii="Comic Sans MS" w:hAnsi="Comic Sans MS"/>
          <w:sz w:val="20"/>
          <w:szCs w:val="20"/>
        </w:rPr>
      </w:pPr>
    </w:p>
    <w:sectPr w:rsidR="00656DD7" w:rsidRPr="00D731F0">
      <w:headerReference w:type="default" r:id="rId12"/>
      <w:pgSz w:w="16838" w:h="11906" w:orient="landscape" w:code="9"/>
      <w:pgMar w:top="851" w:right="851" w:bottom="85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188" w:rsidRDefault="006F0188">
      <w:r>
        <w:separator/>
      </w:r>
    </w:p>
  </w:endnote>
  <w:endnote w:type="continuationSeparator" w:id="0">
    <w:p w:rsidR="006F0188" w:rsidRDefault="006F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188" w:rsidRDefault="006F0188">
      <w:r>
        <w:separator/>
      </w:r>
    </w:p>
  </w:footnote>
  <w:footnote w:type="continuationSeparator" w:id="0">
    <w:p w:rsidR="006F0188" w:rsidRDefault="006F0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57" w:rsidRDefault="000C22C2" w:rsidP="009A4457">
    <w:pPr>
      <w:pStyle w:val="Header"/>
      <w:rPr>
        <w:rFonts w:asciiTheme="majorHAnsi" w:eastAsiaTheme="minorHAnsi" w:hAnsiTheme="majorHAnsi" w:cstheme="majorHAnsi"/>
        <w:b/>
        <w:sz w:val="22"/>
        <w:szCs w:val="22"/>
      </w:rPr>
    </w:pPr>
    <w:r w:rsidRPr="009A4457">
      <w:rPr>
        <w:rFonts w:ascii="Ebrima" w:hAnsi="Ebrima"/>
        <w:noProof/>
        <w:lang w:eastAsia="en-GB"/>
      </w:rPr>
      <w:drawing>
        <wp:anchor distT="0" distB="0" distL="114300" distR="114300" simplePos="0" relativeHeight="251658240" behindDoc="1" locked="0" layoutInCell="1" allowOverlap="1" wp14:anchorId="67633251" wp14:editId="638E2DC8">
          <wp:simplePos x="0" y="0"/>
          <wp:positionH relativeFrom="column">
            <wp:posOffset>7943215</wp:posOffset>
          </wp:positionH>
          <wp:positionV relativeFrom="paragraph">
            <wp:posOffset>10160</wp:posOffset>
          </wp:positionV>
          <wp:extent cx="1962150" cy="476250"/>
          <wp:effectExtent l="0" t="0" r="0" b="0"/>
          <wp:wrapTight wrapText="bothSides">
            <wp:wrapPolygon edited="0">
              <wp:start x="0" y="0"/>
              <wp:lineTo x="0" y="20736"/>
              <wp:lineTo x="21390" y="20736"/>
              <wp:lineTo x="21390" y="0"/>
              <wp:lineTo x="0" y="0"/>
            </wp:wrapPolygon>
          </wp:wrapTight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457">
      <w:rPr>
        <w:rFonts w:ascii="Ebrima" w:hAnsi="Ebrima"/>
        <w:b/>
        <w:bCs/>
      </w:rPr>
      <w:t>Mediu</w:t>
    </w:r>
    <w:r w:rsidR="00D25B0F" w:rsidRPr="009A4457">
      <w:rPr>
        <w:rFonts w:ascii="Ebrima" w:hAnsi="Ebrima"/>
        <w:b/>
        <w:bCs/>
      </w:rPr>
      <w:t>m Term Planning Overview-</w:t>
    </w:r>
    <w:r w:rsidR="009A4457" w:rsidRPr="009A4457">
      <w:rPr>
        <w:rFonts w:ascii="Ebrima" w:eastAsia="Calibri" w:hAnsi="Ebrima" w:cstheme="minorHAnsi"/>
      </w:rPr>
      <w:t xml:space="preserve"> </w:t>
    </w:r>
    <w:r w:rsidR="00C4282F" w:rsidRPr="00C4282F">
      <w:rPr>
        <w:rFonts w:ascii="Ebrima" w:eastAsia="Calibri" w:hAnsi="Ebrima" w:cstheme="minorHAnsi"/>
      </w:rPr>
      <w:t>Who were the Sumerians?</w:t>
    </w:r>
  </w:p>
  <w:p w:rsidR="00D25B0F" w:rsidRPr="00D25B0F" w:rsidRDefault="00D25B0F" w:rsidP="00D25B0F">
    <w:pPr>
      <w:rPr>
        <w:rFonts w:ascii="Comic Sans MS" w:hAnsi="Comic Sans MS"/>
        <w:sz w:val="20"/>
        <w:szCs w:val="20"/>
      </w:rPr>
    </w:pPr>
  </w:p>
  <w:p w:rsidR="000C22C2" w:rsidRPr="00D731F0" w:rsidRDefault="00CE6ACA" w:rsidP="00CE6ACA">
    <w:pPr>
      <w:pStyle w:val="Header"/>
      <w:tabs>
        <w:tab w:val="left" w:pos="1500"/>
      </w:tabs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ab/>
    </w:r>
  </w:p>
  <w:p w:rsidR="000C22C2" w:rsidRPr="00D731F0" w:rsidRDefault="00FD12DA" w:rsidP="00D731F0">
    <w:pPr>
      <w:pStyle w:val="Header"/>
      <w:tabs>
        <w:tab w:val="left" w:pos="8655"/>
      </w:tabs>
      <w:jc w:val="cent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Years:  6</w:t>
    </w:r>
    <w:r w:rsidR="000C22C2" w:rsidRPr="00D731F0">
      <w:rPr>
        <w:rFonts w:ascii="Comic Sans MS" w:hAnsi="Comic Sans MS"/>
        <w:b/>
        <w:sz w:val="20"/>
        <w:szCs w:val="20"/>
      </w:rPr>
      <w:tab/>
      <w:t xml:space="preserve"> Teachers: Mrs</w:t>
    </w:r>
    <w:r w:rsidR="00D25B0F">
      <w:rPr>
        <w:rFonts w:ascii="Comic Sans MS" w:hAnsi="Comic Sans MS"/>
        <w:b/>
        <w:sz w:val="20"/>
        <w:szCs w:val="20"/>
      </w:rPr>
      <w:t xml:space="preserve"> Doe</w:t>
    </w:r>
    <w:r w:rsidR="000C22C2" w:rsidRPr="00D731F0">
      <w:rPr>
        <w:rFonts w:ascii="Comic Sans MS" w:hAnsi="Comic Sans MS"/>
        <w:b/>
        <w:sz w:val="20"/>
        <w:szCs w:val="20"/>
      </w:rPr>
      <w:tab/>
    </w:r>
    <w:r w:rsidR="000C22C2" w:rsidRPr="00D731F0">
      <w:rPr>
        <w:rFonts w:ascii="Comic Sans MS" w:hAnsi="Comic Sans MS"/>
        <w:b/>
        <w:sz w:val="20"/>
        <w:szCs w:val="20"/>
      </w:rPr>
      <w:tab/>
    </w:r>
    <w:r w:rsidR="000C22C2" w:rsidRPr="00D731F0">
      <w:rPr>
        <w:rFonts w:ascii="Comic Sans MS" w:hAnsi="Comic Sans MS"/>
        <w:b/>
        <w:sz w:val="20"/>
        <w:szCs w:val="20"/>
      </w:rPr>
      <w:tab/>
      <w:t xml:space="preserve">Term: </w:t>
    </w:r>
    <w:r w:rsidR="00410B7A">
      <w:rPr>
        <w:rFonts w:ascii="Comic Sans MS" w:hAnsi="Comic Sans MS"/>
        <w:b/>
        <w:sz w:val="20"/>
        <w:szCs w:val="20"/>
      </w:rPr>
      <w:t>Autumn 1 Year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515A"/>
    <w:multiLevelType w:val="multilevel"/>
    <w:tmpl w:val="5C7A11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40E24"/>
    <w:multiLevelType w:val="hybridMultilevel"/>
    <w:tmpl w:val="3850C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E5072"/>
    <w:multiLevelType w:val="hybridMultilevel"/>
    <w:tmpl w:val="B3BEEC6A"/>
    <w:lvl w:ilvl="0" w:tplc="852694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50EA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C0D9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2F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A0CC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9AB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2C79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8CA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F87F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47F5C"/>
    <w:multiLevelType w:val="hybridMultilevel"/>
    <w:tmpl w:val="A7388922"/>
    <w:lvl w:ilvl="0" w:tplc="65AA8E3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3839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88AC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E4DF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965D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CCF6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7AB9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C23B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2818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C82C22"/>
    <w:multiLevelType w:val="hybridMultilevel"/>
    <w:tmpl w:val="A8E0063E"/>
    <w:lvl w:ilvl="0" w:tplc="415E3B0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C806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56B4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F83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20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FEB2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361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84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4EFE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2A1417"/>
    <w:multiLevelType w:val="multilevel"/>
    <w:tmpl w:val="B6DEDF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B574E0"/>
    <w:multiLevelType w:val="multilevel"/>
    <w:tmpl w:val="FD8442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CB48B6"/>
    <w:multiLevelType w:val="hybridMultilevel"/>
    <w:tmpl w:val="C2EEC82A"/>
    <w:lvl w:ilvl="0" w:tplc="9DD46FDC">
      <w:start w:val="17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13E5C"/>
    <w:multiLevelType w:val="hybridMultilevel"/>
    <w:tmpl w:val="1318BC92"/>
    <w:lvl w:ilvl="0" w:tplc="A9942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86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67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2B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8E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3EF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8F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C25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21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FA312DE"/>
    <w:multiLevelType w:val="multilevel"/>
    <w:tmpl w:val="E75C5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0A5FF8"/>
    <w:multiLevelType w:val="multilevel"/>
    <w:tmpl w:val="0B16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3D6215"/>
    <w:multiLevelType w:val="hybridMultilevel"/>
    <w:tmpl w:val="3C9C839E"/>
    <w:lvl w:ilvl="0" w:tplc="2A28959E">
      <w:start w:val="18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A733E"/>
    <w:multiLevelType w:val="multilevel"/>
    <w:tmpl w:val="CA104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B95DEF"/>
    <w:multiLevelType w:val="multilevel"/>
    <w:tmpl w:val="C3ECB4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8"/>
  </w:num>
  <w:num w:numId="5">
    <w:abstractNumId w:val="10"/>
  </w:num>
  <w:num w:numId="6">
    <w:abstractNumId w:val="9"/>
  </w:num>
  <w:num w:numId="7">
    <w:abstractNumId w:val="12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  <w:num w:numId="12">
    <w:abstractNumId w:val="13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69"/>
    <w:rsid w:val="00001E6B"/>
    <w:rsid w:val="00012D21"/>
    <w:rsid w:val="00012DB4"/>
    <w:rsid w:val="00034DF6"/>
    <w:rsid w:val="000416F7"/>
    <w:rsid w:val="00065A68"/>
    <w:rsid w:val="000C22C2"/>
    <w:rsid w:val="000E086C"/>
    <w:rsid w:val="000E4CF9"/>
    <w:rsid w:val="000E66FE"/>
    <w:rsid w:val="000F30AA"/>
    <w:rsid w:val="00154CC6"/>
    <w:rsid w:val="00170068"/>
    <w:rsid w:val="00184F3F"/>
    <w:rsid w:val="001A30D7"/>
    <w:rsid w:val="001E5732"/>
    <w:rsid w:val="001F1B33"/>
    <w:rsid w:val="001F70B0"/>
    <w:rsid w:val="00226EEF"/>
    <w:rsid w:val="002323ED"/>
    <w:rsid w:val="0027604A"/>
    <w:rsid w:val="00282B67"/>
    <w:rsid w:val="002E689F"/>
    <w:rsid w:val="002F4B3C"/>
    <w:rsid w:val="002F623E"/>
    <w:rsid w:val="00304CFE"/>
    <w:rsid w:val="00311D66"/>
    <w:rsid w:val="00313CFF"/>
    <w:rsid w:val="003219D1"/>
    <w:rsid w:val="003309E5"/>
    <w:rsid w:val="00340BDF"/>
    <w:rsid w:val="00342A86"/>
    <w:rsid w:val="00342C0E"/>
    <w:rsid w:val="003463C5"/>
    <w:rsid w:val="003648E8"/>
    <w:rsid w:val="00376938"/>
    <w:rsid w:val="00393348"/>
    <w:rsid w:val="00396E79"/>
    <w:rsid w:val="003A5D47"/>
    <w:rsid w:val="003B74E8"/>
    <w:rsid w:val="003D0147"/>
    <w:rsid w:val="003D4C3C"/>
    <w:rsid w:val="003E05F3"/>
    <w:rsid w:val="003F5EB0"/>
    <w:rsid w:val="00400F7F"/>
    <w:rsid w:val="00410B7A"/>
    <w:rsid w:val="00425CE5"/>
    <w:rsid w:val="00436D84"/>
    <w:rsid w:val="004405A8"/>
    <w:rsid w:val="00465482"/>
    <w:rsid w:val="004767CB"/>
    <w:rsid w:val="004910A9"/>
    <w:rsid w:val="004A18A5"/>
    <w:rsid w:val="004A2FD1"/>
    <w:rsid w:val="004A6C30"/>
    <w:rsid w:val="004B13AC"/>
    <w:rsid w:val="004C4948"/>
    <w:rsid w:val="004C69CC"/>
    <w:rsid w:val="004D7171"/>
    <w:rsid w:val="004E6D01"/>
    <w:rsid w:val="00500FEF"/>
    <w:rsid w:val="005110C5"/>
    <w:rsid w:val="0051114A"/>
    <w:rsid w:val="0054009B"/>
    <w:rsid w:val="00542D77"/>
    <w:rsid w:val="005501E7"/>
    <w:rsid w:val="0055285E"/>
    <w:rsid w:val="00553713"/>
    <w:rsid w:val="00580943"/>
    <w:rsid w:val="0059770D"/>
    <w:rsid w:val="005A16CC"/>
    <w:rsid w:val="005B159D"/>
    <w:rsid w:val="005B7D16"/>
    <w:rsid w:val="005D08C7"/>
    <w:rsid w:val="005D71B5"/>
    <w:rsid w:val="00606AF2"/>
    <w:rsid w:val="00620A53"/>
    <w:rsid w:val="00624897"/>
    <w:rsid w:val="00626AE4"/>
    <w:rsid w:val="006378B4"/>
    <w:rsid w:val="00653B2C"/>
    <w:rsid w:val="00656DD7"/>
    <w:rsid w:val="006616BF"/>
    <w:rsid w:val="00661C66"/>
    <w:rsid w:val="006A5D42"/>
    <w:rsid w:val="006B3853"/>
    <w:rsid w:val="006C2EE6"/>
    <w:rsid w:val="006E56D9"/>
    <w:rsid w:val="006F0188"/>
    <w:rsid w:val="006F595D"/>
    <w:rsid w:val="007166DB"/>
    <w:rsid w:val="00726068"/>
    <w:rsid w:val="00741433"/>
    <w:rsid w:val="00743D8C"/>
    <w:rsid w:val="0075016C"/>
    <w:rsid w:val="00763DB7"/>
    <w:rsid w:val="0077321A"/>
    <w:rsid w:val="00774ADC"/>
    <w:rsid w:val="00776067"/>
    <w:rsid w:val="007B56A7"/>
    <w:rsid w:val="007C549A"/>
    <w:rsid w:val="007C68D0"/>
    <w:rsid w:val="007C6B32"/>
    <w:rsid w:val="007C6C06"/>
    <w:rsid w:val="007D19ED"/>
    <w:rsid w:val="007F7A3A"/>
    <w:rsid w:val="00805561"/>
    <w:rsid w:val="008059DD"/>
    <w:rsid w:val="00822F81"/>
    <w:rsid w:val="0082731E"/>
    <w:rsid w:val="008671F5"/>
    <w:rsid w:val="0089535D"/>
    <w:rsid w:val="00897D4A"/>
    <w:rsid w:val="008C3D21"/>
    <w:rsid w:val="008C5C15"/>
    <w:rsid w:val="008E44AE"/>
    <w:rsid w:val="00901EE7"/>
    <w:rsid w:val="00937E00"/>
    <w:rsid w:val="009555B2"/>
    <w:rsid w:val="00957C01"/>
    <w:rsid w:val="00975DC7"/>
    <w:rsid w:val="00977ADA"/>
    <w:rsid w:val="009943C7"/>
    <w:rsid w:val="009A4457"/>
    <w:rsid w:val="009B6B6C"/>
    <w:rsid w:val="009D5EE6"/>
    <w:rsid w:val="00A01341"/>
    <w:rsid w:val="00A05D99"/>
    <w:rsid w:val="00A25692"/>
    <w:rsid w:val="00A34E93"/>
    <w:rsid w:val="00A41037"/>
    <w:rsid w:val="00A62CFB"/>
    <w:rsid w:val="00A76ACD"/>
    <w:rsid w:val="00A76FFB"/>
    <w:rsid w:val="00A91491"/>
    <w:rsid w:val="00AB720B"/>
    <w:rsid w:val="00AE22E6"/>
    <w:rsid w:val="00AF2ACB"/>
    <w:rsid w:val="00AF32A2"/>
    <w:rsid w:val="00B011E1"/>
    <w:rsid w:val="00B059F2"/>
    <w:rsid w:val="00B17E26"/>
    <w:rsid w:val="00B22081"/>
    <w:rsid w:val="00B23849"/>
    <w:rsid w:val="00B25CBE"/>
    <w:rsid w:val="00B857D8"/>
    <w:rsid w:val="00B95DEF"/>
    <w:rsid w:val="00B979DD"/>
    <w:rsid w:val="00BB173E"/>
    <w:rsid w:val="00BD1F63"/>
    <w:rsid w:val="00BD2637"/>
    <w:rsid w:val="00BD58FC"/>
    <w:rsid w:val="00BE29B5"/>
    <w:rsid w:val="00C14932"/>
    <w:rsid w:val="00C17DD7"/>
    <w:rsid w:val="00C4282F"/>
    <w:rsid w:val="00C54810"/>
    <w:rsid w:val="00C54D1B"/>
    <w:rsid w:val="00C64150"/>
    <w:rsid w:val="00C72598"/>
    <w:rsid w:val="00CA7326"/>
    <w:rsid w:val="00CB4CAA"/>
    <w:rsid w:val="00CB633F"/>
    <w:rsid w:val="00CB9BFB"/>
    <w:rsid w:val="00CD1402"/>
    <w:rsid w:val="00CE6ACA"/>
    <w:rsid w:val="00CF51D2"/>
    <w:rsid w:val="00CF6D22"/>
    <w:rsid w:val="00D06467"/>
    <w:rsid w:val="00D06AF3"/>
    <w:rsid w:val="00D115ED"/>
    <w:rsid w:val="00D226B5"/>
    <w:rsid w:val="00D25B0F"/>
    <w:rsid w:val="00D42F2D"/>
    <w:rsid w:val="00D731F0"/>
    <w:rsid w:val="00D93608"/>
    <w:rsid w:val="00DB4D99"/>
    <w:rsid w:val="00DB5640"/>
    <w:rsid w:val="00DE1A01"/>
    <w:rsid w:val="00DE5F1A"/>
    <w:rsid w:val="00DF46B2"/>
    <w:rsid w:val="00E06A74"/>
    <w:rsid w:val="00E102C2"/>
    <w:rsid w:val="00E21E9C"/>
    <w:rsid w:val="00E33A73"/>
    <w:rsid w:val="00E37013"/>
    <w:rsid w:val="00E43B76"/>
    <w:rsid w:val="00E45469"/>
    <w:rsid w:val="00EA5FB4"/>
    <w:rsid w:val="00EC147D"/>
    <w:rsid w:val="00EC4A86"/>
    <w:rsid w:val="00ED202B"/>
    <w:rsid w:val="00F008C0"/>
    <w:rsid w:val="00F1481D"/>
    <w:rsid w:val="00F24BFB"/>
    <w:rsid w:val="00F35C14"/>
    <w:rsid w:val="00F615FE"/>
    <w:rsid w:val="00F75F67"/>
    <w:rsid w:val="00F77759"/>
    <w:rsid w:val="00FA6FDB"/>
    <w:rsid w:val="00FB3E08"/>
    <w:rsid w:val="00FD12DA"/>
    <w:rsid w:val="00FD3800"/>
    <w:rsid w:val="00FF3357"/>
    <w:rsid w:val="00FF64B8"/>
    <w:rsid w:val="0552F818"/>
    <w:rsid w:val="07DD88DC"/>
    <w:rsid w:val="0B067250"/>
    <w:rsid w:val="0CF50E0C"/>
    <w:rsid w:val="197E2565"/>
    <w:rsid w:val="1CB5C627"/>
    <w:rsid w:val="2AC44A1C"/>
    <w:rsid w:val="30C02D2C"/>
    <w:rsid w:val="3418EE34"/>
    <w:rsid w:val="3A397367"/>
    <w:rsid w:val="3B192395"/>
    <w:rsid w:val="4A529B04"/>
    <w:rsid w:val="502684F6"/>
    <w:rsid w:val="65EAB479"/>
    <w:rsid w:val="669F9D54"/>
    <w:rsid w:val="6B6E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08FD21F"/>
  <w15:chartTrackingRefBased/>
  <w15:docId w15:val="{7230AA8B-DE32-46A1-92D1-2845868C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rFonts w:ascii="Comic Sans MS" w:hAnsi="Comic Sans MS"/>
      <w:sz w:val="18"/>
      <w:lang w:eastAsia="en-GB"/>
    </w:rPr>
  </w:style>
  <w:style w:type="paragraph" w:styleId="BodyText">
    <w:name w:val="Body Text"/>
    <w:basedOn w:val="Normal"/>
    <w:rPr>
      <w:rFonts w:ascii="Comic Sans MS" w:hAnsi="Comic Sans MS"/>
      <w:b/>
      <w:bCs/>
      <w:sz w:val="18"/>
      <w:lang w:eastAsia="en-GB"/>
    </w:rPr>
  </w:style>
  <w:style w:type="paragraph" w:styleId="BodyTextIndent2">
    <w:name w:val="Body Text Indent 2"/>
    <w:basedOn w:val="Normal"/>
    <w:pPr>
      <w:ind w:left="34"/>
      <w:jc w:val="center"/>
    </w:pPr>
    <w:rPr>
      <w:rFonts w:ascii="Comic Sans MS" w:hAnsi="Comic Sans MS"/>
      <w:sz w:val="18"/>
      <w:lang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26A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26AE4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27604A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7604A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27604A"/>
    <w:rPr>
      <w:b/>
      <w:bCs/>
    </w:rPr>
  </w:style>
  <w:style w:type="character" w:styleId="Hyperlink">
    <w:name w:val="Hyperlink"/>
    <w:uiPriority w:val="99"/>
    <w:unhideWhenUsed/>
    <w:rsid w:val="006C2EE6"/>
    <w:rPr>
      <w:color w:val="0000FF"/>
      <w:u w:val="single"/>
    </w:rPr>
  </w:style>
  <w:style w:type="character" w:styleId="Emphasis">
    <w:name w:val="Emphasis"/>
    <w:uiPriority w:val="20"/>
    <w:qFormat/>
    <w:rsid w:val="006C2EE6"/>
    <w:rPr>
      <w:i/>
      <w:iCs/>
    </w:rPr>
  </w:style>
  <w:style w:type="character" w:customStyle="1" w:styleId="normaltextrun">
    <w:name w:val="normaltextrun"/>
    <w:rsid w:val="008059DD"/>
  </w:style>
  <w:style w:type="paragraph" w:customStyle="1" w:styleId="paragraph">
    <w:name w:val="paragraph"/>
    <w:basedOn w:val="Normal"/>
    <w:rsid w:val="008059DD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rsid w:val="008059DD"/>
  </w:style>
  <w:style w:type="table" w:styleId="TableGrid5">
    <w:name w:val="Table Grid 5"/>
    <w:basedOn w:val="TableNormal"/>
    <w:rsid w:val="00AE22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7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5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5" ma:contentTypeDescription="Create a new document." ma:contentTypeScope="" ma:versionID="81be1aaadd49f532e7dcb9ed462d60f9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7d0e0d93508c3977dc5d1179149f49af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5AD61-5AB9-45EF-B156-3ACBE1A9A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8C7E0C-0105-4ECB-AF1C-AACEAC2AE852}">
  <ds:schemaRefs>
    <ds:schemaRef ds:uri="http://schemas.microsoft.com/office/2006/documentManagement/types"/>
    <ds:schemaRef ds:uri="c2f88278-fac2-4014-831e-ac99d541d8e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2D2AE6-E78A-4443-B2CA-50BA613F1C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43D99F-064D-4064-AF40-75DAABED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813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One</vt:lpstr>
    </vt:vector>
  </TitlesOfParts>
  <Company>Microsoft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One</dc:title>
  <dc:subject/>
  <dc:creator>Esther</dc:creator>
  <cp:keywords/>
  <cp:lastModifiedBy>Abigail Doe</cp:lastModifiedBy>
  <cp:revision>11</cp:revision>
  <cp:lastPrinted>2019-07-15T17:11:00Z</cp:lastPrinted>
  <dcterms:created xsi:type="dcterms:W3CDTF">2022-07-22T12:18:00Z</dcterms:created>
  <dcterms:modified xsi:type="dcterms:W3CDTF">2022-07-22T14:20:00Z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0x0101006DA2B692DE48C647A9DDD0B7BE44EB88</vt:lpwstr>
  </property>
</Properties>
</file>