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Pr="00037BE3" w:rsidRDefault="00397BDD">
      <w:pPr>
        <w:pStyle w:val="BodyText"/>
        <w:spacing w:before="10"/>
        <w:rPr>
          <w:rFonts w:asciiTheme="minorHAnsi" w:hAnsiTheme="minorHAnsi" w:cstheme="minorHAnsi"/>
          <w:sz w:val="44"/>
        </w:rPr>
      </w:pPr>
    </w:p>
    <w:p w:rsidR="00397BDD" w:rsidRPr="00037BE3" w:rsidRDefault="00397BDD">
      <w:pPr>
        <w:spacing w:line="249" w:lineRule="auto"/>
        <w:rPr>
          <w:rFonts w:asciiTheme="minorHAnsi" w:hAnsiTheme="minorHAnsi" w:cstheme="minorHAnsi"/>
          <w:sz w:val="36"/>
        </w:rPr>
        <w:sectPr w:rsidR="00397BDD" w:rsidRPr="00037BE3">
          <w:headerReference w:type="even" r:id="rId8"/>
          <w:headerReference w:type="default" r:id="rId9"/>
          <w:footerReference w:type="even" r:id="rId10"/>
          <w:footerReference w:type="default" r:id="rId11"/>
          <w:headerReference w:type="first" r:id="rId12"/>
          <w:footerReference w:type="first" r:id="rId13"/>
          <w:type w:val="continuous"/>
          <w:pgSz w:w="16840" w:h="11910" w:orient="landscape"/>
          <w:pgMar w:top="1100" w:right="0" w:bottom="280" w:left="0" w:header="720" w:footer="720" w:gutter="0"/>
          <w:cols w:space="720"/>
        </w:sectPr>
      </w:pPr>
    </w:p>
    <w:p w:rsidR="00397BDD" w:rsidRPr="00037BE3" w:rsidRDefault="00397BDD">
      <w:pPr>
        <w:pStyle w:val="BodyText"/>
        <w:rPr>
          <w:rFonts w:asciiTheme="minorHAnsi" w:hAnsiTheme="minorHAnsi" w:cstheme="minorHAnsi"/>
          <w:b/>
          <w:sz w:val="20"/>
        </w:rPr>
      </w:pPr>
    </w:p>
    <w:p w:rsidR="00397BDD" w:rsidRPr="00037BE3" w:rsidRDefault="00397BDD">
      <w:pPr>
        <w:pStyle w:val="BodyText"/>
        <w:rPr>
          <w:rFonts w:asciiTheme="minorHAnsi" w:hAnsiTheme="minorHAnsi" w:cstheme="minorHAnsi"/>
          <w:b/>
          <w:sz w:val="20"/>
        </w:rPr>
      </w:pPr>
    </w:p>
    <w:p w:rsidR="00397BDD" w:rsidRPr="00037BE3" w:rsidRDefault="006C016C">
      <w:pPr>
        <w:spacing w:before="182" w:line="235" w:lineRule="auto"/>
        <w:ind w:left="720" w:right="5136"/>
        <w:jc w:val="both"/>
        <w:rPr>
          <w:rFonts w:asciiTheme="minorHAnsi" w:hAnsiTheme="minorHAnsi" w:cstheme="minorHAnsi"/>
          <w:sz w:val="24"/>
        </w:rPr>
      </w:pPr>
      <w:r w:rsidRPr="00037BE3">
        <w:rPr>
          <w:rFonts w:asciiTheme="minorHAnsi" w:hAnsiTheme="minorHAnsi" w:cstheme="minorHAnsi"/>
          <w:color w:val="231F20"/>
          <w:sz w:val="24"/>
        </w:rPr>
        <w:t>It</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is</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important</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that</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grant</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is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used</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effectively</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based</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on</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need.</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05E9E"/>
          <w:sz w:val="24"/>
          <w:u w:val="single" w:color="205E9E"/>
        </w:rPr>
        <w:t>Education</w:t>
      </w:r>
      <w:r w:rsidRPr="00037BE3">
        <w:rPr>
          <w:rFonts w:asciiTheme="minorHAnsi" w:hAnsiTheme="minorHAnsi" w:cstheme="minorHAnsi"/>
          <w:color w:val="205E9E"/>
          <w:spacing w:val="-6"/>
          <w:sz w:val="24"/>
          <w:u w:val="single" w:color="205E9E"/>
        </w:rPr>
        <w:t xml:space="preserve"> </w:t>
      </w:r>
      <w:r w:rsidRPr="00037BE3">
        <w:rPr>
          <w:rFonts w:asciiTheme="minorHAnsi" w:hAnsiTheme="minorHAnsi" w:cstheme="minorHAnsi"/>
          <w:color w:val="205E9E"/>
          <w:sz w:val="24"/>
          <w:u w:val="single" w:color="205E9E"/>
        </w:rPr>
        <w:t>Inspection</w:t>
      </w:r>
      <w:r w:rsidRPr="00037BE3">
        <w:rPr>
          <w:rFonts w:asciiTheme="minorHAnsi" w:hAnsiTheme="minorHAnsi" w:cstheme="minorHAnsi"/>
          <w:color w:val="205E9E"/>
          <w:spacing w:val="-6"/>
          <w:sz w:val="24"/>
          <w:u w:val="single" w:color="205E9E"/>
        </w:rPr>
        <w:t xml:space="preserve"> </w:t>
      </w:r>
      <w:r w:rsidRPr="00037BE3">
        <w:rPr>
          <w:rFonts w:asciiTheme="minorHAnsi" w:hAnsiTheme="minorHAnsi" w:cstheme="minorHAnsi"/>
          <w:color w:val="205E9E"/>
          <w:sz w:val="24"/>
          <w:u w:val="single" w:color="205E9E"/>
        </w:rPr>
        <w:t>Framework</w:t>
      </w:r>
      <w:r w:rsidRPr="00037BE3">
        <w:rPr>
          <w:rFonts w:asciiTheme="minorHAnsi" w:hAnsiTheme="minorHAnsi" w:cstheme="minorHAnsi"/>
          <w:color w:val="205E9E"/>
          <w:spacing w:val="-52"/>
          <w:sz w:val="24"/>
        </w:rPr>
        <w:t xml:space="preserve"> </w:t>
      </w:r>
      <w:r w:rsidRPr="00037BE3">
        <w:rPr>
          <w:rFonts w:asciiTheme="minorHAnsi" w:hAnsiTheme="minorHAnsi" w:cstheme="minorHAnsi"/>
          <w:color w:val="231F20"/>
          <w:sz w:val="24"/>
        </w:rPr>
        <w:t>(Ofsted</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2019</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p64)</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makes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clear</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there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will</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a</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focus</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on</w:t>
      </w:r>
      <w:r w:rsidRPr="00037BE3">
        <w:rPr>
          <w:rFonts w:asciiTheme="minorHAnsi" w:hAnsiTheme="minorHAnsi" w:cstheme="minorHAnsi"/>
          <w:color w:val="231F20"/>
          <w:spacing w:val="-4"/>
          <w:sz w:val="24"/>
        </w:rPr>
        <w:t xml:space="preserve"> </w:t>
      </w:r>
      <w:r w:rsidRPr="00037BE3">
        <w:rPr>
          <w:rFonts w:asciiTheme="minorHAnsi" w:hAnsiTheme="minorHAnsi" w:cstheme="minorHAnsi"/>
          <w:b/>
          <w:color w:val="231F20"/>
          <w:sz w:val="24"/>
        </w:rPr>
        <w:t>‘whether</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leaders</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and</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those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responsible</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for</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governors</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all</w:t>
      </w:r>
      <w:r w:rsidRPr="00037BE3">
        <w:rPr>
          <w:rFonts w:asciiTheme="minorHAnsi" w:hAnsiTheme="minorHAnsi" w:cstheme="minorHAnsi"/>
          <w:b/>
          <w:color w:val="231F20"/>
          <w:spacing w:val="1"/>
          <w:sz w:val="24"/>
        </w:rPr>
        <w:t xml:space="preserve"> </w:t>
      </w:r>
      <w:r w:rsidRPr="00037BE3">
        <w:rPr>
          <w:rFonts w:asciiTheme="minorHAnsi" w:hAnsiTheme="minorHAnsi" w:cstheme="minorHAnsi"/>
          <w:b/>
          <w:color w:val="231F20"/>
          <w:sz w:val="24"/>
        </w:rPr>
        <w:t>understand</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their</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respective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roles</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and</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perform</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these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in</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a</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way</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that</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enhances</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the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effectiveness</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of</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the</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school’</w:t>
      </w:r>
      <w:r w:rsidRPr="00037BE3">
        <w:rPr>
          <w:rFonts w:asciiTheme="minorHAnsi" w:hAnsiTheme="minorHAnsi" w:cstheme="minorHAnsi"/>
          <w:color w:val="231F20"/>
          <w:sz w:val="24"/>
        </w:rPr>
        <w:t>.</w:t>
      </w:r>
    </w:p>
    <w:p w:rsidR="00397BDD" w:rsidRPr="00037BE3" w:rsidRDefault="00397BDD">
      <w:pPr>
        <w:pStyle w:val="BodyText"/>
        <w:spacing w:before="10"/>
        <w:rPr>
          <w:rFonts w:asciiTheme="minorHAnsi" w:hAnsiTheme="minorHAnsi" w:cstheme="minorHAnsi"/>
          <w:sz w:val="23"/>
        </w:rPr>
      </w:pPr>
    </w:p>
    <w:p w:rsidR="00397BDD" w:rsidRPr="00037BE3" w:rsidRDefault="006C016C">
      <w:pPr>
        <w:pStyle w:val="BodyText"/>
        <w:spacing w:line="235" w:lineRule="auto"/>
        <w:ind w:left="720" w:right="5120"/>
        <w:rPr>
          <w:rFonts w:asciiTheme="minorHAnsi" w:hAnsiTheme="minorHAnsi" w:cstheme="minorHAnsi"/>
        </w:rPr>
      </w:pPr>
      <w:r w:rsidRPr="00037BE3">
        <w:rPr>
          <w:rFonts w:asciiTheme="minorHAnsi" w:hAnsiTheme="minorHAnsi" w:cstheme="minorHAnsi"/>
          <w:color w:val="231F20"/>
        </w:rPr>
        <w:t xml:space="preserve">Under the </w:t>
      </w:r>
      <w:r w:rsidRPr="00037BE3">
        <w:rPr>
          <w:rFonts w:asciiTheme="minorHAnsi" w:hAnsiTheme="minorHAnsi" w:cstheme="minorHAnsi"/>
          <w:color w:val="205E9E"/>
          <w:u w:val="single" w:color="205E9E"/>
        </w:rPr>
        <w:t>Quality of Education criteria</w:t>
      </w:r>
      <w:r w:rsidRPr="00037BE3">
        <w:rPr>
          <w:rFonts w:asciiTheme="minorHAnsi" w:hAnsiTheme="minorHAnsi" w:cstheme="minorHAnsi"/>
          <w:color w:val="205E9E"/>
        </w:rPr>
        <w:t xml:space="preserve"> </w:t>
      </w:r>
      <w:r w:rsidRPr="00037BE3">
        <w:rPr>
          <w:rFonts w:asciiTheme="minorHAnsi" w:hAnsiTheme="minorHAnsi" w:cstheme="minorHAnsi"/>
          <w:color w:val="231F20"/>
        </w:rPr>
        <w:t>(p41) inspectors consider the extent to which schools can articulate their</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curriculum</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(INTENT),</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construct</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their</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curriculum</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(IMPLEMENTATION)</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demonstrate</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outcomes</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which</w:t>
      </w:r>
      <w:r w:rsidRPr="00037BE3">
        <w:rPr>
          <w:rFonts w:asciiTheme="minorHAnsi" w:hAnsiTheme="minorHAnsi" w:cstheme="minorHAnsi"/>
          <w:color w:val="231F20"/>
          <w:spacing w:val="-9"/>
        </w:rPr>
        <w:t xml:space="preserve"> </w:t>
      </w:r>
      <w:r w:rsidRPr="00037BE3">
        <w:rPr>
          <w:rFonts w:asciiTheme="minorHAnsi" w:hAnsiTheme="minorHAnsi" w:cstheme="minorHAnsi"/>
          <w:color w:val="231F20"/>
        </w:rPr>
        <w:t>result</w:t>
      </w:r>
      <w:r w:rsidRPr="00037BE3">
        <w:rPr>
          <w:rFonts w:asciiTheme="minorHAnsi" w:hAnsiTheme="minorHAnsi" w:cstheme="minorHAnsi"/>
          <w:color w:val="231F20"/>
          <w:spacing w:val="-51"/>
        </w:rPr>
        <w:t xml:space="preserve"> </w:t>
      </w:r>
      <w:r w:rsidRPr="00037BE3">
        <w:rPr>
          <w:rFonts w:asciiTheme="minorHAnsi" w:hAnsiTheme="minorHAnsi" w:cstheme="minorHAnsi"/>
          <w:color w:val="231F20"/>
        </w:rPr>
        <w:t>(IMPACT).</w:t>
      </w:r>
    </w:p>
    <w:p w:rsidR="00397BDD" w:rsidRPr="00037BE3" w:rsidRDefault="00397BDD">
      <w:pPr>
        <w:pStyle w:val="BodyText"/>
        <w:spacing w:before="10"/>
        <w:rPr>
          <w:rFonts w:asciiTheme="minorHAnsi" w:hAnsiTheme="minorHAnsi" w:cstheme="minorHAnsi"/>
          <w:sz w:val="23"/>
        </w:rPr>
      </w:pPr>
    </w:p>
    <w:p w:rsidR="00397BDD" w:rsidRPr="00037BE3" w:rsidRDefault="006C016C">
      <w:pPr>
        <w:pStyle w:val="BodyText"/>
        <w:spacing w:line="235" w:lineRule="auto"/>
        <w:ind w:left="720" w:right="5180"/>
        <w:jc w:val="both"/>
        <w:rPr>
          <w:rFonts w:asciiTheme="minorHAnsi" w:hAnsiTheme="minorHAnsi" w:cstheme="minorHAnsi"/>
        </w:rPr>
      </w:pPr>
      <w:r w:rsidRPr="00037BE3">
        <w:rPr>
          <w:rFonts w:asciiTheme="minorHAnsi" w:hAnsiTheme="minorHAnsi" w:cstheme="minorHAnsi"/>
          <w:color w:val="231F20"/>
        </w:rPr>
        <w:t>To</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assist</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schools</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with</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common</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transferable</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language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this</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template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has</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been</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developed</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utilise</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same</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three</w:t>
      </w:r>
      <w:r w:rsidRPr="00037BE3">
        <w:rPr>
          <w:rFonts w:asciiTheme="minorHAnsi" w:hAnsiTheme="minorHAnsi" w:cstheme="minorHAnsi"/>
          <w:color w:val="231F20"/>
          <w:spacing w:val="-52"/>
        </w:rPr>
        <w:t xml:space="preserve"> </w:t>
      </w:r>
      <w:r w:rsidRPr="00037BE3">
        <w:rPr>
          <w:rFonts w:asciiTheme="minorHAnsi" w:hAnsiTheme="minorHAnsi" w:cstheme="minorHAnsi"/>
          <w:color w:val="231F20"/>
        </w:rPr>
        <w:t>headings</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which</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should</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make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your</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plans</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easily</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transferable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between</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working</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documents.</w:t>
      </w:r>
    </w:p>
    <w:p w:rsidR="00397BDD" w:rsidRPr="00037BE3" w:rsidRDefault="00397BDD">
      <w:pPr>
        <w:pStyle w:val="BodyText"/>
        <w:spacing w:before="9"/>
        <w:rPr>
          <w:rFonts w:asciiTheme="minorHAnsi" w:hAnsiTheme="minorHAnsi" w:cstheme="minorHAnsi"/>
          <w:sz w:val="23"/>
        </w:rPr>
      </w:pPr>
    </w:p>
    <w:p w:rsidR="00397BDD" w:rsidRPr="00037BE3" w:rsidRDefault="006C016C">
      <w:pPr>
        <w:pStyle w:val="BodyText"/>
        <w:spacing w:line="235" w:lineRule="auto"/>
        <w:ind w:left="720" w:right="5120"/>
        <w:rPr>
          <w:rFonts w:asciiTheme="minorHAnsi" w:hAnsiTheme="minorHAnsi" w:cstheme="minorHAnsi"/>
        </w:rPr>
      </w:pPr>
      <w:r w:rsidRPr="00037BE3">
        <w:rPr>
          <w:rFonts w:asciiTheme="minorHAnsi" w:hAnsiTheme="minorHAnsi" w:cstheme="minorHAnsi"/>
          <w:color w:val="231F20"/>
        </w:rPr>
        <w:t xml:space="preserve">Schools must use the funding to make </w:t>
      </w:r>
      <w:r w:rsidRPr="00037BE3">
        <w:rPr>
          <w:rFonts w:asciiTheme="minorHAnsi" w:hAnsiTheme="minorHAnsi" w:cstheme="minorHAnsi"/>
          <w:b/>
          <w:color w:val="231F20"/>
        </w:rPr>
        <w:t xml:space="preserve">additional and sustainable </w:t>
      </w:r>
      <w:r w:rsidRPr="00037BE3">
        <w:rPr>
          <w:rFonts w:asciiTheme="minorHAnsi" w:hAnsiTheme="minorHAnsi" w:cstheme="minorHAnsi"/>
          <w:color w:val="231F20"/>
        </w:rPr>
        <w:t>improvements to the quality of Physical</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Education,</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School</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Sport</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Physical</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Activity</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(PESSPA)</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they</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offer.</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This</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means</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that</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should</w:t>
      </w:r>
      <w:r w:rsidRPr="00037BE3">
        <w:rPr>
          <w:rFonts w:asciiTheme="minorHAnsi" w:hAnsiTheme="minorHAnsi" w:cstheme="minorHAnsi"/>
          <w:color w:val="231F20"/>
          <w:spacing w:val="-8"/>
        </w:rPr>
        <w:t xml:space="preserve"> </w:t>
      </w:r>
      <w:r w:rsidRPr="00037BE3">
        <w:rPr>
          <w:rFonts w:asciiTheme="minorHAnsi" w:hAnsiTheme="minorHAnsi" w:cstheme="minorHAnsi"/>
          <w:color w:val="231F20"/>
        </w:rPr>
        <w:t>use</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Primary</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PE</w:t>
      </w:r>
      <w:r w:rsidRPr="00037BE3">
        <w:rPr>
          <w:rFonts w:asciiTheme="minorHAnsi" w:hAnsiTheme="minorHAnsi" w:cstheme="minorHAnsi"/>
          <w:color w:val="231F20"/>
          <w:spacing w:val="-51"/>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sport</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premium to:</w:t>
      </w:r>
    </w:p>
    <w:p w:rsidR="00397BDD" w:rsidRPr="00037BE3" w:rsidRDefault="00397BDD">
      <w:pPr>
        <w:pStyle w:val="BodyText"/>
        <w:spacing w:before="5"/>
        <w:rPr>
          <w:rFonts w:asciiTheme="minorHAnsi" w:hAnsiTheme="minorHAnsi" w:cstheme="minorHAnsi"/>
          <w:sz w:val="23"/>
        </w:rPr>
      </w:pPr>
    </w:p>
    <w:p w:rsidR="00397BDD" w:rsidRPr="00037BE3" w:rsidRDefault="006C016C">
      <w:pPr>
        <w:pStyle w:val="ListParagraph"/>
        <w:numPr>
          <w:ilvl w:val="0"/>
          <w:numId w:val="1"/>
        </w:numPr>
        <w:tabs>
          <w:tab w:val="left" w:pos="1079"/>
          <w:tab w:val="left" w:pos="1080"/>
        </w:tabs>
        <w:spacing w:before="0" w:line="290" w:lineRule="exact"/>
        <w:rPr>
          <w:rFonts w:asciiTheme="minorHAnsi" w:hAnsiTheme="minorHAnsi" w:cstheme="minorHAnsi"/>
          <w:sz w:val="24"/>
        </w:rPr>
      </w:pPr>
      <w:r w:rsidRPr="00037BE3">
        <w:rPr>
          <w:rFonts w:asciiTheme="minorHAnsi" w:hAnsiTheme="minorHAnsi" w:cstheme="minorHAnsi"/>
          <w:color w:val="231F20"/>
          <w:sz w:val="24"/>
        </w:rPr>
        <w:t>Develop</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or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add</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PESSPA</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activities</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that</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already</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offer</w:t>
      </w:r>
    </w:p>
    <w:p w:rsidR="00397BDD" w:rsidRPr="00037BE3" w:rsidRDefault="006C016C">
      <w:pPr>
        <w:pStyle w:val="ListParagraph"/>
        <w:numPr>
          <w:ilvl w:val="0"/>
          <w:numId w:val="1"/>
        </w:numPr>
        <w:tabs>
          <w:tab w:val="left" w:pos="1079"/>
          <w:tab w:val="left" w:pos="1080"/>
        </w:tabs>
        <w:spacing w:line="235" w:lineRule="auto"/>
        <w:ind w:right="5499"/>
        <w:rPr>
          <w:rFonts w:asciiTheme="minorHAnsi" w:hAnsiTheme="minorHAnsi" w:cstheme="minorHAnsi"/>
          <w:sz w:val="24"/>
        </w:rPr>
      </w:pPr>
      <w:r w:rsidRPr="00037BE3">
        <w:rPr>
          <w:rFonts w:asciiTheme="minorHAnsi" w:hAnsiTheme="minorHAnsi" w:cstheme="minorHAnsi"/>
          <w:color w:val="231F20"/>
          <w:sz w:val="24"/>
        </w:rPr>
        <w:t>Build</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capacity</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capability</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within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ensure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improvements</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made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will</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benefit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joining</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the school</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in</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future years</w:t>
      </w:r>
    </w:p>
    <w:p w:rsidR="00397BDD" w:rsidRPr="00037BE3" w:rsidRDefault="006C016C">
      <w:pPr>
        <w:pStyle w:val="ListParagraph"/>
        <w:numPr>
          <w:ilvl w:val="0"/>
          <w:numId w:val="1"/>
        </w:numPr>
        <w:tabs>
          <w:tab w:val="left" w:pos="1079"/>
          <w:tab w:val="left" w:pos="1080"/>
        </w:tabs>
        <w:spacing w:line="235" w:lineRule="auto"/>
        <w:ind w:right="5490"/>
        <w:rPr>
          <w:rFonts w:asciiTheme="minorHAnsi" w:hAnsiTheme="minorHAnsi" w:cstheme="minorHAnsi"/>
          <w:sz w:val="24"/>
        </w:rPr>
      </w:pPr>
      <w:r w:rsidRPr="00037BE3">
        <w:rPr>
          <w:rFonts w:asciiTheme="minorHAnsi" w:hAnsiTheme="minorHAnsi" w:cstheme="minorHAnsi"/>
          <w:color w:val="231F20"/>
          <w:sz w:val="24"/>
        </w:rPr>
        <w:t>The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Primary</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sport</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premium</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should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not</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used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fund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capital</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spend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projects;</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school’s</w:t>
      </w:r>
      <w:r w:rsidRPr="00037BE3">
        <w:rPr>
          <w:rFonts w:asciiTheme="minorHAnsi" w:hAnsiTheme="minorHAnsi" w:cstheme="minorHAnsi"/>
          <w:color w:val="231F20"/>
          <w:spacing w:val="-5"/>
          <w:sz w:val="24"/>
        </w:rPr>
        <w:t xml:space="preserve"> </w:t>
      </w:r>
      <w:r w:rsidR="00353ED9" w:rsidRPr="00037BE3">
        <w:rPr>
          <w:rFonts w:asciiTheme="minorHAnsi" w:hAnsiTheme="minorHAnsi" w:cstheme="minorHAnsi"/>
          <w:color w:val="231F20"/>
          <w:sz w:val="24"/>
        </w:rPr>
        <w:t>bud</w:t>
      </w:r>
      <w:r w:rsidRPr="00037BE3">
        <w:rPr>
          <w:rFonts w:asciiTheme="minorHAnsi" w:hAnsiTheme="minorHAnsi" w:cstheme="minorHAnsi"/>
          <w:color w:val="231F20"/>
          <w:sz w:val="24"/>
        </w:rPr>
        <w:t>get</w:t>
      </w:r>
      <w:r w:rsidRPr="00037BE3">
        <w:rPr>
          <w:rFonts w:asciiTheme="minorHAnsi" w:hAnsiTheme="minorHAnsi" w:cstheme="minorHAnsi"/>
          <w:color w:val="231F20"/>
          <w:spacing w:val="-52"/>
          <w:sz w:val="24"/>
        </w:rPr>
        <w:t xml:space="preserve"> </w:t>
      </w:r>
      <w:r w:rsidRPr="00037BE3">
        <w:rPr>
          <w:rFonts w:asciiTheme="minorHAnsi" w:hAnsiTheme="minorHAnsi" w:cstheme="minorHAnsi"/>
          <w:color w:val="231F20"/>
          <w:sz w:val="24"/>
        </w:rPr>
        <w:t>should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fund</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these.</w:t>
      </w:r>
    </w:p>
    <w:p w:rsidR="00397BDD" w:rsidRPr="00037BE3" w:rsidRDefault="00353ED9">
      <w:pPr>
        <w:pStyle w:val="BodyText"/>
        <w:spacing w:before="9"/>
        <w:rPr>
          <w:rFonts w:asciiTheme="minorHAnsi" w:hAnsiTheme="minorHAnsi" w:cstheme="minorHAnsi"/>
          <w:sz w:val="23"/>
        </w:rPr>
      </w:pPr>
      <w:r w:rsidRPr="00037BE3">
        <w:rPr>
          <w:rFonts w:asciiTheme="minorHAnsi" w:hAnsiTheme="minorHAnsi" w:cstheme="minorHAnsi"/>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Pr="00037BE3" w:rsidRDefault="006C016C">
      <w:pPr>
        <w:pStyle w:val="BodyText"/>
        <w:spacing w:line="235" w:lineRule="auto"/>
        <w:ind w:left="720" w:right="5120"/>
        <w:rPr>
          <w:rFonts w:asciiTheme="minorHAnsi" w:hAnsiTheme="minorHAnsi" w:cstheme="minorHAnsi"/>
        </w:rPr>
      </w:pPr>
      <w:r w:rsidRPr="00037BE3">
        <w:rPr>
          <w:rFonts w:asciiTheme="minorHAnsi" w:hAnsiTheme="minorHAnsi" w:cstheme="minorHAnsi"/>
          <w:color w:val="231F20"/>
        </w:rPr>
        <w:t xml:space="preserve">Please visit </w:t>
      </w:r>
      <w:r w:rsidRPr="00037BE3">
        <w:rPr>
          <w:rFonts w:asciiTheme="minorHAnsi" w:hAnsiTheme="minorHAnsi" w:cstheme="minorHAnsi"/>
          <w:color w:val="205E9E"/>
          <w:u w:val="single" w:color="205E9E"/>
        </w:rPr>
        <w:t>gov.uk</w:t>
      </w:r>
      <w:r w:rsidRPr="00037BE3">
        <w:rPr>
          <w:rFonts w:asciiTheme="minorHAnsi" w:hAnsiTheme="minorHAnsi" w:cstheme="minorHAnsi"/>
          <w:color w:val="205E9E"/>
        </w:rPr>
        <w:t xml:space="preserve"> </w:t>
      </w:r>
      <w:r w:rsidRPr="00037BE3">
        <w:rPr>
          <w:rFonts w:asciiTheme="minorHAnsi" w:hAnsiTheme="minorHAnsi" w:cstheme="minorHAnsi"/>
          <w:color w:val="231F20"/>
        </w:rPr>
        <w:t xml:space="preserve">for the revised </w:t>
      </w:r>
      <w:proofErr w:type="spellStart"/>
      <w:r w:rsidRPr="00037BE3">
        <w:rPr>
          <w:rFonts w:asciiTheme="minorHAnsi" w:hAnsiTheme="minorHAnsi" w:cstheme="minorHAnsi"/>
          <w:color w:val="231F20"/>
        </w:rPr>
        <w:t>DfE</w:t>
      </w:r>
      <w:proofErr w:type="spellEnd"/>
      <w:r w:rsidRPr="00037BE3">
        <w:rPr>
          <w:rFonts w:asciiTheme="minorHAnsi" w:hAnsiTheme="minorHAnsi" w:cstheme="minorHAnsi"/>
          <w:color w:val="231F20"/>
        </w:rPr>
        <w:t xml:space="preserve"> guidance including the 5 key indicators across which schools should</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demonstrate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an</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improvement.</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This</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document</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will</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help</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review</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your</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provision</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report</w:t>
      </w:r>
      <w:r w:rsidRPr="00037BE3">
        <w:rPr>
          <w:rFonts w:asciiTheme="minorHAnsi" w:hAnsiTheme="minorHAnsi" w:cstheme="minorHAnsi"/>
          <w:color w:val="231F20"/>
          <w:spacing w:val="-6"/>
        </w:rPr>
        <w:t xml:space="preserve"> </w:t>
      </w:r>
      <w:proofErr w:type="gramStart"/>
      <w:r w:rsidRPr="00037BE3">
        <w:rPr>
          <w:rFonts w:asciiTheme="minorHAnsi" w:hAnsiTheme="minorHAnsi" w:cstheme="minorHAnsi"/>
          <w:color w:val="231F20"/>
        </w:rPr>
        <w:t>your</w:t>
      </w:r>
      <w:proofErr w:type="gramEnd"/>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spend.</w:t>
      </w:r>
      <w:r w:rsidRPr="00037BE3">
        <w:rPr>
          <w:rFonts w:asciiTheme="minorHAnsi" w:hAnsiTheme="minorHAnsi" w:cstheme="minorHAnsi"/>
          <w:color w:val="231F20"/>
          <w:spacing w:val="-51"/>
        </w:rPr>
        <w:t xml:space="preserve"> </w:t>
      </w:r>
      <w:proofErr w:type="spellStart"/>
      <w:r w:rsidRPr="00037BE3">
        <w:rPr>
          <w:rFonts w:asciiTheme="minorHAnsi" w:hAnsiTheme="minorHAnsi" w:cstheme="minorHAnsi"/>
          <w:color w:val="231F20"/>
        </w:rPr>
        <w:t>DfE</w:t>
      </w:r>
      <w:proofErr w:type="spellEnd"/>
      <w:r w:rsidRPr="00037BE3">
        <w:rPr>
          <w:rFonts w:asciiTheme="minorHAnsi" w:hAnsiTheme="minorHAnsi" w:cstheme="minorHAnsi"/>
          <w:color w:val="231F20"/>
        </w:rPr>
        <w:t xml:space="preserve"> encourages schools to use this template as an effective way of meeting the reporting requirements of the</w:t>
      </w:r>
      <w:r w:rsidRPr="00037BE3">
        <w:rPr>
          <w:rFonts w:asciiTheme="minorHAnsi" w:hAnsiTheme="minorHAnsi" w:cstheme="minorHAnsi"/>
          <w:color w:val="231F20"/>
          <w:spacing w:val="-52"/>
        </w:rPr>
        <w:t xml:space="preserve"> </w:t>
      </w:r>
      <w:r w:rsidRPr="00037BE3">
        <w:rPr>
          <w:rFonts w:asciiTheme="minorHAnsi" w:hAnsiTheme="minorHAnsi" w:cstheme="minorHAnsi"/>
          <w:color w:val="231F20"/>
        </w:rPr>
        <w:t>Primary</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PE and</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sport</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premium.</w:t>
      </w:r>
    </w:p>
    <w:p w:rsidR="00397BDD" w:rsidRPr="00037BE3" w:rsidRDefault="00397BDD">
      <w:pPr>
        <w:pStyle w:val="BodyText"/>
        <w:spacing w:before="6"/>
        <w:rPr>
          <w:rFonts w:asciiTheme="minorHAnsi" w:hAnsiTheme="minorHAnsi" w:cstheme="minorHAnsi"/>
          <w:sz w:val="23"/>
        </w:rPr>
      </w:pPr>
    </w:p>
    <w:p w:rsidR="00397BDD" w:rsidRPr="00037BE3" w:rsidRDefault="006C016C">
      <w:pPr>
        <w:pStyle w:val="BodyText"/>
        <w:ind w:left="720"/>
        <w:rPr>
          <w:rFonts w:asciiTheme="minorHAnsi" w:hAnsiTheme="minorHAnsi" w:cstheme="minorHAnsi"/>
        </w:rPr>
      </w:pPr>
      <w:r w:rsidRPr="00037BE3">
        <w:rPr>
          <w:rFonts w:asciiTheme="minorHAnsi" w:hAnsiTheme="minorHAnsi" w:cstheme="minorHAnsi"/>
          <w:color w:val="231F20"/>
        </w:rPr>
        <w:t>We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recommend</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start</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by</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reflecting</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on</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impact</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of</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current</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provision</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reviewing</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previous</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spend.</w:t>
      </w:r>
    </w:p>
    <w:p w:rsidR="00397BDD" w:rsidRPr="00037BE3" w:rsidRDefault="00397BDD">
      <w:pPr>
        <w:pStyle w:val="BodyText"/>
        <w:spacing w:before="7"/>
        <w:rPr>
          <w:rFonts w:asciiTheme="minorHAnsi" w:hAnsiTheme="minorHAnsi" w:cstheme="minorHAnsi"/>
          <w:sz w:val="23"/>
        </w:rPr>
      </w:pPr>
    </w:p>
    <w:p w:rsidR="00397BDD" w:rsidRPr="00037BE3" w:rsidRDefault="006C016C">
      <w:pPr>
        <w:pStyle w:val="BodyText"/>
        <w:spacing w:line="235" w:lineRule="auto"/>
        <w:ind w:left="720" w:right="5120"/>
        <w:rPr>
          <w:rFonts w:asciiTheme="minorHAnsi" w:hAnsiTheme="minorHAnsi" w:cstheme="minorHAnsi"/>
        </w:rPr>
      </w:pPr>
      <w:r w:rsidRPr="00037BE3">
        <w:rPr>
          <w:rFonts w:asciiTheme="minorHAnsi" w:hAnsiTheme="minorHAnsi" w:cstheme="minorHAnsi"/>
          <w:color w:val="231F20"/>
        </w:rPr>
        <w:t xml:space="preserve">Schools are required to </w:t>
      </w:r>
      <w:r w:rsidRPr="00037BE3">
        <w:rPr>
          <w:rFonts w:asciiTheme="minorHAnsi" w:hAnsiTheme="minorHAnsi" w:cstheme="minorHAnsi"/>
          <w:color w:val="205E9E"/>
          <w:u w:val="single" w:color="205E9E"/>
        </w:rPr>
        <w:t>publish details</w:t>
      </w:r>
      <w:r w:rsidRPr="00037BE3">
        <w:rPr>
          <w:rFonts w:asciiTheme="minorHAnsi" w:hAnsiTheme="minorHAnsi" w:cstheme="minorHAnsi"/>
          <w:color w:val="205E9E"/>
        </w:rPr>
        <w:t xml:space="preserve"> </w:t>
      </w:r>
      <w:r w:rsidRPr="00037BE3">
        <w:rPr>
          <w:rFonts w:asciiTheme="minorHAnsi" w:hAnsiTheme="minorHAnsi" w:cstheme="minorHAnsi"/>
          <w:color w:val="231F20"/>
        </w:rPr>
        <w:t>of how they spend this funding, including any under-spend from</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2019/2020,</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as</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well</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as</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on</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impact</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it</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has</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on</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pupils’</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PE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sport</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participation</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attainment</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by</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end</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of</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51"/>
        </w:rPr>
        <w:t xml:space="preserve"> </w:t>
      </w:r>
      <w:r w:rsidRPr="00037BE3">
        <w:rPr>
          <w:rFonts w:asciiTheme="minorHAnsi" w:hAnsiTheme="minorHAnsi" w:cstheme="minorHAnsi"/>
          <w:color w:val="231F20"/>
        </w:rPr>
        <w:t>summer</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term or</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 xml:space="preserve">by </w:t>
      </w:r>
      <w:r w:rsidRPr="00037BE3">
        <w:rPr>
          <w:rFonts w:asciiTheme="minorHAnsi" w:hAnsiTheme="minorHAnsi" w:cstheme="minorHAnsi"/>
          <w:b/>
          <w:color w:val="231F20"/>
        </w:rPr>
        <w:t>31</w:t>
      </w:r>
      <w:r w:rsidRPr="00037BE3">
        <w:rPr>
          <w:rFonts w:asciiTheme="minorHAnsi" w:hAnsiTheme="minorHAnsi" w:cstheme="minorHAnsi"/>
          <w:b/>
          <w:color w:val="231F20"/>
          <w:vertAlign w:val="superscript"/>
        </w:rPr>
        <w:t>st</w:t>
      </w:r>
      <w:r w:rsidRPr="00037BE3">
        <w:rPr>
          <w:rFonts w:asciiTheme="minorHAnsi" w:hAnsiTheme="minorHAnsi" w:cstheme="minorHAnsi"/>
          <w:b/>
          <w:color w:val="231F20"/>
          <w:spacing w:val="-1"/>
        </w:rPr>
        <w:t xml:space="preserve"> </w:t>
      </w:r>
      <w:r w:rsidRPr="00037BE3">
        <w:rPr>
          <w:rFonts w:asciiTheme="minorHAnsi" w:hAnsiTheme="minorHAnsi" w:cstheme="minorHAnsi"/>
          <w:b/>
          <w:color w:val="231F20"/>
        </w:rPr>
        <w:t>July</w:t>
      </w:r>
      <w:r w:rsidRPr="00037BE3">
        <w:rPr>
          <w:rFonts w:asciiTheme="minorHAnsi" w:hAnsiTheme="minorHAnsi" w:cstheme="minorHAnsi"/>
          <w:b/>
          <w:color w:val="231F20"/>
          <w:spacing w:val="-2"/>
        </w:rPr>
        <w:t xml:space="preserve"> </w:t>
      </w:r>
      <w:r w:rsidRPr="00037BE3">
        <w:rPr>
          <w:rFonts w:asciiTheme="minorHAnsi" w:hAnsiTheme="minorHAnsi" w:cstheme="minorHAnsi"/>
          <w:b/>
          <w:color w:val="231F20"/>
        </w:rPr>
        <w:t xml:space="preserve">2021 </w:t>
      </w:r>
      <w:r w:rsidRPr="00037BE3">
        <w:rPr>
          <w:rFonts w:asciiTheme="minorHAnsi" w:hAnsiTheme="minorHAnsi" w:cstheme="minorHAnsi"/>
          <w:color w:val="231F20"/>
        </w:rPr>
        <w:t>at the</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latest.</w:t>
      </w:r>
    </w:p>
    <w:p w:rsidR="00397BDD" w:rsidRPr="00037BE3" w:rsidRDefault="00397BDD">
      <w:pPr>
        <w:pStyle w:val="BodyText"/>
        <w:spacing w:before="10"/>
        <w:rPr>
          <w:rFonts w:asciiTheme="minorHAnsi" w:hAnsiTheme="minorHAnsi" w:cstheme="minorHAnsi"/>
          <w:sz w:val="23"/>
        </w:rPr>
      </w:pPr>
    </w:p>
    <w:p w:rsidR="00397BDD" w:rsidRPr="00037BE3" w:rsidRDefault="006C016C">
      <w:pPr>
        <w:pStyle w:val="BodyText"/>
        <w:spacing w:line="235" w:lineRule="auto"/>
        <w:ind w:left="720" w:right="4999"/>
        <w:rPr>
          <w:rFonts w:asciiTheme="minorHAnsi" w:hAnsiTheme="minorHAnsi" w:cstheme="minorHAnsi"/>
        </w:rPr>
      </w:pPr>
      <w:r w:rsidRPr="00037BE3">
        <w:rPr>
          <w:rFonts w:asciiTheme="minorHAnsi" w:hAnsiTheme="minorHAnsi" w:cstheme="minorHAnsi"/>
          <w:color w:val="231F20"/>
        </w:rPr>
        <w:lastRenderedPageBreak/>
        <w:t>We recommend regularly updating the table and publishing it on your website throughout the year. This</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evidences</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your</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ongoing</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self-evaluation</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of</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how</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are</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using</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funding</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secure</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maximum,</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sustainable</w:t>
      </w:r>
      <w:r w:rsidRPr="00037BE3">
        <w:rPr>
          <w:rFonts w:asciiTheme="minorHAnsi" w:hAnsiTheme="minorHAnsi" w:cstheme="minorHAnsi"/>
          <w:color w:val="231F20"/>
          <w:spacing w:val="-7"/>
        </w:rPr>
        <w:t xml:space="preserve"> </w:t>
      </w:r>
      <w:r w:rsidRPr="00037BE3">
        <w:rPr>
          <w:rFonts w:asciiTheme="minorHAnsi" w:hAnsiTheme="minorHAnsi" w:cstheme="minorHAnsi"/>
          <w:color w:val="231F20"/>
        </w:rPr>
        <w:t>impact.</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Final copy must be posted on your website by the end of the academic year and no later than the 31st July 2021.</w:t>
      </w:r>
      <w:r w:rsidRPr="00037BE3">
        <w:rPr>
          <w:rFonts w:asciiTheme="minorHAnsi" w:hAnsiTheme="minorHAnsi" w:cstheme="minorHAnsi"/>
          <w:color w:val="231F20"/>
          <w:spacing w:val="-52"/>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see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an</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example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of</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how to</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complete</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the table</w:t>
      </w:r>
      <w:r w:rsidRPr="00037BE3">
        <w:rPr>
          <w:rFonts w:asciiTheme="minorHAnsi" w:hAnsiTheme="minorHAnsi" w:cstheme="minorHAnsi"/>
          <w:color w:val="231F20"/>
          <w:spacing w:val="-2"/>
        </w:rPr>
        <w:t xml:space="preserve"> </w:t>
      </w:r>
      <w:r w:rsidRPr="00037BE3">
        <w:rPr>
          <w:rFonts w:asciiTheme="minorHAnsi" w:hAnsiTheme="minorHAnsi" w:cstheme="minorHAnsi"/>
          <w:color w:val="231F20"/>
        </w:rPr>
        <w:t>please</w:t>
      </w:r>
      <w:r w:rsidRPr="00037BE3">
        <w:rPr>
          <w:rFonts w:asciiTheme="minorHAnsi" w:hAnsiTheme="minorHAnsi" w:cstheme="minorHAnsi"/>
          <w:color w:val="231F20"/>
          <w:spacing w:val="-1"/>
        </w:rPr>
        <w:t xml:space="preserve"> </w:t>
      </w:r>
      <w:r w:rsidRPr="00037BE3">
        <w:rPr>
          <w:rFonts w:asciiTheme="minorHAnsi" w:hAnsiTheme="minorHAnsi" w:cstheme="minorHAnsi"/>
          <w:color w:val="231F20"/>
        </w:rPr>
        <w:t xml:space="preserve">click </w:t>
      </w:r>
      <w:r w:rsidRPr="00037BE3">
        <w:rPr>
          <w:rFonts w:asciiTheme="minorHAnsi" w:hAnsiTheme="minorHAnsi" w:cstheme="minorHAnsi"/>
          <w:color w:val="205E9E"/>
          <w:u w:val="single" w:color="205E9E"/>
        </w:rPr>
        <w:t>HERE</w:t>
      </w:r>
      <w:r w:rsidRPr="00037BE3">
        <w:rPr>
          <w:rFonts w:asciiTheme="minorHAnsi" w:hAnsiTheme="minorHAnsi" w:cstheme="minorHAnsi"/>
          <w:color w:val="231F20"/>
        </w:rPr>
        <w:t>.</w:t>
      </w:r>
    </w:p>
    <w:p w:rsidR="00397BDD" w:rsidRPr="00037BE3" w:rsidRDefault="006C016C">
      <w:pPr>
        <w:pStyle w:val="BodyText"/>
        <w:tabs>
          <w:tab w:val="left" w:pos="6088"/>
        </w:tabs>
        <w:spacing w:before="96"/>
        <w:ind w:left="720"/>
        <w:rPr>
          <w:rFonts w:asciiTheme="minorHAnsi" w:hAnsiTheme="minorHAnsi" w:cstheme="minorHAnsi"/>
        </w:rPr>
      </w:pPr>
      <w:r w:rsidRPr="00037BE3">
        <w:rPr>
          <w:rFonts w:asciiTheme="minorHAnsi" w:hAnsiTheme="minorHAnsi" w:cstheme="minorHAnsi"/>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5" cstate="print"/>
                    <a:stretch>
                      <a:fillRect/>
                    </a:stretch>
                  </pic:blipFill>
                  <pic:spPr>
                    <a:xfrm>
                      <a:off x="0" y="0"/>
                      <a:ext cx="688390" cy="266509"/>
                    </a:xfrm>
                    <a:prstGeom prst="rect">
                      <a:avLst/>
                    </a:prstGeom>
                  </pic:spPr>
                </pic:pic>
              </a:graphicData>
            </a:graphic>
          </wp:anchor>
        </w:drawing>
      </w:r>
      <w:r w:rsidRPr="00037BE3">
        <w:rPr>
          <w:rFonts w:asciiTheme="minorHAnsi" w:hAnsiTheme="minorHAnsi" w:cstheme="minorHAnsi"/>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6" cstate="print"/>
                    <a:stretch>
                      <a:fillRect/>
                    </a:stretch>
                  </pic:blipFill>
                  <pic:spPr>
                    <a:xfrm>
                      <a:off x="0" y="0"/>
                      <a:ext cx="872861" cy="269492"/>
                    </a:xfrm>
                    <a:prstGeom prst="rect">
                      <a:avLst/>
                    </a:prstGeom>
                  </pic:spPr>
                </pic:pic>
              </a:graphicData>
            </a:graphic>
          </wp:anchor>
        </w:drawing>
      </w:r>
      <w:r w:rsidRPr="00037BE3">
        <w:rPr>
          <w:rFonts w:asciiTheme="minorHAnsi" w:hAnsiTheme="minorHAnsi" w:cstheme="minorHAnsi"/>
          <w:color w:val="231F20"/>
          <w:position w:val="2"/>
        </w:rPr>
        <w:tab/>
      </w:r>
    </w:p>
    <w:p w:rsidR="00397BDD" w:rsidRPr="00037BE3" w:rsidRDefault="00397BDD">
      <w:pPr>
        <w:rPr>
          <w:rFonts w:asciiTheme="minorHAnsi" w:hAnsiTheme="minorHAnsi" w:cstheme="minorHAnsi"/>
        </w:rPr>
        <w:sectPr w:rsidR="00397BDD" w:rsidRPr="00037BE3">
          <w:pgSz w:w="16840" w:h="11910" w:orient="landscape"/>
          <w:pgMar w:top="0" w:right="0" w:bottom="0" w:left="0" w:header="720" w:footer="720" w:gutter="0"/>
          <w:cols w:space="720"/>
        </w:sectPr>
      </w:pPr>
    </w:p>
    <w:p w:rsidR="00397BDD" w:rsidRPr="00037BE3" w:rsidRDefault="00397BDD">
      <w:pPr>
        <w:pStyle w:val="BodyText"/>
        <w:rPr>
          <w:rFonts w:asciiTheme="minorHAnsi" w:hAnsiTheme="minorHAnsi" w:cstheme="minorHAnsi"/>
          <w:sz w:val="20"/>
        </w:rPr>
      </w:pPr>
    </w:p>
    <w:p w:rsidR="00397BDD" w:rsidRPr="00037BE3" w:rsidRDefault="00397BDD">
      <w:pPr>
        <w:pStyle w:val="BodyText"/>
        <w:rPr>
          <w:rFonts w:asciiTheme="minorHAnsi" w:hAnsiTheme="minorHAnsi" w:cstheme="minorHAnsi"/>
          <w:sz w:val="20"/>
        </w:rPr>
      </w:pPr>
    </w:p>
    <w:p w:rsidR="00397BDD" w:rsidRPr="00037BE3" w:rsidRDefault="00397BDD">
      <w:pPr>
        <w:pStyle w:val="BodyText"/>
        <w:rPr>
          <w:rFonts w:asciiTheme="minorHAnsi" w:hAnsiTheme="minorHAnsi" w:cstheme="minorHAnsi"/>
          <w:sz w:val="20"/>
        </w:rPr>
      </w:pPr>
    </w:p>
    <w:p w:rsidR="00397BDD" w:rsidRPr="00037BE3" w:rsidRDefault="00397BDD">
      <w:pPr>
        <w:pStyle w:val="BodyText"/>
        <w:rPr>
          <w:rFonts w:asciiTheme="minorHAnsi" w:hAnsiTheme="minorHAnsi" w:cstheme="minorHAnsi"/>
          <w:sz w:val="20"/>
        </w:rPr>
      </w:pPr>
    </w:p>
    <w:p w:rsidR="00397BDD" w:rsidRPr="00037BE3" w:rsidRDefault="00397BDD">
      <w:pPr>
        <w:pStyle w:val="BodyText"/>
        <w:spacing w:before="10"/>
        <w:rPr>
          <w:rFonts w:asciiTheme="minorHAnsi" w:hAnsiTheme="minorHAnsi" w:cstheme="minorHAnsi"/>
          <w:sz w:val="21"/>
        </w:rPr>
      </w:pPr>
    </w:p>
    <w:p w:rsidR="00397BDD" w:rsidRPr="00037BE3" w:rsidRDefault="00AA6CEC">
      <w:pPr>
        <w:pStyle w:val="BodyText"/>
        <w:spacing w:before="57" w:line="235" w:lineRule="auto"/>
        <w:ind w:left="720" w:right="610"/>
        <w:rPr>
          <w:rFonts w:asciiTheme="minorHAnsi" w:hAnsiTheme="minorHAnsi" w:cstheme="minorHAnsi"/>
        </w:rPr>
      </w:pPr>
      <w:r w:rsidRPr="00037BE3">
        <w:rPr>
          <w:rFonts w:asciiTheme="minorHAnsi" w:hAnsiTheme="minorHAnsi" w:cstheme="minorHAnsi"/>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sidRPr="00037BE3">
        <w:rPr>
          <w:rFonts w:asciiTheme="minorHAnsi" w:hAnsiTheme="minorHAnsi" w:cstheme="minorHAnsi"/>
          <w:color w:val="231F20"/>
        </w:rPr>
        <w:t>Please</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note:</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Although</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there</w:t>
      </w:r>
      <w:r w:rsidR="006C016C" w:rsidRPr="00037BE3">
        <w:rPr>
          <w:rFonts w:asciiTheme="minorHAnsi" w:hAnsiTheme="minorHAnsi" w:cstheme="minorHAnsi"/>
          <w:color w:val="231F20"/>
          <w:spacing w:val="-3"/>
        </w:rPr>
        <w:t xml:space="preserve"> </w:t>
      </w:r>
      <w:r w:rsidR="006C016C" w:rsidRPr="00037BE3">
        <w:rPr>
          <w:rFonts w:asciiTheme="minorHAnsi" w:hAnsiTheme="minorHAnsi" w:cstheme="minorHAnsi"/>
          <w:color w:val="231F20"/>
        </w:rPr>
        <w:t>has</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been</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considerable</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disruption</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in</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2020</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it</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is</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important</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that</w:t>
      </w:r>
      <w:r w:rsidR="006C016C" w:rsidRPr="00037BE3">
        <w:rPr>
          <w:rFonts w:asciiTheme="minorHAnsi" w:hAnsiTheme="minorHAnsi" w:cstheme="minorHAnsi"/>
          <w:color w:val="231F20"/>
          <w:spacing w:val="-3"/>
        </w:rPr>
        <w:t xml:space="preserve"> </w:t>
      </w:r>
      <w:r w:rsidR="006C016C" w:rsidRPr="00037BE3">
        <w:rPr>
          <w:rFonts w:asciiTheme="minorHAnsi" w:hAnsiTheme="minorHAnsi" w:cstheme="minorHAnsi"/>
          <w:color w:val="231F20"/>
        </w:rPr>
        <w:t>you</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publish</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details</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on</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your</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website</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of</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how</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you</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spend</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the</w:t>
      </w:r>
      <w:r w:rsidR="006C016C" w:rsidRPr="00037BE3">
        <w:rPr>
          <w:rFonts w:asciiTheme="minorHAnsi" w:hAnsiTheme="minorHAnsi" w:cstheme="minorHAnsi"/>
          <w:color w:val="231F20"/>
          <w:spacing w:val="-4"/>
        </w:rPr>
        <w:t xml:space="preserve"> </w:t>
      </w:r>
      <w:r w:rsidR="006C016C" w:rsidRPr="00037BE3">
        <w:rPr>
          <w:rFonts w:asciiTheme="minorHAnsi" w:hAnsiTheme="minorHAnsi" w:cstheme="minorHAnsi"/>
          <w:color w:val="231F20"/>
        </w:rPr>
        <w:t>funding</w:t>
      </w:r>
      <w:r w:rsidR="006C016C" w:rsidRPr="00037BE3">
        <w:rPr>
          <w:rFonts w:asciiTheme="minorHAnsi" w:hAnsiTheme="minorHAnsi" w:cstheme="minorHAnsi"/>
          <w:color w:val="231F20"/>
          <w:spacing w:val="-5"/>
        </w:rPr>
        <w:t xml:space="preserve"> </w:t>
      </w:r>
      <w:r w:rsidR="006C016C" w:rsidRPr="00037BE3">
        <w:rPr>
          <w:rFonts w:asciiTheme="minorHAnsi" w:hAnsiTheme="minorHAnsi" w:cstheme="minorHAnsi"/>
          <w:color w:val="231F20"/>
        </w:rPr>
        <w:t>-</w:t>
      </w:r>
      <w:r w:rsidR="006C016C" w:rsidRPr="00037BE3">
        <w:rPr>
          <w:rFonts w:asciiTheme="minorHAnsi" w:hAnsiTheme="minorHAnsi" w:cstheme="minorHAnsi"/>
          <w:color w:val="231F20"/>
          <w:spacing w:val="1"/>
        </w:rPr>
        <w:t xml:space="preserve"> </w:t>
      </w:r>
      <w:r w:rsidR="006C016C" w:rsidRPr="00037BE3">
        <w:rPr>
          <w:rFonts w:asciiTheme="minorHAnsi" w:hAnsiTheme="minorHAnsi" w:cstheme="minorHAnsi"/>
          <w:color w:val="231F20"/>
        </w:rPr>
        <w:t>this</w:t>
      </w:r>
      <w:r w:rsidR="006C016C" w:rsidRPr="00037BE3">
        <w:rPr>
          <w:rFonts w:asciiTheme="minorHAnsi" w:hAnsiTheme="minorHAnsi" w:cstheme="minorHAnsi"/>
          <w:color w:val="231F20"/>
          <w:spacing w:val="-1"/>
        </w:rPr>
        <w:t xml:space="preserve"> </w:t>
      </w:r>
      <w:r w:rsidR="006C016C" w:rsidRPr="00037BE3">
        <w:rPr>
          <w:rFonts w:asciiTheme="minorHAnsi" w:hAnsiTheme="minorHAnsi" w:cstheme="minorHAnsi"/>
          <w:color w:val="231F20"/>
        </w:rPr>
        <w:t>is</w:t>
      </w:r>
      <w:r w:rsidR="006C016C" w:rsidRPr="00037BE3">
        <w:rPr>
          <w:rFonts w:asciiTheme="minorHAnsi" w:hAnsiTheme="minorHAnsi" w:cstheme="minorHAnsi"/>
          <w:color w:val="231F20"/>
          <w:spacing w:val="-1"/>
        </w:rPr>
        <w:t xml:space="preserve"> </w:t>
      </w:r>
      <w:r w:rsidR="006C016C" w:rsidRPr="00037BE3">
        <w:rPr>
          <w:rFonts w:asciiTheme="minorHAnsi" w:hAnsiTheme="minorHAnsi" w:cstheme="minorHAnsi"/>
          <w:color w:val="231F20"/>
        </w:rPr>
        <w:t>a</w:t>
      </w:r>
      <w:r w:rsidR="006C016C" w:rsidRPr="00037BE3">
        <w:rPr>
          <w:rFonts w:asciiTheme="minorHAnsi" w:hAnsiTheme="minorHAnsi" w:cstheme="minorHAnsi"/>
          <w:color w:val="231F20"/>
          <w:spacing w:val="-1"/>
        </w:rPr>
        <w:t xml:space="preserve"> </w:t>
      </w:r>
      <w:r w:rsidR="006C016C" w:rsidRPr="00037BE3">
        <w:rPr>
          <w:rFonts w:asciiTheme="minorHAnsi" w:hAnsiTheme="minorHAnsi" w:cstheme="minorHAnsi"/>
          <w:color w:val="231F20"/>
        </w:rPr>
        <w:t>legal</w:t>
      </w:r>
      <w:r w:rsidR="006C016C" w:rsidRPr="00037BE3">
        <w:rPr>
          <w:rFonts w:asciiTheme="minorHAnsi" w:hAnsiTheme="minorHAnsi" w:cstheme="minorHAnsi"/>
          <w:color w:val="231F20"/>
          <w:spacing w:val="-1"/>
        </w:rPr>
        <w:t xml:space="preserve"> </w:t>
      </w:r>
      <w:r w:rsidR="006C016C" w:rsidRPr="00037BE3">
        <w:rPr>
          <w:rFonts w:asciiTheme="minorHAnsi" w:hAnsiTheme="minorHAnsi" w:cstheme="minorHAnsi"/>
          <w:color w:val="231F20"/>
        </w:rPr>
        <w:t>requirement.</w:t>
      </w:r>
    </w:p>
    <w:p w:rsidR="00397BDD" w:rsidRPr="00037BE3" w:rsidRDefault="00397BDD">
      <w:pPr>
        <w:pStyle w:val="BodyText"/>
        <w:spacing w:before="4"/>
        <w:rPr>
          <w:rFonts w:asciiTheme="minorHAnsi" w:hAnsiTheme="minorHAnsi" w:cstheme="minorHAnsi"/>
          <w:sz w:val="23"/>
        </w:rPr>
      </w:pPr>
    </w:p>
    <w:p w:rsidR="00397BDD" w:rsidRPr="00037BE3" w:rsidRDefault="006C016C">
      <w:pPr>
        <w:pStyle w:val="BodyText"/>
        <w:spacing w:after="16"/>
        <w:ind w:left="720"/>
        <w:rPr>
          <w:rFonts w:asciiTheme="minorHAnsi" w:hAnsiTheme="minorHAnsi" w:cstheme="minorHAnsi"/>
        </w:rPr>
      </w:pPr>
      <w:r w:rsidRPr="00037BE3">
        <w:rPr>
          <w:rFonts w:asciiTheme="minorHAnsi" w:hAnsiTheme="minorHAnsi" w:cstheme="minorHAnsi"/>
          <w:color w:val="231F20"/>
        </w:rPr>
        <w:t>N.B.</w:t>
      </w:r>
      <w:r w:rsidRPr="00037BE3">
        <w:rPr>
          <w:rFonts w:asciiTheme="minorHAnsi" w:hAnsiTheme="minorHAnsi" w:cstheme="minorHAnsi"/>
          <w:color w:val="231F20"/>
          <w:spacing w:val="46"/>
        </w:rPr>
        <w:t xml:space="preserve"> </w:t>
      </w:r>
      <w:r w:rsidRPr="00037BE3">
        <w:rPr>
          <w:rFonts w:asciiTheme="minorHAnsi" w:hAnsiTheme="minorHAnsi" w:cstheme="minorHAnsi"/>
          <w:color w:val="231F20"/>
        </w:rPr>
        <w:t>In</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this</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section</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should</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refer</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any</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adjustments</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might</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have</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made</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due</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to</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Covid-19</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and</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how</w:t>
      </w:r>
      <w:r w:rsidRPr="00037BE3">
        <w:rPr>
          <w:rFonts w:asciiTheme="minorHAnsi" w:hAnsiTheme="minorHAnsi" w:cstheme="minorHAnsi"/>
          <w:color w:val="231F20"/>
          <w:spacing w:val="-3"/>
        </w:rPr>
        <w:t xml:space="preserve"> </w:t>
      </w:r>
      <w:r w:rsidRPr="00037BE3">
        <w:rPr>
          <w:rFonts w:asciiTheme="minorHAnsi" w:hAnsiTheme="minorHAnsi" w:cstheme="minorHAnsi"/>
          <w:color w:val="231F20"/>
        </w:rPr>
        <w:t>these</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will</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influence</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further</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rsidRPr="00037BE3">
        <w:trPr>
          <w:trHeight w:val="497"/>
        </w:trPr>
        <w:tc>
          <w:tcPr>
            <w:tcW w:w="7700" w:type="dxa"/>
          </w:tcPr>
          <w:p w:rsidR="00397BDD" w:rsidRPr="00037BE3" w:rsidRDefault="006C016C" w:rsidP="002F3AA6">
            <w:pPr>
              <w:pStyle w:val="TableParagraph"/>
              <w:spacing w:before="21"/>
              <w:rPr>
                <w:rFonts w:asciiTheme="minorHAnsi" w:hAnsiTheme="minorHAnsi" w:cstheme="minorHAnsi"/>
                <w:sz w:val="24"/>
              </w:rPr>
            </w:pPr>
            <w:r w:rsidRPr="00037BE3">
              <w:rPr>
                <w:rFonts w:asciiTheme="minorHAnsi" w:hAnsiTheme="minorHAnsi" w:cstheme="minorHAnsi"/>
                <w:color w:val="006181"/>
                <w:sz w:val="24"/>
              </w:rPr>
              <w:t>Key</w:t>
            </w:r>
            <w:r w:rsidRPr="00037BE3">
              <w:rPr>
                <w:rFonts w:asciiTheme="minorHAnsi" w:hAnsiTheme="minorHAnsi" w:cstheme="minorHAnsi"/>
                <w:color w:val="006181"/>
                <w:spacing w:val="-5"/>
                <w:sz w:val="24"/>
              </w:rPr>
              <w:t xml:space="preserve"> </w:t>
            </w:r>
            <w:r w:rsidRPr="00037BE3">
              <w:rPr>
                <w:rFonts w:asciiTheme="minorHAnsi" w:hAnsiTheme="minorHAnsi" w:cstheme="minorHAnsi"/>
                <w:color w:val="006181"/>
                <w:sz w:val="24"/>
              </w:rPr>
              <w:t>achievements</w:t>
            </w:r>
            <w:r w:rsidRPr="00037BE3">
              <w:rPr>
                <w:rFonts w:asciiTheme="minorHAnsi" w:hAnsiTheme="minorHAnsi" w:cstheme="minorHAnsi"/>
                <w:color w:val="006181"/>
                <w:spacing w:val="-4"/>
                <w:sz w:val="24"/>
              </w:rPr>
              <w:t xml:space="preserve"> </w:t>
            </w:r>
            <w:r w:rsidRPr="00037BE3">
              <w:rPr>
                <w:rFonts w:asciiTheme="minorHAnsi" w:hAnsiTheme="minorHAnsi" w:cstheme="minorHAnsi"/>
                <w:color w:val="006181"/>
                <w:sz w:val="24"/>
              </w:rPr>
              <w:t>to</w:t>
            </w:r>
            <w:r w:rsidRPr="00037BE3">
              <w:rPr>
                <w:rFonts w:asciiTheme="minorHAnsi" w:hAnsiTheme="minorHAnsi" w:cstheme="minorHAnsi"/>
                <w:color w:val="006181"/>
                <w:spacing w:val="-6"/>
                <w:sz w:val="24"/>
              </w:rPr>
              <w:t xml:space="preserve"> </w:t>
            </w:r>
            <w:r w:rsidRPr="00037BE3">
              <w:rPr>
                <w:rFonts w:asciiTheme="minorHAnsi" w:hAnsiTheme="minorHAnsi" w:cstheme="minorHAnsi"/>
                <w:color w:val="006181"/>
                <w:sz w:val="24"/>
              </w:rPr>
              <w:t>date</w:t>
            </w:r>
            <w:r w:rsidRPr="00037BE3">
              <w:rPr>
                <w:rFonts w:asciiTheme="minorHAnsi" w:hAnsiTheme="minorHAnsi" w:cstheme="minorHAnsi"/>
                <w:color w:val="006181"/>
                <w:spacing w:val="-4"/>
                <w:sz w:val="24"/>
              </w:rPr>
              <w:t xml:space="preserve"> </w:t>
            </w:r>
            <w:r w:rsidRPr="00037BE3">
              <w:rPr>
                <w:rFonts w:asciiTheme="minorHAnsi" w:hAnsiTheme="minorHAnsi" w:cstheme="minorHAnsi"/>
                <w:color w:val="006181"/>
                <w:sz w:val="24"/>
              </w:rPr>
              <w:t>until</w:t>
            </w:r>
            <w:r w:rsidRPr="00037BE3">
              <w:rPr>
                <w:rFonts w:asciiTheme="minorHAnsi" w:hAnsiTheme="minorHAnsi" w:cstheme="minorHAnsi"/>
                <w:color w:val="006181"/>
                <w:spacing w:val="-5"/>
                <w:sz w:val="24"/>
              </w:rPr>
              <w:t xml:space="preserve"> </w:t>
            </w:r>
            <w:r w:rsidRPr="00037BE3">
              <w:rPr>
                <w:rFonts w:asciiTheme="minorHAnsi" w:hAnsiTheme="minorHAnsi" w:cstheme="minorHAnsi"/>
                <w:color w:val="006181"/>
                <w:sz w:val="24"/>
              </w:rPr>
              <w:t>July</w:t>
            </w:r>
            <w:r w:rsidRPr="00037BE3">
              <w:rPr>
                <w:rFonts w:asciiTheme="minorHAnsi" w:hAnsiTheme="minorHAnsi" w:cstheme="minorHAnsi"/>
                <w:color w:val="006181"/>
                <w:spacing w:val="-5"/>
                <w:sz w:val="24"/>
              </w:rPr>
              <w:t xml:space="preserve"> </w:t>
            </w:r>
            <w:r w:rsidRPr="00037BE3">
              <w:rPr>
                <w:rFonts w:asciiTheme="minorHAnsi" w:hAnsiTheme="minorHAnsi" w:cstheme="minorHAnsi"/>
                <w:color w:val="006181"/>
                <w:sz w:val="24"/>
              </w:rPr>
              <w:t>202</w:t>
            </w:r>
            <w:r w:rsidR="002F3AA6" w:rsidRPr="00037BE3">
              <w:rPr>
                <w:rFonts w:asciiTheme="minorHAnsi" w:hAnsiTheme="minorHAnsi" w:cstheme="minorHAnsi"/>
                <w:color w:val="006181"/>
                <w:sz w:val="24"/>
              </w:rPr>
              <w:t>1</w:t>
            </w:r>
            <w:r w:rsidRPr="00037BE3">
              <w:rPr>
                <w:rFonts w:asciiTheme="minorHAnsi" w:hAnsiTheme="minorHAnsi" w:cstheme="minorHAnsi"/>
                <w:color w:val="006181"/>
                <w:sz w:val="24"/>
              </w:rPr>
              <w:t>:</w:t>
            </w:r>
          </w:p>
        </w:tc>
        <w:tc>
          <w:tcPr>
            <w:tcW w:w="7677"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006181"/>
                <w:sz w:val="24"/>
              </w:rPr>
              <w:t>Areas</w:t>
            </w:r>
            <w:r w:rsidRPr="00037BE3">
              <w:rPr>
                <w:rFonts w:asciiTheme="minorHAnsi" w:hAnsiTheme="minorHAnsi" w:cstheme="minorHAnsi"/>
                <w:color w:val="006181"/>
                <w:spacing w:val="-5"/>
                <w:sz w:val="24"/>
              </w:rPr>
              <w:t xml:space="preserve"> </w:t>
            </w:r>
            <w:r w:rsidRPr="00037BE3">
              <w:rPr>
                <w:rFonts w:asciiTheme="minorHAnsi" w:hAnsiTheme="minorHAnsi" w:cstheme="minorHAnsi"/>
                <w:color w:val="006181"/>
                <w:sz w:val="24"/>
              </w:rPr>
              <w:t>for</w:t>
            </w:r>
            <w:r w:rsidRPr="00037BE3">
              <w:rPr>
                <w:rFonts w:asciiTheme="minorHAnsi" w:hAnsiTheme="minorHAnsi" w:cstheme="minorHAnsi"/>
                <w:color w:val="006181"/>
                <w:spacing w:val="-6"/>
                <w:sz w:val="24"/>
              </w:rPr>
              <w:t xml:space="preserve"> </w:t>
            </w:r>
            <w:r w:rsidRPr="00037BE3">
              <w:rPr>
                <w:rFonts w:asciiTheme="minorHAnsi" w:hAnsiTheme="minorHAnsi" w:cstheme="minorHAnsi"/>
                <w:color w:val="006181"/>
                <w:sz w:val="24"/>
              </w:rPr>
              <w:t>further</w:t>
            </w:r>
            <w:r w:rsidRPr="00037BE3">
              <w:rPr>
                <w:rFonts w:asciiTheme="minorHAnsi" w:hAnsiTheme="minorHAnsi" w:cstheme="minorHAnsi"/>
                <w:color w:val="006181"/>
                <w:spacing w:val="-6"/>
                <w:sz w:val="24"/>
              </w:rPr>
              <w:t xml:space="preserve"> </w:t>
            </w:r>
            <w:r w:rsidRPr="00037BE3">
              <w:rPr>
                <w:rFonts w:asciiTheme="minorHAnsi" w:hAnsiTheme="minorHAnsi" w:cstheme="minorHAnsi"/>
                <w:color w:val="006181"/>
                <w:sz w:val="24"/>
              </w:rPr>
              <w:t>improvement</w:t>
            </w:r>
            <w:r w:rsidRPr="00037BE3">
              <w:rPr>
                <w:rFonts w:asciiTheme="minorHAnsi" w:hAnsiTheme="minorHAnsi" w:cstheme="minorHAnsi"/>
                <w:color w:val="006181"/>
                <w:spacing w:val="-5"/>
                <w:sz w:val="24"/>
              </w:rPr>
              <w:t xml:space="preserve"> </w:t>
            </w:r>
            <w:r w:rsidRPr="00037BE3">
              <w:rPr>
                <w:rFonts w:asciiTheme="minorHAnsi" w:hAnsiTheme="minorHAnsi" w:cstheme="minorHAnsi"/>
                <w:color w:val="006181"/>
                <w:sz w:val="24"/>
              </w:rPr>
              <w:t>and</w:t>
            </w:r>
            <w:r w:rsidRPr="00037BE3">
              <w:rPr>
                <w:rFonts w:asciiTheme="minorHAnsi" w:hAnsiTheme="minorHAnsi" w:cstheme="minorHAnsi"/>
                <w:color w:val="006181"/>
                <w:spacing w:val="-6"/>
                <w:sz w:val="24"/>
              </w:rPr>
              <w:t xml:space="preserve"> </w:t>
            </w:r>
            <w:r w:rsidRPr="00037BE3">
              <w:rPr>
                <w:rFonts w:asciiTheme="minorHAnsi" w:hAnsiTheme="minorHAnsi" w:cstheme="minorHAnsi"/>
                <w:color w:val="006181"/>
                <w:sz w:val="24"/>
              </w:rPr>
              <w:t>baseline</w:t>
            </w:r>
            <w:r w:rsidRPr="00037BE3">
              <w:rPr>
                <w:rFonts w:asciiTheme="minorHAnsi" w:hAnsiTheme="minorHAnsi" w:cstheme="minorHAnsi"/>
                <w:color w:val="006181"/>
                <w:spacing w:val="-6"/>
                <w:sz w:val="24"/>
              </w:rPr>
              <w:t xml:space="preserve"> </w:t>
            </w:r>
            <w:r w:rsidRPr="00037BE3">
              <w:rPr>
                <w:rFonts w:asciiTheme="minorHAnsi" w:hAnsiTheme="minorHAnsi" w:cstheme="minorHAnsi"/>
                <w:color w:val="006181"/>
                <w:sz w:val="24"/>
              </w:rPr>
              <w:t>evidence</w:t>
            </w:r>
            <w:r w:rsidRPr="00037BE3">
              <w:rPr>
                <w:rFonts w:asciiTheme="minorHAnsi" w:hAnsiTheme="minorHAnsi" w:cstheme="minorHAnsi"/>
                <w:color w:val="006181"/>
                <w:spacing w:val="-4"/>
                <w:sz w:val="24"/>
              </w:rPr>
              <w:t xml:space="preserve"> </w:t>
            </w:r>
            <w:r w:rsidRPr="00037BE3">
              <w:rPr>
                <w:rFonts w:asciiTheme="minorHAnsi" w:hAnsiTheme="minorHAnsi" w:cstheme="minorHAnsi"/>
                <w:color w:val="006181"/>
                <w:sz w:val="24"/>
              </w:rPr>
              <w:t>of</w:t>
            </w:r>
            <w:r w:rsidRPr="00037BE3">
              <w:rPr>
                <w:rFonts w:asciiTheme="minorHAnsi" w:hAnsiTheme="minorHAnsi" w:cstheme="minorHAnsi"/>
                <w:color w:val="006181"/>
                <w:spacing w:val="-6"/>
                <w:sz w:val="24"/>
              </w:rPr>
              <w:t xml:space="preserve"> </w:t>
            </w:r>
            <w:r w:rsidRPr="00037BE3">
              <w:rPr>
                <w:rFonts w:asciiTheme="minorHAnsi" w:hAnsiTheme="minorHAnsi" w:cstheme="minorHAnsi"/>
                <w:color w:val="006181"/>
                <w:sz w:val="24"/>
              </w:rPr>
              <w:t>need:</w:t>
            </w:r>
          </w:p>
        </w:tc>
      </w:tr>
      <w:tr w:rsidR="00397BDD" w:rsidRPr="00037BE3">
        <w:trPr>
          <w:trHeight w:val="5112"/>
        </w:trPr>
        <w:tc>
          <w:tcPr>
            <w:tcW w:w="7700" w:type="dxa"/>
          </w:tcPr>
          <w:p w:rsidR="00F875B7" w:rsidRPr="00037BE3" w:rsidRDefault="00F875B7">
            <w:pPr>
              <w:pStyle w:val="TableParagraph"/>
              <w:ind w:left="0"/>
              <w:rPr>
                <w:rFonts w:asciiTheme="minorHAnsi" w:hAnsiTheme="minorHAnsi" w:cstheme="minorHAnsi"/>
              </w:rPr>
            </w:pPr>
            <w:r w:rsidRPr="00037BE3">
              <w:rPr>
                <w:rFonts w:asciiTheme="minorHAnsi" w:hAnsiTheme="minorHAnsi" w:cstheme="minorHAnsi"/>
              </w:rPr>
              <w:t xml:space="preserve">Registers of participation show that there </w:t>
            </w:r>
            <w:r w:rsidR="00E56659" w:rsidRPr="00037BE3">
              <w:rPr>
                <w:rFonts w:asciiTheme="minorHAnsi" w:hAnsiTheme="minorHAnsi" w:cstheme="minorHAnsi"/>
              </w:rPr>
              <w:t>were approximately 65</w:t>
            </w:r>
            <w:r w:rsidRPr="00037BE3">
              <w:rPr>
                <w:rFonts w:asciiTheme="minorHAnsi" w:hAnsiTheme="minorHAnsi" w:cstheme="minorHAnsi"/>
              </w:rPr>
              <w:t xml:space="preserve"> uptake of clubs </w:t>
            </w:r>
            <w:r w:rsidR="00E56659" w:rsidRPr="00037BE3">
              <w:rPr>
                <w:rFonts w:asciiTheme="minorHAnsi" w:hAnsiTheme="minorHAnsi" w:cstheme="minorHAnsi"/>
              </w:rPr>
              <w:t>in 2020/21 this was due to not mixing bubbles and clubs only being available for certain year groups which limited the numbers</w:t>
            </w:r>
          </w:p>
          <w:p w:rsidR="00F875B7" w:rsidRPr="00037BE3" w:rsidRDefault="00F875B7">
            <w:pPr>
              <w:pStyle w:val="TableParagraph"/>
              <w:ind w:left="0"/>
              <w:rPr>
                <w:rFonts w:asciiTheme="minorHAnsi" w:hAnsiTheme="minorHAnsi" w:cstheme="minorHAnsi"/>
              </w:rPr>
            </w:pPr>
          </w:p>
          <w:p w:rsidR="00F875B7" w:rsidRDefault="00F875B7">
            <w:pPr>
              <w:pStyle w:val="TableParagraph"/>
              <w:ind w:left="0"/>
              <w:rPr>
                <w:rFonts w:asciiTheme="minorHAnsi" w:hAnsiTheme="minorHAnsi" w:cstheme="minorHAnsi"/>
              </w:rPr>
            </w:pPr>
            <w:r w:rsidRPr="00037BE3">
              <w:rPr>
                <w:rFonts w:asciiTheme="minorHAnsi" w:hAnsiTheme="minorHAnsi" w:cstheme="minorHAnsi"/>
              </w:rPr>
              <w:t>Continued competitive spor</w:t>
            </w:r>
            <w:r w:rsidR="009F78A5">
              <w:rPr>
                <w:rFonts w:asciiTheme="minorHAnsi" w:hAnsiTheme="minorHAnsi" w:cstheme="minorHAnsi"/>
              </w:rPr>
              <w:t>t with primaries in the cluster</w:t>
            </w:r>
            <w:r w:rsidR="009F63C6">
              <w:rPr>
                <w:rFonts w:asciiTheme="minorHAnsi" w:hAnsiTheme="minorHAnsi" w:cstheme="minorHAnsi"/>
              </w:rPr>
              <w:t xml:space="preserve"> </w:t>
            </w:r>
            <w:r w:rsidR="009F63C6" w:rsidRPr="007657D6">
              <w:rPr>
                <w:rFonts w:asciiTheme="minorHAnsi" w:hAnsiTheme="minorHAnsi" w:cstheme="minorHAnsi"/>
              </w:rPr>
              <w:t>in the summ</w:t>
            </w:r>
            <w:r w:rsidR="00E31180" w:rsidRPr="007657D6">
              <w:rPr>
                <w:rFonts w:asciiTheme="minorHAnsi" w:hAnsiTheme="minorHAnsi" w:cstheme="minorHAnsi"/>
              </w:rPr>
              <w:t>e</w:t>
            </w:r>
            <w:r w:rsidR="009F63C6" w:rsidRPr="007657D6">
              <w:rPr>
                <w:rFonts w:asciiTheme="minorHAnsi" w:hAnsiTheme="minorHAnsi" w:cstheme="minorHAnsi"/>
              </w:rPr>
              <w:t>r term</w:t>
            </w:r>
            <w:r w:rsidR="009F78A5" w:rsidRPr="007657D6">
              <w:rPr>
                <w:rFonts w:asciiTheme="minorHAnsi" w:hAnsiTheme="minorHAnsi" w:cstheme="minorHAnsi"/>
              </w:rPr>
              <w:t>.</w:t>
            </w:r>
          </w:p>
          <w:p w:rsidR="009F78A5" w:rsidRDefault="009F78A5">
            <w:pPr>
              <w:pStyle w:val="TableParagraph"/>
              <w:ind w:left="0"/>
              <w:rPr>
                <w:rFonts w:asciiTheme="minorHAnsi" w:hAnsiTheme="minorHAnsi" w:cstheme="minorHAnsi"/>
              </w:rPr>
            </w:pPr>
          </w:p>
          <w:p w:rsidR="009F78A5" w:rsidRDefault="009F78A5">
            <w:pPr>
              <w:pStyle w:val="TableParagraph"/>
              <w:ind w:left="0"/>
              <w:rPr>
                <w:rFonts w:asciiTheme="minorHAnsi" w:hAnsiTheme="minorHAnsi" w:cstheme="minorHAnsi"/>
              </w:rPr>
            </w:pPr>
            <w:r>
              <w:rPr>
                <w:rFonts w:asciiTheme="minorHAnsi" w:hAnsiTheme="minorHAnsi" w:cstheme="minorHAnsi"/>
              </w:rPr>
              <w:t xml:space="preserve">Staff have been supported by </w:t>
            </w:r>
            <w:r w:rsidR="009F63C6">
              <w:rPr>
                <w:rFonts w:asciiTheme="minorHAnsi" w:hAnsiTheme="minorHAnsi" w:cstheme="minorHAnsi"/>
              </w:rPr>
              <w:t>U</w:t>
            </w:r>
            <w:r>
              <w:rPr>
                <w:rFonts w:asciiTheme="minorHAnsi" w:hAnsiTheme="minorHAnsi" w:cstheme="minorHAnsi"/>
              </w:rPr>
              <w:t xml:space="preserve">p and </w:t>
            </w:r>
            <w:r w:rsidR="009F63C6">
              <w:rPr>
                <w:rFonts w:asciiTheme="minorHAnsi" w:hAnsiTheme="minorHAnsi" w:cstheme="minorHAnsi"/>
              </w:rPr>
              <w:t>U</w:t>
            </w:r>
            <w:r>
              <w:rPr>
                <w:rFonts w:asciiTheme="minorHAnsi" w:hAnsiTheme="minorHAnsi" w:cstheme="minorHAnsi"/>
              </w:rPr>
              <w:t xml:space="preserve">nder </w:t>
            </w:r>
            <w:r w:rsidR="009F63C6">
              <w:rPr>
                <w:rFonts w:asciiTheme="minorHAnsi" w:hAnsiTheme="minorHAnsi" w:cstheme="minorHAnsi"/>
              </w:rPr>
              <w:t>c</w:t>
            </w:r>
            <w:r>
              <w:rPr>
                <w:rFonts w:asciiTheme="minorHAnsi" w:hAnsiTheme="minorHAnsi" w:cstheme="minorHAnsi"/>
              </w:rPr>
              <w:t>oaches throughout the academic year.</w:t>
            </w:r>
          </w:p>
          <w:p w:rsidR="009F78A5" w:rsidRDefault="009F78A5">
            <w:pPr>
              <w:pStyle w:val="TableParagraph"/>
              <w:ind w:left="0"/>
              <w:rPr>
                <w:rFonts w:asciiTheme="minorHAnsi" w:hAnsiTheme="minorHAnsi" w:cstheme="minorHAnsi"/>
              </w:rPr>
            </w:pPr>
          </w:p>
          <w:p w:rsidR="00F875B7" w:rsidRDefault="00F875B7" w:rsidP="009F78A5">
            <w:pPr>
              <w:pStyle w:val="TableParagraph"/>
              <w:ind w:left="0"/>
              <w:rPr>
                <w:rFonts w:asciiTheme="minorHAnsi" w:hAnsiTheme="minorHAnsi" w:cstheme="minorHAnsi"/>
              </w:rPr>
            </w:pPr>
            <w:r w:rsidRPr="00037BE3">
              <w:rPr>
                <w:rFonts w:asciiTheme="minorHAnsi" w:hAnsiTheme="minorHAnsi" w:cstheme="minorHAnsi"/>
              </w:rPr>
              <w:t xml:space="preserve">Our school website and newsletters feature match reports and competition results and children’s sporting achievement outside of school are celebrated. </w:t>
            </w:r>
          </w:p>
          <w:p w:rsidR="00D370E3" w:rsidRDefault="00D370E3" w:rsidP="009F78A5">
            <w:pPr>
              <w:pStyle w:val="TableParagraph"/>
              <w:ind w:left="0"/>
              <w:rPr>
                <w:rFonts w:asciiTheme="minorHAnsi" w:hAnsiTheme="minorHAnsi" w:cstheme="minorHAnsi"/>
              </w:rPr>
            </w:pPr>
          </w:p>
          <w:p w:rsidR="00D370E3" w:rsidRPr="00D370E3" w:rsidRDefault="00D370E3" w:rsidP="009F78A5">
            <w:pPr>
              <w:pStyle w:val="TableParagraph"/>
              <w:ind w:left="0"/>
              <w:rPr>
                <w:rFonts w:asciiTheme="minorHAnsi" w:hAnsiTheme="minorHAnsi" w:cstheme="minorHAnsi"/>
              </w:rPr>
            </w:pPr>
            <w:r>
              <w:rPr>
                <w:rFonts w:asciiTheme="minorHAnsi" w:hAnsiTheme="minorHAnsi" w:cstheme="minorHAnsi"/>
              </w:rPr>
              <w:t>Chance to Shine Cricket taught all year groups cricket sessions and this continued virtually during the January 2021 lockdown period. Key Stage Two children also took part in challenge days in the Summer term.</w:t>
            </w:r>
          </w:p>
        </w:tc>
        <w:tc>
          <w:tcPr>
            <w:tcW w:w="7677" w:type="dxa"/>
          </w:tcPr>
          <w:p w:rsidR="009F78A5" w:rsidRPr="00037BE3" w:rsidRDefault="009F78A5">
            <w:pPr>
              <w:pStyle w:val="TableParagraph"/>
              <w:ind w:left="0"/>
              <w:rPr>
                <w:rFonts w:asciiTheme="minorHAnsi" w:hAnsiTheme="minorHAnsi" w:cstheme="minorHAnsi"/>
              </w:rPr>
            </w:pPr>
            <w:r>
              <w:rPr>
                <w:rFonts w:asciiTheme="minorHAnsi" w:hAnsiTheme="minorHAnsi" w:cstheme="minorHAnsi"/>
              </w:rPr>
              <w:t>To raise confidence in the use of Real PE resources</w:t>
            </w:r>
          </w:p>
          <w:p w:rsidR="00F875B7" w:rsidRPr="00037BE3" w:rsidRDefault="00F875B7">
            <w:pPr>
              <w:pStyle w:val="TableParagraph"/>
              <w:ind w:left="0"/>
              <w:rPr>
                <w:rFonts w:asciiTheme="minorHAnsi" w:hAnsiTheme="minorHAnsi" w:cstheme="minorHAnsi"/>
              </w:rPr>
            </w:pPr>
          </w:p>
          <w:p w:rsidR="00F875B7" w:rsidRPr="00037BE3" w:rsidRDefault="00F875B7">
            <w:pPr>
              <w:pStyle w:val="TableParagraph"/>
              <w:ind w:left="0"/>
              <w:rPr>
                <w:rFonts w:asciiTheme="minorHAnsi" w:hAnsiTheme="minorHAnsi" w:cstheme="minorHAnsi"/>
              </w:rPr>
            </w:pPr>
            <w:r w:rsidRPr="00037BE3">
              <w:rPr>
                <w:rFonts w:asciiTheme="minorHAnsi" w:hAnsiTheme="minorHAnsi" w:cstheme="minorHAnsi"/>
              </w:rPr>
              <w:t xml:space="preserve">To reinstate sports leaders within Years 5 &amp; 6. </w:t>
            </w:r>
          </w:p>
          <w:p w:rsidR="00F875B7" w:rsidRPr="00037BE3" w:rsidRDefault="00F875B7">
            <w:pPr>
              <w:pStyle w:val="TableParagraph"/>
              <w:ind w:left="0"/>
              <w:rPr>
                <w:rFonts w:asciiTheme="minorHAnsi" w:hAnsiTheme="minorHAnsi" w:cstheme="minorHAnsi"/>
              </w:rPr>
            </w:pPr>
          </w:p>
          <w:p w:rsidR="00397BDD" w:rsidRPr="00037BE3" w:rsidRDefault="00F875B7">
            <w:pPr>
              <w:pStyle w:val="TableParagraph"/>
              <w:ind w:left="0"/>
              <w:rPr>
                <w:rFonts w:asciiTheme="minorHAnsi" w:hAnsiTheme="minorHAnsi" w:cstheme="minorHAnsi"/>
              </w:rPr>
            </w:pPr>
            <w:r w:rsidRPr="00037BE3">
              <w:rPr>
                <w:rFonts w:asciiTheme="minorHAnsi" w:hAnsiTheme="minorHAnsi" w:cstheme="minorHAnsi"/>
              </w:rPr>
              <w:t>Intent and Implementation documents to be completed</w:t>
            </w:r>
            <w:r w:rsidR="009F78A5">
              <w:rPr>
                <w:rFonts w:asciiTheme="minorHAnsi" w:hAnsiTheme="minorHAnsi" w:cstheme="minorHAnsi"/>
              </w:rPr>
              <w:t xml:space="preserve"> and adapted</w:t>
            </w:r>
            <w:r w:rsidRPr="00037BE3">
              <w:rPr>
                <w:rFonts w:asciiTheme="minorHAnsi" w:hAnsiTheme="minorHAnsi" w:cstheme="minorHAnsi"/>
              </w:rPr>
              <w:t xml:space="preserve"> throughout the year</w:t>
            </w:r>
          </w:p>
          <w:p w:rsidR="00116FAF" w:rsidRPr="00037BE3" w:rsidRDefault="00116FAF">
            <w:pPr>
              <w:pStyle w:val="TableParagraph"/>
              <w:ind w:left="0"/>
              <w:rPr>
                <w:rFonts w:asciiTheme="minorHAnsi" w:hAnsiTheme="minorHAnsi" w:cstheme="minorHAnsi"/>
              </w:rPr>
            </w:pPr>
          </w:p>
          <w:p w:rsidR="00116FAF" w:rsidRDefault="00116FAF" w:rsidP="00AC2833">
            <w:pPr>
              <w:pStyle w:val="TableParagraph"/>
              <w:ind w:left="0"/>
              <w:rPr>
                <w:rFonts w:asciiTheme="minorHAnsi" w:hAnsiTheme="minorHAnsi" w:cstheme="minorHAnsi"/>
              </w:rPr>
            </w:pPr>
            <w:r w:rsidRPr="009F78A5">
              <w:rPr>
                <w:rFonts w:asciiTheme="minorHAnsi" w:hAnsiTheme="minorHAnsi" w:cstheme="minorHAnsi"/>
              </w:rPr>
              <w:t>To broaden the experiences for the children at Corsham Regis through</w:t>
            </w:r>
            <w:r w:rsidR="009F78A5">
              <w:rPr>
                <w:rFonts w:asciiTheme="minorHAnsi" w:hAnsiTheme="minorHAnsi" w:cstheme="minorHAnsi"/>
              </w:rPr>
              <w:t xml:space="preserve"> building links with Bath</w:t>
            </w:r>
            <w:r w:rsidRPr="009F78A5">
              <w:rPr>
                <w:rFonts w:asciiTheme="minorHAnsi" w:hAnsiTheme="minorHAnsi" w:cstheme="minorHAnsi"/>
              </w:rPr>
              <w:t xml:space="preserve"> Rugby club</w:t>
            </w:r>
          </w:p>
          <w:p w:rsidR="00AC2833" w:rsidRDefault="00AC2833" w:rsidP="00AC2833">
            <w:pPr>
              <w:pStyle w:val="TableParagraph"/>
              <w:ind w:left="0"/>
              <w:rPr>
                <w:rFonts w:asciiTheme="minorHAnsi" w:hAnsiTheme="minorHAnsi" w:cstheme="minorHAnsi"/>
              </w:rPr>
            </w:pPr>
          </w:p>
          <w:p w:rsidR="00AC2833" w:rsidRDefault="00AC2833" w:rsidP="00AC2833">
            <w:pPr>
              <w:pStyle w:val="TableParagraph"/>
              <w:ind w:left="0"/>
              <w:rPr>
                <w:rFonts w:asciiTheme="minorHAnsi" w:hAnsiTheme="minorHAnsi" w:cstheme="minorHAnsi"/>
              </w:rPr>
            </w:pPr>
            <w:r>
              <w:rPr>
                <w:rFonts w:asciiTheme="minorHAnsi" w:hAnsiTheme="minorHAnsi" w:cstheme="minorHAnsi"/>
              </w:rPr>
              <w:t>For a greater number of children to be able to swim 25 metres unaided</w:t>
            </w:r>
          </w:p>
          <w:p w:rsidR="00AC2833" w:rsidRDefault="00AC2833" w:rsidP="00AC2833">
            <w:pPr>
              <w:pStyle w:val="TableParagraph"/>
              <w:ind w:left="0"/>
              <w:rPr>
                <w:rFonts w:asciiTheme="minorHAnsi" w:hAnsiTheme="minorHAnsi" w:cstheme="minorHAnsi"/>
              </w:rPr>
            </w:pPr>
          </w:p>
          <w:p w:rsidR="00AC2833" w:rsidRPr="009F78A5" w:rsidRDefault="00AC2833" w:rsidP="00AC2833">
            <w:pPr>
              <w:pStyle w:val="TableParagraph"/>
              <w:ind w:left="0"/>
              <w:rPr>
                <w:rFonts w:asciiTheme="minorHAnsi" w:hAnsiTheme="minorHAnsi" w:cstheme="minorHAnsi"/>
              </w:rPr>
            </w:pPr>
            <w:r>
              <w:rPr>
                <w:rFonts w:asciiTheme="minorHAnsi" w:hAnsiTheme="minorHAnsi" w:cstheme="minorHAnsi"/>
              </w:rPr>
              <w:t>For Year 6 pupils to go on a residential trip to experience broader outdoor and adventurous activities</w:t>
            </w:r>
            <w:r w:rsidR="002F1D13">
              <w:rPr>
                <w:rFonts w:asciiTheme="minorHAnsi" w:hAnsiTheme="minorHAnsi" w:cstheme="minorHAnsi"/>
              </w:rPr>
              <w:t xml:space="preserve"> </w:t>
            </w:r>
          </w:p>
        </w:tc>
      </w:tr>
    </w:tbl>
    <w:p w:rsidR="00397BDD" w:rsidRPr="00037BE3" w:rsidRDefault="00397BDD">
      <w:pPr>
        <w:pStyle w:val="BodyText"/>
        <w:spacing w:before="4"/>
        <w:rPr>
          <w:rFonts w:asciiTheme="minorHAnsi" w:hAnsiTheme="minorHAnsi" w:cstheme="minorHAnsi"/>
          <w:sz w:val="22"/>
        </w:rPr>
      </w:pPr>
    </w:p>
    <w:p w:rsidR="00397BDD" w:rsidRPr="00037BE3" w:rsidRDefault="006C016C">
      <w:pPr>
        <w:pStyle w:val="BodyText"/>
        <w:spacing w:line="235" w:lineRule="auto"/>
        <w:ind w:left="720" w:right="5795"/>
        <w:rPr>
          <w:rFonts w:asciiTheme="minorHAnsi" w:hAnsiTheme="minorHAnsi" w:cstheme="minorHAnsi"/>
        </w:rPr>
      </w:pPr>
      <w:r w:rsidRPr="00037BE3">
        <w:rPr>
          <w:rFonts w:asciiTheme="minorHAnsi" w:hAnsiTheme="minorHAnsi" w:cstheme="minorHAnsi"/>
          <w:color w:val="231F20"/>
        </w:rPr>
        <w:t>Did</w:t>
      </w:r>
      <w:r w:rsidRPr="00037BE3">
        <w:rPr>
          <w:rFonts w:asciiTheme="minorHAnsi" w:hAnsiTheme="minorHAnsi" w:cstheme="minorHAnsi"/>
          <w:color w:val="231F20"/>
          <w:spacing w:val="-6"/>
        </w:rPr>
        <w:t xml:space="preserve"> </w:t>
      </w:r>
      <w:r w:rsidRPr="00037BE3">
        <w:rPr>
          <w:rFonts w:asciiTheme="minorHAnsi" w:hAnsiTheme="minorHAnsi" w:cstheme="minorHAnsi"/>
          <w:color w:val="231F20"/>
        </w:rPr>
        <w:t>you</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carry</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forward</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an</w:t>
      </w:r>
      <w:r w:rsidR="00353ED9" w:rsidRPr="00037BE3">
        <w:rPr>
          <w:rFonts w:asciiTheme="minorHAnsi" w:hAnsiTheme="minorHAnsi" w:cstheme="minorHAnsi"/>
          <w:color w:val="231F20"/>
          <w:spacing w:val="-6"/>
        </w:rPr>
        <w:t xml:space="preserve"> </w:t>
      </w:r>
      <w:r w:rsidRPr="00037BE3">
        <w:rPr>
          <w:rFonts w:asciiTheme="minorHAnsi" w:hAnsiTheme="minorHAnsi" w:cstheme="minorHAnsi"/>
          <w:color w:val="231F20"/>
        </w:rPr>
        <w:t>underspend</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from</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2019-20</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academic</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year</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into</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the</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current</w:t>
      </w:r>
      <w:r w:rsidRPr="00037BE3">
        <w:rPr>
          <w:rFonts w:asciiTheme="minorHAnsi" w:hAnsiTheme="minorHAnsi" w:cstheme="minorHAnsi"/>
          <w:color w:val="231F20"/>
          <w:spacing w:val="-4"/>
        </w:rPr>
        <w:t xml:space="preserve"> </w:t>
      </w:r>
      <w:r w:rsidRPr="00037BE3">
        <w:rPr>
          <w:rFonts w:asciiTheme="minorHAnsi" w:hAnsiTheme="minorHAnsi" w:cstheme="minorHAnsi"/>
          <w:color w:val="231F20"/>
        </w:rPr>
        <w:t>academic</w:t>
      </w:r>
      <w:r w:rsidRPr="00037BE3">
        <w:rPr>
          <w:rFonts w:asciiTheme="minorHAnsi" w:hAnsiTheme="minorHAnsi" w:cstheme="minorHAnsi"/>
          <w:color w:val="231F20"/>
          <w:spacing w:val="-5"/>
        </w:rPr>
        <w:t xml:space="preserve"> </w:t>
      </w:r>
      <w:r w:rsidRPr="00037BE3">
        <w:rPr>
          <w:rFonts w:asciiTheme="minorHAnsi" w:hAnsiTheme="minorHAnsi" w:cstheme="minorHAnsi"/>
          <w:color w:val="231F20"/>
        </w:rPr>
        <w:t>year?</w:t>
      </w:r>
      <w:r w:rsidR="00311E4B">
        <w:rPr>
          <w:rFonts w:asciiTheme="minorHAnsi" w:hAnsiTheme="minorHAnsi" w:cstheme="minorHAnsi"/>
          <w:color w:val="231F20"/>
        </w:rPr>
        <w:t xml:space="preserve"> </w:t>
      </w:r>
      <w:r w:rsidRPr="00037BE3">
        <w:rPr>
          <w:rFonts w:asciiTheme="minorHAnsi" w:hAnsiTheme="minorHAnsi" w:cstheme="minorHAnsi"/>
          <w:color w:val="231F20"/>
          <w:spacing w:val="-52"/>
        </w:rPr>
        <w:t xml:space="preserve"> </w:t>
      </w:r>
      <w:r w:rsidR="00F875B7" w:rsidRPr="00037BE3">
        <w:rPr>
          <w:rFonts w:asciiTheme="minorHAnsi" w:hAnsiTheme="minorHAnsi" w:cstheme="minorHAnsi"/>
          <w:color w:val="231F20"/>
          <w:spacing w:val="-52"/>
        </w:rPr>
        <w:t xml:space="preserve">  </w:t>
      </w:r>
      <w:r w:rsidRPr="00037BE3">
        <w:rPr>
          <w:rFonts w:asciiTheme="minorHAnsi" w:hAnsiTheme="minorHAnsi" w:cstheme="minorHAnsi"/>
          <w:color w:val="231F20"/>
        </w:rPr>
        <w:t>YES</w:t>
      </w:r>
    </w:p>
    <w:p w:rsidR="001D2FF9" w:rsidRPr="00C92499" w:rsidRDefault="00AA6CEC" w:rsidP="001D2FF9">
      <w:pPr>
        <w:rPr>
          <w:rFonts w:asciiTheme="minorHAnsi" w:eastAsia="Times New Roman" w:hAnsiTheme="minorHAnsi" w:cstheme="minorHAnsi"/>
          <w:bCs/>
          <w:color w:val="000000"/>
          <w:sz w:val="25"/>
          <w:szCs w:val="25"/>
          <w:lang w:eastAsia="en-GB"/>
        </w:rPr>
      </w:pPr>
      <w:r w:rsidRPr="00037BE3">
        <w:rPr>
          <w:rFonts w:asciiTheme="minorHAnsi" w:hAnsiTheme="minorHAnsi" w:cstheme="minorHAnsi"/>
          <w:b/>
          <w:color w:val="231F20"/>
          <w:sz w:val="24"/>
        </w:rPr>
        <w:t xml:space="preserve">        </w:t>
      </w:r>
      <w:r w:rsidRPr="00037BE3">
        <w:rPr>
          <w:rFonts w:asciiTheme="minorHAnsi" w:hAnsiTheme="minorHAnsi" w:cstheme="minorHAnsi"/>
          <w:color w:val="231F20"/>
          <w:sz w:val="24"/>
        </w:rPr>
        <w:t xml:space="preserve">      </w:t>
      </w:r>
      <w:r w:rsidR="001D2FF9" w:rsidRPr="00037BE3">
        <w:rPr>
          <w:rFonts w:asciiTheme="minorHAnsi" w:hAnsiTheme="minorHAnsi" w:cstheme="minorHAnsi"/>
          <w:color w:val="231F20"/>
          <w:sz w:val="24"/>
        </w:rPr>
        <w:t xml:space="preserve">  </w:t>
      </w:r>
      <w:r w:rsidR="001D2FF9" w:rsidRPr="00C92499">
        <w:rPr>
          <w:rFonts w:asciiTheme="minorHAnsi" w:hAnsiTheme="minorHAnsi" w:cstheme="minorHAnsi"/>
          <w:color w:val="231F20"/>
          <w:sz w:val="24"/>
        </w:rPr>
        <w:t>Total</w:t>
      </w:r>
      <w:r w:rsidR="001D2FF9" w:rsidRPr="00C92499">
        <w:rPr>
          <w:rFonts w:asciiTheme="minorHAnsi" w:hAnsiTheme="minorHAnsi" w:cstheme="minorHAnsi"/>
          <w:color w:val="231F20"/>
          <w:spacing w:val="-6"/>
          <w:sz w:val="24"/>
        </w:rPr>
        <w:t xml:space="preserve"> </w:t>
      </w:r>
      <w:r w:rsidR="001D2FF9" w:rsidRPr="00C92499">
        <w:rPr>
          <w:rFonts w:asciiTheme="minorHAnsi" w:hAnsiTheme="minorHAnsi" w:cstheme="minorHAnsi"/>
          <w:color w:val="231F20"/>
          <w:sz w:val="24"/>
        </w:rPr>
        <w:t>amount</w:t>
      </w:r>
      <w:r w:rsidR="001D2FF9" w:rsidRPr="00C92499">
        <w:rPr>
          <w:rFonts w:asciiTheme="minorHAnsi" w:hAnsiTheme="minorHAnsi" w:cstheme="minorHAnsi"/>
          <w:color w:val="231F20"/>
          <w:spacing w:val="-5"/>
          <w:sz w:val="24"/>
        </w:rPr>
        <w:t xml:space="preserve"> </w:t>
      </w:r>
      <w:r w:rsidR="001D2FF9" w:rsidRPr="00C92499">
        <w:rPr>
          <w:rFonts w:asciiTheme="minorHAnsi" w:hAnsiTheme="minorHAnsi" w:cstheme="minorHAnsi"/>
          <w:color w:val="231F20"/>
          <w:sz w:val="24"/>
        </w:rPr>
        <w:t>carried</w:t>
      </w:r>
      <w:r w:rsidR="001D2FF9" w:rsidRPr="00C92499">
        <w:rPr>
          <w:rFonts w:asciiTheme="minorHAnsi" w:hAnsiTheme="minorHAnsi" w:cstheme="minorHAnsi"/>
          <w:color w:val="231F20"/>
          <w:spacing w:val="-6"/>
          <w:sz w:val="24"/>
        </w:rPr>
        <w:t xml:space="preserve"> </w:t>
      </w:r>
      <w:r w:rsidR="001D2FF9" w:rsidRPr="00C92499">
        <w:rPr>
          <w:rFonts w:asciiTheme="minorHAnsi" w:hAnsiTheme="minorHAnsi" w:cstheme="minorHAnsi"/>
          <w:color w:val="231F20"/>
          <w:sz w:val="24"/>
        </w:rPr>
        <w:t>forward</w:t>
      </w:r>
      <w:r w:rsidR="001D2FF9" w:rsidRPr="00C92499">
        <w:rPr>
          <w:rFonts w:asciiTheme="minorHAnsi" w:hAnsiTheme="minorHAnsi" w:cstheme="minorHAnsi"/>
          <w:color w:val="231F20"/>
          <w:spacing w:val="-5"/>
          <w:sz w:val="24"/>
        </w:rPr>
        <w:t xml:space="preserve"> </w:t>
      </w:r>
      <w:r w:rsidR="001D2FF9" w:rsidRPr="00C92499">
        <w:rPr>
          <w:rFonts w:asciiTheme="minorHAnsi" w:hAnsiTheme="minorHAnsi" w:cstheme="minorHAnsi"/>
          <w:color w:val="231F20"/>
          <w:sz w:val="24"/>
        </w:rPr>
        <w:t>from</w:t>
      </w:r>
      <w:r w:rsidR="001D2FF9" w:rsidRPr="00C92499">
        <w:rPr>
          <w:rFonts w:asciiTheme="minorHAnsi" w:hAnsiTheme="minorHAnsi" w:cstheme="minorHAnsi"/>
          <w:color w:val="231F20"/>
          <w:spacing w:val="-6"/>
          <w:sz w:val="24"/>
        </w:rPr>
        <w:t xml:space="preserve"> </w:t>
      </w:r>
      <w:r w:rsidR="00C92499" w:rsidRPr="00C92499">
        <w:rPr>
          <w:rFonts w:asciiTheme="minorHAnsi" w:hAnsiTheme="minorHAnsi" w:cstheme="minorHAnsi"/>
          <w:color w:val="231F20"/>
          <w:sz w:val="24"/>
        </w:rPr>
        <w:t>2019/2020</w:t>
      </w:r>
      <w:r w:rsidR="00C92499" w:rsidRPr="00C92499">
        <w:rPr>
          <w:rFonts w:asciiTheme="minorHAnsi" w:hAnsiTheme="minorHAnsi" w:cstheme="minorHAnsi"/>
          <w:color w:val="231F20"/>
          <w:sz w:val="24"/>
        </w:rPr>
        <w:tab/>
      </w:r>
      <w:r w:rsidR="00C92499">
        <w:rPr>
          <w:rFonts w:asciiTheme="minorHAnsi" w:hAnsiTheme="minorHAnsi" w:cstheme="minorHAnsi"/>
          <w:color w:val="231F20"/>
          <w:sz w:val="24"/>
        </w:rPr>
        <w:tab/>
      </w:r>
      <w:r w:rsidR="00C92499" w:rsidRPr="00C92499">
        <w:rPr>
          <w:rFonts w:asciiTheme="minorHAnsi" w:hAnsiTheme="minorHAnsi" w:cstheme="minorHAnsi"/>
          <w:color w:val="231F20"/>
          <w:sz w:val="24"/>
        </w:rPr>
        <w:t>£4726</w:t>
      </w:r>
    </w:p>
    <w:p w:rsidR="001D2FF9" w:rsidRPr="00C92499" w:rsidRDefault="001D2FF9" w:rsidP="001D2FF9">
      <w:pPr>
        <w:spacing w:line="288" w:lineRule="exact"/>
        <w:ind w:left="720"/>
        <w:rPr>
          <w:rFonts w:asciiTheme="minorHAnsi" w:hAnsiTheme="minorHAnsi" w:cstheme="minorHAnsi"/>
          <w:sz w:val="24"/>
        </w:rPr>
      </w:pPr>
      <w:r w:rsidRPr="00C92499">
        <w:rPr>
          <w:rFonts w:asciiTheme="minorHAnsi" w:hAnsiTheme="minorHAnsi" w:cstheme="minorHAnsi"/>
          <w:color w:val="231F20"/>
          <w:sz w:val="24"/>
        </w:rPr>
        <w:t>+</w:t>
      </w:r>
      <w:r w:rsidRPr="00C92499">
        <w:rPr>
          <w:rFonts w:asciiTheme="minorHAnsi" w:hAnsiTheme="minorHAnsi" w:cstheme="minorHAnsi"/>
          <w:color w:val="231F20"/>
          <w:spacing w:val="-5"/>
          <w:sz w:val="24"/>
        </w:rPr>
        <w:t xml:space="preserve"> </w:t>
      </w:r>
      <w:r w:rsidRPr="00C92499">
        <w:rPr>
          <w:rFonts w:asciiTheme="minorHAnsi" w:hAnsiTheme="minorHAnsi" w:cstheme="minorHAnsi"/>
          <w:color w:val="231F20"/>
          <w:sz w:val="24"/>
        </w:rPr>
        <w:t>Total</w:t>
      </w:r>
      <w:r w:rsidRPr="00C92499">
        <w:rPr>
          <w:rFonts w:asciiTheme="minorHAnsi" w:hAnsiTheme="minorHAnsi" w:cstheme="minorHAnsi"/>
          <w:color w:val="231F20"/>
          <w:spacing w:val="-4"/>
          <w:sz w:val="24"/>
        </w:rPr>
        <w:t xml:space="preserve"> </w:t>
      </w:r>
      <w:r w:rsidRPr="00C92499">
        <w:rPr>
          <w:rFonts w:asciiTheme="minorHAnsi" w:hAnsiTheme="minorHAnsi" w:cstheme="minorHAnsi"/>
          <w:color w:val="231F20"/>
          <w:sz w:val="24"/>
        </w:rPr>
        <w:t>amount</w:t>
      </w:r>
      <w:r w:rsidRPr="00C92499">
        <w:rPr>
          <w:rFonts w:asciiTheme="minorHAnsi" w:hAnsiTheme="minorHAnsi" w:cstheme="minorHAnsi"/>
          <w:color w:val="231F20"/>
          <w:spacing w:val="-4"/>
          <w:sz w:val="24"/>
        </w:rPr>
        <w:t xml:space="preserve"> </w:t>
      </w:r>
      <w:r w:rsidRPr="00C92499">
        <w:rPr>
          <w:rFonts w:asciiTheme="minorHAnsi" w:hAnsiTheme="minorHAnsi" w:cstheme="minorHAnsi"/>
          <w:color w:val="231F20"/>
          <w:sz w:val="24"/>
        </w:rPr>
        <w:t>for</w:t>
      </w:r>
      <w:r w:rsidRPr="00C92499">
        <w:rPr>
          <w:rFonts w:asciiTheme="minorHAnsi" w:hAnsiTheme="minorHAnsi" w:cstheme="minorHAnsi"/>
          <w:color w:val="231F20"/>
          <w:spacing w:val="-4"/>
          <w:sz w:val="24"/>
        </w:rPr>
        <w:t xml:space="preserve"> </w:t>
      </w:r>
      <w:r w:rsidRPr="00C92499">
        <w:rPr>
          <w:rFonts w:asciiTheme="minorHAnsi" w:hAnsiTheme="minorHAnsi" w:cstheme="minorHAnsi"/>
          <w:color w:val="231F20"/>
          <w:sz w:val="24"/>
        </w:rPr>
        <w:t>this</w:t>
      </w:r>
      <w:r w:rsidRPr="00C92499">
        <w:rPr>
          <w:rFonts w:asciiTheme="minorHAnsi" w:hAnsiTheme="minorHAnsi" w:cstheme="minorHAnsi"/>
          <w:color w:val="231F20"/>
          <w:spacing w:val="-3"/>
          <w:sz w:val="24"/>
        </w:rPr>
        <w:t xml:space="preserve"> </w:t>
      </w:r>
      <w:r w:rsidRPr="00C92499">
        <w:rPr>
          <w:rFonts w:asciiTheme="minorHAnsi" w:hAnsiTheme="minorHAnsi" w:cstheme="minorHAnsi"/>
          <w:color w:val="231F20"/>
          <w:sz w:val="24"/>
        </w:rPr>
        <w:t>academic</w:t>
      </w:r>
      <w:r w:rsidRPr="00C92499">
        <w:rPr>
          <w:rFonts w:asciiTheme="minorHAnsi" w:hAnsiTheme="minorHAnsi" w:cstheme="minorHAnsi"/>
          <w:color w:val="231F20"/>
          <w:spacing w:val="-4"/>
          <w:sz w:val="24"/>
        </w:rPr>
        <w:t xml:space="preserve"> </w:t>
      </w:r>
      <w:r w:rsidRPr="00C92499">
        <w:rPr>
          <w:rFonts w:asciiTheme="minorHAnsi" w:hAnsiTheme="minorHAnsi" w:cstheme="minorHAnsi"/>
          <w:color w:val="231F20"/>
          <w:sz w:val="24"/>
        </w:rPr>
        <w:t>year</w:t>
      </w:r>
      <w:r w:rsidRPr="00C92499">
        <w:rPr>
          <w:rFonts w:asciiTheme="minorHAnsi" w:hAnsiTheme="minorHAnsi" w:cstheme="minorHAnsi"/>
          <w:color w:val="231F20"/>
          <w:spacing w:val="-5"/>
          <w:sz w:val="24"/>
        </w:rPr>
        <w:t xml:space="preserve"> </w:t>
      </w:r>
      <w:r w:rsidRPr="00C92499">
        <w:rPr>
          <w:rFonts w:asciiTheme="minorHAnsi" w:hAnsiTheme="minorHAnsi" w:cstheme="minorHAnsi"/>
          <w:color w:val="231F20"/>
          <w:sz w:val="24"/>
        </w:rPr>
        <w:t>2020/2021</w:t>
      </w:r>
      <w:r w:rsidRPr="00C92499">
        <w:rPr>
          <w:rFonts w:asciiTheme="minorHAnsi" w:hAnsiTheme="minorHAnsi" w:cstheme="minorHAnsi"/>
          <w:color w:val="231F20"/>
          <w:spacing w:val="100"/>
          <w:sz w:val="24"/>
        </w:rPr>
        <w:t xml:space="preserve"> </w:t>
      </w:r>
      <w:r w:rsidR="00C92499">
        <w:rPr>
          <w:rFonts w:asciiTheme="minorHAnsi" w:hAnsiTheme="minorHAnsi" w:cstheme="minorHAnsi"/>
          <w:color w:val="231F20"/>
          <w:spacing w:val="100"/>
          <w:sz w:val="24"/>
        </w:rPr>
        <w:tab/>
      </w:r>
      <w:r w:rsidR="00C92499">
        <w:rPr>
          <w:rFonts w:asciiTheme="minorHAnsi" w:hAnsiTheme="minorHAnsi" w:cstheme="minorHAnsi"/>
          <w:color w:val="231F20"/>
          <w:spacing w:val="100"/>
          <w:sz w:val="24"/>
        </w:rPr>
        <w:tab/>
      </w:r>
      <w:r w:rsidRPr="00C92499">
        <w:rPr>
          <w:rFonts w:asciiTheme="minorHAnsi" w:hAnsiTheme="minorHAnsi" w:cstheme="minorHAnsi"/>
          <w:color w:val="231F20"/>
          <w:sz w:val="24"/>
        </w:rPr>
        <w:t>£17,740</w:t>
      </w:r>
    </w:p>
    <w:p w:rsidR="001D2FF9" w:rsidRPr="00C92499" w:rsidRDefault="001D2FF9" w:rsidP="001D2FF9">
      <w:pPr>
        <w:tabs>
          <w:tab w:val="left" w:pos="5759"/>
        </w:tabs>
        <w:spacing w:line="290" w:lineRule="exact"/>
        <w:ind w:left="720"/>
        <w:rPr>
          <w:rFonts w:asciiTheme="minorHAnsi" w:hAnsiTheme="minorHAnsi" w:cstheme="minorHAnsi"/>
          <w:color w:val="231F20"/>
          <w:sz w:val="24"/>
        </w:rPr>
      </w:pPr>
      <w:r w:rsidRPr="00C92499">
        <w:rPr>
          <w:rFonts w:asciiTheme="minorHAnsi" w:hAnsiTheme="minorHAnsi" w:cstheme="minorHAnsi"/>
          <w:color w:val="231F20"/>
          <w:sz w:val="24"/>
        </w:rPr>
        <w:t>=</w:t>
      </w:r>
      <w:r w:rsidRPr="00C92499">
        <w:rPr>
          <w:rFonts w:asciiTheme="minorHAnsi" w:hAnsiTheme="minorHAnsi" w:cstheme="minorHAnsi"/>
          <w:color w:val="231F20"/>
          <w:spacing w:val="-5"/>
          <w:sz w:val="24"/>
        </w:rPr>
        <w:t xml:space="preserve"> </w:t>
      </w:r>
      <w:r w:rsidRPr="00C92499">
        <w:rPr>
          <w:rFonts w:asciiTheme="minorHAnsi" w:hAnsiTheme="minorHAnsi" w:cstheme="minorHAnsi"/>
          <w:color w:val="231F20"/>
          <w:sz w:val="24"/>
        </w:rPr>
        <w:t>Total</w:t>
      </w:r>
      <w:r w:rsidRPr="00C92499">
        <w:rPr>
          <w:rFonts w:asciiTheme="minorHAnsi" w:hAnsiTheme="minorHAnsi" w:cstheme="minorHAnsi"/>
          <w:color w:val="231F20"/>
          <w:spacing w:val="-4"/>
          <w:sz w:val="24"/>
        </w:rPr>
        <w:t xml:space="preserve"> </w:t>
      </w:r>
      <w:r w:rsidRPr="00C92499">
        <w:rPr>
          <w:rFonts w:asciiTheme="minorHAnsi" w:hAnsiTheme="minorHAnsi" w:cstheme="minorHAnsi"/>
          <w:color w:val="231F20"/>
          <w:sz w:val="24"/>
        </w:rPr>
        <w:t>spent</w:t>
      </w:r>
      <w:r w:rsidRPr="00C92499">
        <w:rPr>
          <w:rFonts w:asciiTheme="minorHAnsi" w:hAnsiTheme="minorHAnsi" w:cstheme="minorHAnsi"/>
          <w:color w:val="231F20"/>
          <w:spacing w:val="-3"/>
          <w:sz w:val="24"/>
        </w:rPr>
        <w:t xml:space="preserve"> </w:t>
      </w:r>
      <w:r w:rsidRPr="00C92499">
        <w:rPr>
          <w:rFonts w:asciiTheme="minorHAnsi" w:hAnsiTheme="minorHAnsi" w:cstheme="minorHAnsi"/>
          <w:color w:val="231F20"/>
          <w:sz w:val="24"/>
        </w:rPr>
        <w:t>by</w:t>
      </w:r>
      <w:r w:rsidRPr="00C92499">
        <w:rPr>
          <w:rFonts w:asciiTheme="minorHAnsi" w:hAnsiTheme="minorHAnsi" w:cstheme="minorHAnsi"/>
          <w:color w:val="231F20"/>
          <w:spacing w:val="-4"/>
          <w:sz w:val="24"/>
        </w:rPr>
        <w:t xml:space="preserve"> </w:t>
      </w:r>
      <w:r w:rsidRPr="00C92499">
        <w:rPr>
          <w:rFonts w:asciiTheme="minorHAnsi" w:hAnsiTheme="minorHAnsi" w:cstheme="minorHAnsi"/>
          <w:color w:val="231F20"/>
          <w:sz w:val="24"/>
        </w:rPr>
        <w:t>31st</w:t>
      </w:r>
      <w:r w:rsidRPr="00C92499">
        <w:rPr>
          <w:rFonts w:asciiTheme="minorHAnsi" w:hAnsiTheme="minorHAnsi" w:cstheme="minorHAnsi"/>
          <w:color w:val="231F20"/>
          <w:spacing w:val="-3"/>
          <w:sz w:val="24"/>
        </w:rPr>
        <w:t xml:space="preserve"> </w:t>
      </w:r>
      <w:r w:rsidRPr="00C92499">
        <w:rPr>
          <w:rFonts w:asciiTheme="minorHAnsi" w:hAnsiTheme="minorHAnsi" w:cstheme="minorHAnsi"/>
          <w:color w:val="231F20"/>
          <w:sz w:val="24"/>
        </w:rPr>
        <w:t>July</w:t>
      </w:r>
      <w:r w:rsidRPr="00C92499">
        <w:rPr>
          <w:rFonts w:asciiTheme="minorHAnsi" w:hAnsiTheme="minorHAnsi" w:cstheme="minorHAnsi"/>
          <w:color w:val="231F20"/>
          <w:spacing w:val="-5"/>
          <w:sz w:val="24"/>
        </w:rPr>
        <w:t xml:space="preserve"> </w:t>
      </w:r>
      <w:r w:rsidR="00C92499" w:rsidRPr="00C92499">
        <w:rPr>
          <w:rFonts w:asciiTheme="minorHAnsi" w:hAnsiTheme="minorHAnsi" w:cstheme="minorHAnsi"/>
          <w:color w:val="231F20"/>
          <w:sz w:val="24"/>
        </w:rPr>
        <w:t>2021</w:t>
      </w:r>
      <w:r w:rsidR="00C92499" w:rsidRPr="00C92499">
        <w:rPr>
          <w:rFonts w:asciiTheme="minorHAnsi" w:hAnsiTheme="minorHAnsi" w:cstheme="minorHAnsi"/>
          <w:color w:val="231F20"/>
          <w:sz w:val="24"/>
        </w:rPr>
        <w:tab/>
      </w:r>
      <w:r w:rsidR="00C92499">
        <w:rPr>
          <w:rFonts w:asciiTheme="minorHAnsi" w:hAnsiTheme="minorHAnsi" w:cstheme="minorHAnsi"/>
          <w:color w:val="231F20"/>
          <w:sz w:val="24"/>
        </w:rPr>
        <w:tab/>
      </w:r>
      <w:r w:rsidR="00C92499">
        <w:rPr>
          <w:rFonts w:asciiTheme="minorHAnsi" w:hAnsiTheme="minorHAnsi" w:cstheme="minorHAnsi"/>
          <w:color w:val="231F20"/>
          <w:sz w:val="24"/>
        </w:rPr>
        <w:tab/>
      </w:r>
      <w:r w:rsidR="00F425C5">
        <w:rPr>
          <w:rFonts w:asciiTheme="minorHAnsi" w:hAnsiTheme="minorHAnsi" w:cstheme="minorHAnsi"/>
          <w:color w:val="231F20"/>
          <w:sz w:val="24"/>
        </w:rPr>
        <w:t>£8389</w:t>
      </w:r>
    </w:p>
    <w:p w:rsidR="00C92499" w:rsidRPr="00037BE3" w:rsidRDefault="00C92499" w:rsidP="001D2FF9">
      <w:pPr>
        <w:tabs>
          <w:tab w:val="left" w:pos="5759"/>
        </w:tabs>
        <w:spacing w:line="290" w:lineRule="exact"/>
        <w:ind w:left="720"/>
        <w:rPr>
          <w:rFonts w:asciiTheme="minorHAnsi" w:hAnsiTheme="minorHAnsi" w:cstheme="minorHAnsi"/>
          <w:sz w:val="24"/>
        </w:rPr>
      </w:pPr>
      <w:r w:rsidRPr="00C92499">
        <w:rPr>
          <w:rFonts w:asciiTheme="minorHAnsi" w:hAnsiTheme="minorHAnsi" w:cstheme="minorHAnsi"/>
          <w:color w:val="231F20"/>
          <w:sz w:val="24"/>
        </w:rPr>
        <w:t>Total to carry forward from 2020/2021</w:t>
      </w:r>
      <w:r>
        <w:rPr>
          <w:rFonts w:asciiTheme="minorHAnsi" w:hAnsiTheme="minorHAnsi" w:cstheme="minorHAnsi"/>
          <w:color w:val="231F20"/>
          <w:sz w:val="24"/>
        </w:rPr>
        <w:t xml:space="preserve"> due to C</w:t>
      </w:r>
      <w:r w:rsidR="000714CD">
        <w:rPr>
          <w:rFonts w:asciiTheme="minorHAnsi" w:hAnsiTheme="minorHAnsi" w:cstheme="minorHAnsi"/>
          <w:color w:val="231F20"/>
          <w:sz w:val="24"/>
        </w:rPr>
        <w:t xml:space="preserve">oronavirus </w:t>
      </w:r>
      <w:bookmarkStart w:id="0" w:name="_GoBack"/>
      <w:bookmarkEnd w:id="0"/>
      <w:r w:rsidRPr="00C92499">
        <w:rPr>
          <w:rFonts w:asciiTheme="minorHAnsi" w:hAnsiTheme="minorHAnsi" w:cstheme="minorHAnsi"/>
          <w:color w:val="231F20"/>
          <w:sz w:val="24"/>
        </w:rPr>
        <w:tab/>
        <w:t>£9351</w:t>
      </w:r>
    </w:p>
    <w:p w:rsidR="00397BDD" w:rsidRPr="00037BE3" w:rsidRDefault="00397BDD" w:rsidP="001D2FF9">
      <w:pPr>
        <w:rPr>
          <w:rFonts w:asciiTheme="minorHAnsi" w:hAnsiTheme="minorHAnsi" w:cstheme="minorHAnsi"/>
          <w:sz w:val="24"/>
        </w:rPr>
      </w:pPr>
    </w:p>
    <w:p w:rsidR="00397BDD" w:rsidRDefault="00397BDD">
      <w:pPr>
        <w:spacing w:line="290" w:lineRule="exact"/>
        <w:rPr>
          <w:rFonts w:asciiTheme="minorHAnsi" w:hAnsiTheme="minorHAnsi" w:cstheme="minorHAnsi"/>
          <w:sz w:val="24"/>
        </w:rPr>
      </w:pPr>
    </w:p>
    <w:p w:rsidR="009F78A5" w:rsidRPr="00037BE3" w:rsidRDefault="009F78A5">
      <w:pPr>
        <w:spacing w:line="290" w:lineRule="exact"/>
        <w:rPr>
          <w:rFonts w:asciiTheme="minorHAnsi" w:hAnsiTheme="minorHAnsi" w:cstheme="minorHAnsi"/>
          <w:sz w:val="24"/>
        </w:rPr>
        <w:sectPr w:rsidR="009F78A5" w:rsidRPr="00037BE3">
          <w:footerReference w:type="default" r:id="rId17"/>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rsidRPr="00037BE3">
        <w:trPr>
          <w:trHeight w:val="1760"/>
        </w:trPr>
        <w:tc>
          <w:tcPr>
            <w:tcW w:w="11582" w:type="dxa"/>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Meeting</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national</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curriculum</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requirements</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for</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swimming</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water</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safety.</w:t>
            </w:r>
          </w:p>
          <w:p w:rsidR="00397BDD" w:rsidRPr="00037BE3" w:rsidRDefault="00397BDD">
            <w:pPr>
              <w:pStyle w:val="TableParagraph"/>
              <w:spacing w:before="6"/>
              <w:ind w:left="0"/>
              <w:rPr>
                <w:rFonts w:asciiTheme="minorHAnsi" w:hAnsiTheme="minorHAnsi" w:cstheme="minorHAnsi"/>
                <w:b/>
                <w:sz w:val="23"/>
              </w:rPr>
            </w:pPr>
          </w:p>
          <w:p w:rsidR="00397BDD" w:rsidRPr="00037BE3" w:rsidRDefault="006C016C">
            <w:pPr>
              <w:pStyle w:val="TableParagraph"/>
              <w:spacing w:before="1" w:line="235" w:lineRule="auto"/>
              <w:ind w:right="85"/>
              <w:rPr>
                <w:rFonts w:asciiTheme="minorHAnsi" w:hAnsiTheme="minorHAnsi" w:cstheme="minorHAnsi"/>
                <w:sz w:val="24"/>
              </w:rPr>
            </w:pPr>
            <w:r w:rsidRPr="00037BE3">
              <w:rPr>
                <w:rFonts w:asciiTheme="minorHAnsi" w:hAnsiTheme="minorHAnsi" w:cstheme="minorHAnsi"/>
                <w:color w:val="231F20"/>
                <w:sz w:val="24"/>
              </w:rPr>
              <w:t>N.B</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Complete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this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section</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best</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ability.</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For</w:t>
            </w:r>
            <w:r w:rsidRPr="00037BE3">
              <w:rPr>
                <w:rFonts w:asciiTheme="minorHAnsi" w:hAnsiTheme="minorHAnsi" w:cstheme="minorHAnsi"/>
                <w:color w:val="231F20"/>
                <w:spacing w:val="-7"/>
                <w:sz w:val="24"/>
              </w:rPr>
              <w:t xml:space="preserve"> </w:t>
            </w:r>
            <w:r w:rsidR="000714CD" w:rsidRPr="00037BE3">
              <w:rPr>
                <w:rFonts w:asciiTheme="minorHAnsi" w:hAnsiTheme="minorHAnsi" w:cstheme="minorHAnsi"/>
                <w:color w:val="231F20"/>
                <w:sz w:val="24"/>
              </w:rPr>
              <w:t>example,</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might</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have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practised</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safe</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self-rescue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techniques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on</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dry</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land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which you</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can</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transfer</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pool</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when</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swimming</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restarts.</w:t>
            </w:r>
          </w:p>
          <w:p w:rsidR="00397BDD" w:rsidRPr="00037BE3" w:rsidRDefault="006C016C">
            <w:pPr>
              <w:pStyle w:val="TableParagraph"/>
              <w:spacing w:line="288" w:lineRule="exact"/>
              <w:rPr>
                <w:rFonts w:asciiTheme="minorHAnsi" w:hAnsiTheme="minorHAnsi" w:cstheme="minorHAnsi"/>
                <w:b/>
                <w:sz w:val="24"/>
              </w:rPr>
            </w:pPr>
            <w:r w:rsidRPr="00037BE3">
              <w:rPr>
                <w:rFonts w:asciiTheme="minorHAnsi" w:hAnsiTheme="minorHAnsi" w:cstheme="minorHAnsi"/>
                <w:b/>
                <w:color w:val="231F20"/>
                <w:sz w:val="24"/>
              </w:rPr>
              <w:t>Due</w:t>
            </w:r>
            <w:r w:rsidRPr="00037BE3">
              <w:rPr>
                <w:rFonts w:asciiTheme="minorHAnsi" w:hAnsiTheme="minorHAnsi" w:cstheme="minorHAnsi"/>
                <w:b/>
                <w:color w:val="231F20"/>
                <w:spacing w:val="-6"/>
                <w:sz w:val="24"/>
              </w:rPr>
              <w:t xml:space="preserve"> </w:t>
            </w:r>
            <w:r w:rsidRPr="00037BE3">
              <w:rPr>
                <w:rFonts w:asciiTheme="minorHAnsi" w:hAnsiTheme="minorHAnsi" w:cstheme="minorHAnsi"/>
                <w:b/>
                <w:color w:val="231F20"/>
                <w:sz w:val="24"/>
              </w:rPr>
              <w:t>to</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exceptional</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circumstances</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priority</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should</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be</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given</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to</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ensuring</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that</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pupils</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can</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perform</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safe</w:t>
            </w:r>
            <w:r w:rsidRPr="00037BE3">
              <w:rPr>
                <w:rFonts w:asciiTheme="minorHAnsi" w:hAnsiTheme="minorHAnsi" w:cstheme="minorHAnsi"/>
                <w:b/>
                <w:color w:val="231F20"/>
                <w:spacing w:val="-5"/>
                <w:sz w:val="24"/>
              </w:rPr>
              <w:t xml:space="preserve"> </w:t>
            </w:r>
            <w:r w:rsidR="000714CD" w:rsidRPr="00037BE3">
              <w:rPr>
                <w:rFonts w:asciiTheme="minorHAnsi" w:hAnsiTheme="minorHAnsi" w:cstheme="minorHAnsi"/>
                <w:b/>
                <w:color w:val="231F20"/>
                <w:sz w:val="24"/>
              </w:rPr>
              <w:t>self</w:t>
            </w:r>
            <w:r w:rsidR="000714CD" w:rsidRPr="00037BE3">
              <w:rPr>
                <w:rFonts w:asciiTheme="minorHAnsi" w:hAnsiTheme="minorHAnsi" w:cstheme="minorHAnsi"/>
                <w:b/>
                <w:color w:val="231F20"/>
                <w:spacing w:val="-5"/>
                <w:sz w:val="24"/>
              </w:rPr>
              <w:t>-</w:t>
            </w:r>
            <w:r w:rsidR="000714CD" w:rsidRPr="00037BE3">
              <w:rPr>
                <w:rFonts w:asciiTheme="minorHAnsi" w:hAnsiTheme="minorHAnsi" w:cstheme="minorHAnsi"/>
                <w:b/>
                <w:color w:val="231F20"/>
                <w:sz w:val="24"/>
              </w:rPr>
              <w:t>rescue</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even</w:t>
            </w:r>
          </w:p>
          <w:p w:rsidR="00397BDD" w:rsidRPr="00037BE3" w:rsidRDefault="006C016C">
            <w:pPr>
              <w:pStyle w:val="TableParagraph"/>
              <w:spacing w:line="282" w:lineRule="exact"/>
              <w:rPr>
                <w:rFonts w:asciiTheme="minorHAnsi" w:hAnsiTheme="minorHAnsi" w:cstheme="minorHAnsi"/>
                <w:b/>
                <w:sz w:val="24"/>
              </w:rPr>
            </w:pPr>
            <w:r w:rsidRPr="00037BE3">
              <w:rPr>
                <w:rFonts w:asciiTheme="minorHAnsi" w:hAnsiTheme="minorHAnsi" w:cstheme="minorHAnsi"/>
                <w:b/>
                <w:color w:val="231F20"/>
                <w:sz w:val="24"/>
              </w:rPr>
              <w:t>if</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they</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do</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not</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fully</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meet</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the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first</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two</w:t>
            </w:r>
            <w:r w:rsidRPr="00037BE3">
              <w:rPr>
                <w:rFonts w:asciiTheme="minorHAnsi" w:hAnsiTheme="minorHAnsi" w:cstheme="minorHAnsi"/>
                <w:b/>
                <w:color w:val="231F20"/>
                <w:spacing w:val="-5"/>
                <w:sz w:val="24"/>
              </w:rPr>
              <w:t xml:space="preserve"> </w:t>
            </w:r>
            <w:r w:rsidRPr="00037BE3">
              <w:rPr>
                <w:rFonts w:asciiTheme="minorHAnsi" w:hAnsiTheme="minorHAnsi" w:cstheme="minorHAnsi"/>
                <w:b/>
                <w:color w:val="231F20"/>
                <w:sz w:val="24"/>
              </w:rPr>
              <w:t>requirements</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of</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the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NC</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programme</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of</w:t>
            </w:r>
            <w:r w:rsidRPr="00037BE3">
              <w:rPr>
                <w:rFonts w:asciiTheme="minorHAnsi" w:hAnsiTheme="minorHAnsi" w:cstheme="minorHAnsi"/>
                <w:b/>
                <w:color w:val="231F20"/>
                <w:spacing w:val="-4"/>
                <w:sz w:val="24"/>
              </w:rPr>
              <w:t xml:space="preserve"> </w:t>
            </w:r>
            <w:r w:rsidRPr="00037BE3">
              <w:rPr>
                <w:rFonts w:asciiTheme="minorHAnsi" w:hAnsiTheme="minorHAnsi" w:cstheme="minorHAnsi"/>
                <w:b/>
                <w:color w:val="231F20"/>
                <w:sz w:val="24"/>
              </w:rPr>
              <w:t>study.</w:t>
            </w:r>
          </w:p>
        </w:tc>
        <w:tc>
          <w:tcPr>
            <w:tcW w:w="3798" w:type="dxa"/>
          </w:tcPr>
          <w:p w:rsidR="00397BDD" w:rsidRPr="00037BE3" w:rsidRDefault="00397BDD">
            <w:pPr>
              <w:pStyle w:val="TableParagraph"/>
              <w:ind w:left="0"/>
              <w:rPr>
                <w:rFonts w:asciiTheme="minorHAnsi" w:hAnsiTheme="minorHAnsi" w:cstheme="minorHAnsi"/>
                <w:sz w:val="24"/>
              </w:rPr>
            </w:pPr>
          </w:p>
        </w:tc>
      </w:tr>
      <w:tr w:rsidR="00397BDD" w:rsidRPr="00037BE3">
        <w:trPr>
          <w:trHeight w:val="1472"/>
        </w:trPr>
        <w:tc>
          <w:tcPr>
            <w:tcW w:w="11582" w:type="dxa"/>
          </w:tcPr>
          <w:p w:rsidR="00397BDD" w:rsidRPr="00037BE3" w:rsidRDefault="006C016C">
            <w:pPr>
              <w:pStyle w:val="TableParagraph"/>
              <w:spacing w:before="20" w:line="235" w:lineRule="auto"/>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percentage</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current</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Year</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6</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cohort</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swim</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competently,</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confidently</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proficiently</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over</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a</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distance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at</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least</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25 metres?</w:t>
            </w:r>
          </w:p>
          <w:p w:rsidR="00397BDD" w:rsidRPr="00037BE3" w:rsidRDefault="006C016C">
            <w:pPr>
              <w:pStyle w:val="TableParagraph"/>
              <w:spacing w:before="2" w:line="235" w:lineRule="auto"/>
              <w:ind w:right="85"/>
              <w:rPr>
                <w:rFonts w:asciiTheme="minorHAnsi" w:hAnsiTheme="minorHAnsi" w:cstheme="minorHAnsi"/>
                <w:sz w:val="24"/>
              </w:rPr>
            </w:pPr>
            <w:r w:rsidRPr="00037BE3">
              <w:rPr>
                <w:rFonts w:asciiTheme="minorHAnsi" w:hAnsiTheme="minorHAnsi" w:cstheme="minorHAnsi"/>
                <w:b/>
                <w:color w:val="231F20"/>
                <w:sz w:val="24"/>
              </w:rPr>
              <w:t>N.B.</w:t>
            </w:r>
            <w:r w:rsidRPr="00037BE3">
              <w:rPr>
                <w:rFonts w:asciiTheme="minorHAnsi" w:hAnsiTheme="minorHAnsi" w:cstheme="minorHAnsi"/>
                <w:b/>
                <w:color w:val="231F20"/>
                <w:spacing w:val="-5"/>
                <w:sz w:val="24"/>
              </w:rPr>
              <w:t xml:space="preserve"> </w:t>
            </w:r>
            <w:r w:rsidRPr="00037BE3">
              <w:rPr>
                <w:rFonts w:asciiTheme="minorHAnsi" w:hAnsiTheme="minorHAnsi" w:cstheme="minorHAnsi"/>
                <w:color w:val="231F20"/>
                <w:sz w:val="24"/>
              </w:rPr>
              <w:t>Even</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though</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may</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swim</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in</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another</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year</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please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report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on</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their</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attainment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on</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leaving</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primary</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at</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the end of</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the summer</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term 2021.</w:t>
            </w:r>
          </w:p>
          <w:p w:rsidR="00397BDD" w:rsidRPr="00037BE3" w:rsidRDefault="006C016C">
            <w:pPr>
              <w:pStyle w:val="TableParagraph"/>
              <w:spacing w:line="281" w:lineRule="exact"/>
              <w:rPr>
                <w:rFonts w:asciiTheme="minorHAnsi" w:hAnsiTheme="minorHAnsi" w:cstheme="minorHAnsi"/>
                <w:sz w:val="24"/>
              </w:rPr>
            </w:pPr>
            <w:r w:rsidRPr="00037BE3">
              <w:rPr>
                <w:rFonts w:asciiTheme="minorHAnsi" w:hAnsiTheme="minorHAnsi" w:cstheme="minorHAnsi"/>
                <w:color w:val="231F20"/>
                <w:sz w:val="24"/>
              </w:rPr>
              <w:t>Please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see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note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above.</w:t>
            </w:r>
          </w:p>
        </w:tc>
        <w:tc>
          <w:tcPr>
            <w:tcW w:w="3798" w:type="dxa"/>
          </w:tcPr>
          <w:p w:rsidR="00397BDD" w:rsidRDefault="00C00EFB">
            <w:pPr>
              <w:pStyle w:val="TableParagraph"/>
              <w:spacing w:before="16"/>
              <w:ind w:left="79"/>
              <w:rPr>
                <w:rFonts w:asciiTheme="minorHAnsi" w:hAnsiTheme="minorHAnsi" w:cstheme="minorHAnsi"/>
                <w:color w:val="231F20"/>
                <w:sz w:val="24"/>
              </w:rPr>
            </w:pPr>
            <w:r>
              <w:rPr>
                <w:rFonts w:asciiTheme="minorHAnsi" w:hAnsiTheme="minorHAnsi" w:cstheme="minorHAnsi"/>
                <w:color w:val="231F20"/>
                <w:sz w:val="24"/>
              </w:rPr>
              <w:t>58</w:t>
            </w:r>
            <w:r w:rsidR="006C016C" w:rsidRPr="00037BE3">
              <w:rPr>
                <w:rFonts w:asciiTheme="minorHAnsi" w:hAnsiTheme="minorHAnsi" w:cstheme="minorHAnsi"/>
                <w:color w:val="231F20"/>
                <w:sz w:val="24"/>
              </w:rPr>
              <w:t>%</w:t>
            </w:r>
          </w:p>
          <w:p w:rsidR="00C00EFB" w:rsidRDefault="00C00EFB">
            <w:pPr>
              <w:pStyle w:val="TableParagraph"/>
              <w:spacing w:before="16"/>
              <w:ind w:left="79"/>
              <w:rPr>
                <w:rFonts w:asciiTheme="minorHAnsi" w:hAnsiTheme="minorHAnsi" w:cstheme="minorHAnsi"/>
                <w:color w:val="231F20"/>
                <w:sz w:val="24"/>
              </w:rPr>
            </w:pPr>
          </w:p>
          <w:p w:rsidR="00C00EFB" w:rsidRPr="00037BE3" w:rsidRDefault="00C00EFB">
            <w:pPr>
              <w:pStyle w:val="TableParagraph"/>
              <w:spacing w:before="16"/>
              <w:ind w:left="79"/>
              <w:rPr>
                <w:rFonts w:asciiTheme="minorHAnsi" w:hAnsiTheme="minorHAnsi" w:cstheme="minorHAnsi"/>
                <w:sz w:val="24"/>
              </w:rPr>
            </w:pPr>
            <w:r>
              <w:rPr>
                <w:rFonts w:asciiTheme="minorHAnsi" w:hAnsiTheme="minorHAnsi" w:cstheme="minorHAnsi"/>
                <w:color w:val="231F20"/>
                <w:sz w:val="24"/>
              </w:rPr>
              <w:t>15/26</w:t>
            </w:r>
          </w:p>
        </w:tc>
      </w:tr>
      <w:tr w:rsidR="00397BDD" w:rsidRPr="00037BE3">
        <w:trPr>
          <w:trHeight w:val="1189"/>
        </w:trPr>
        <w:tc>
          <w:tcPr>
            <w:tcW w:w="11582" w:type="dxa"/>
          </w:tcPr>
          <w:p w:rsidR="00397BDD" w:rsidRPr="00037BE3" w:rsidRDefault="006C016C">
            <w:pPr>
              <w:pStyle w:val="TableParagraph"/>
              <w:spacing w:before="20" w:line="235" w:lineRule="auto"/>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percentage</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10"/>
                <w:sz w:val="24"/>
              </w:rPr>
              <w:t xml:space="preserve"> </w:t>
            </w:r>
            <w:r w:rsidRPr="00037BE3">
              <w:rPr>
                <w:rFonts w:asciiTheme="minorHAnsi" w:hAnsiTheme="minorHAnsi" w:cstheme="minorHAnsi"/>
                <w:color w:val="231F20"/>
                <w:sz w:val="24"/>
              </w:rPr>
              <w:t>current</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Year</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6</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cohort</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use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a</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range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strokes</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effectively</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[for</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example,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front</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crawl,</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backstroke</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breaststroke]?</w:t>
            </w:r>
          </w:p>
          <w:p w:rsidR="00397BDD" w:rsidRPr="00037BE3" w:rsidRDefault="006C016C">
            <w:pPr>
              <w:pStyle w:val="TableParagraph"/>
              <w:spacing w:line="290" w:lineRule="exact"/>
              <w:rPr>
                <w:rFonts w:asciiTheme="minorHAnsi" w:hAnsiTheme="minorHAnsi" w:cstheme="minorHAnsi"/>
                <w:sz w:val="24"/>
              </w:rPr>
            </w:pPr>
            <w:r w:rsidRPr="00037BE3">
              <w:rPr>
                <w:rFonts w:asciiTheme="minorHAnsi" w:hAnsiTheme="minorHAnsi" w:cstheme="minorHAnsi"/>
                <w:color w:val="231F20"/>
                <w:sz w:val="24"/>
              </w:rPr>
              <w:t>Please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see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note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above.</w:t>
            </w:r>
          </w:p>
        </w:tc>
        <w:tc>
          <w:tcPr>
            <w:tcW w:w="3798" w:type="dxa"/>
          </w:tcPr>
          <w:p w:rsidR="00397BDD" w:rsidRDefault="00C00EFB">
            <w:pPr>
              <w:pStyle w:val="TableParagraph"/>
              <w:spacing w:before="16"/>
              <w:ind w:left="79"/>
              <w:rPr>
                <w:rFonts w:asciiTheme="minorHAnsi" w:hAnsiTheme="minorHAnsi" w:cstheme="minorHAnsi"/>
                <w:color w:val="231F20"/>
                <w:sz w:val="24"/>
              </w:rPr>
            </w:pPr>
            <w:r>
              <w:rPr>
                <w:rFonts w:asciiTheme="minorHAnsi" w:hAnsiTheme="minorHAnsi" w:cstheme="minorHAnsi"/>
                <w:color w:val="231F20"/>
                <w:sz w:val="24"/>
              </w:rPr>
              <w:t>46</w:t>
            </w:r>
            <w:r w:rsidR="006C016C" w:rsidRPr="00037BE3">
              <w:rPr>
                <w:rFonts w:asciiTheme="minorHAnsi" w:hAnsiTheme="minorHAnsi" w:cstheme="minorHAnsi"/>
                <w:color w:val="231F20"/>
                <w:sz w:val="24"/>
              </w:rPr>
              <w:t>%</w:t>
            </w:r>
          </w:p>
          <w:p w:rsidR="00C00EFB" w:rsidRDefault="00C00EFB">
            <w:pPr>
              <w:pStyle w:val="TableParagraph"/>
              <w:spacing w:before="16"/>
              <w:ind w:left="79"/>
              <w:rPr>
                <w:rFonts w:asciiTheme="minorHAnsi" w:hAnsiTheme="minorHAnsi" w:cstheme="minorHAnsi"/>
                <w:color w:val="231F20"/>
                <w:sz w:val="24"/>
              </w:rPr>
            </w:pPr>
          </w:p>
          <w:p w:rsidR="00C00EFB" w:rsidRPr="00037BE3" w:rsidRDefault="00C00EFB">
            <w:pPr>
              <w:pStyle w:val="TableParagraph"/>
              <w:spacing w:before="16"/>
              <w:ind w:left="79"/>
              <w:rPr>
                <w:rFonts w:asciiTheme="minorHAnsi" w:hAnsiTheme="minorHAnsi" w:cstheme="minorHAnsi"/>
                <w:sz w:val="24"/>
              </w:rPr>
            </w:pPr>
            <w:r>
              <w:rPr>
                <w:rFonts w:asciiTheme="minorHAnsi" w:hAnsiTheme="minorHAnsi" w:cstheme="minorHAnsi"/>
                <w:color w:val="231F20"/>
                <w:sz w:val="24"/>
              </w:rPr>
              <w:t>12/16</w:t>
            </w:r>
          </w:p>
        </w:tc>
      </w:tr>
      <w:tr w:rsidR="00397BDD" w:rsidRPr="00037BE3">
        <w:trPr>
          <w:trHeight w:val="1227"/>
        </w:trPr>
        <w:tc>
          <w:tcPr>
            <w:tcW w:w="11582" w:type="dxa"/>
          </w:tcPr>
          <w:p w:rsidR="00397BDD" w:rsidRPr="00037BE3" w:rsidRDefault="006C016C">
            <w:pPr>
              <w:pStyle w:val="TableParagraph"/>
              <w:spacing w:before="16"/>
              <w:rPr>
                <w:rFonts w:asciiTheme="minorHAnsi" w:hAnsiTheme="minorHAnsi" w:cstheme="minorHAnsi"/>
                <w:b/>
                <w:sz w:val="24"/>
              </w:rPr>
            </w:pPr>
            <w:r w:rsidRPr="00037BE3">
              <w:rPr>
                <w:rFonts w:asciiTheme="minorHAnsi" w:hAnsiTheme="minorHAnsi" w:cstheme="minorHAnsi"/>
                <w:b/>
                <w:color w:val="231F20"/>
                <w:sz w:val="24"/>
              </w:rPr>
              <w:t>What</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percentage</w:t>
            </w:r>
            <w:r w:rsidRPr="00037BE3">
              <w:rPr>
                <w:rFonts w:asciiTheme="minorHAnsi" w:hAnsiTheme="minorHAnsi" w:cstheme="minorHAnsi"/>
                <w:b/>
                <w:color w:val="231F20"/>
                <w:spacing w:val="-10"/>
                <w:sz w:val="24"/>
              </w:rPr>
              <w:t xml:space="preserve"> </w:t>
            </w:r>
            <w:r w:rsidRPr="00037BE3">
              <w:rPr>
                <w:rFonts w:asciiTheme="minorHAnsi" w:hAnsiTheme="minorHAnsi" w:cstheme="minorHAnsi"/>
                <w:b/>
                <w:color w:val="231F20"/>
                <w:sz w:val="24"/>
              </w:rPr>
              <w:t>of</w:t>
            </w:r>
            <w:r w:rsidRPr="00037BE3">
              <w:rPr>
                <w:rFonts w:asciiTheme="minorHAnsi" w:hAnsiTheme="minorHAnsi" w:cstheme="minorHAnsi"/>
                <w:b/>
                <w:color w:val="231F20"/>
                <w:spacing w:val="-8"/>
                <w:sz w:val="24"/>
              </w:rPr>
              <w:t xml:space="preserve"> </w:t>
            </w:r>
            <w:r w:rsidRPr="00037BE3">
              <w:rPr>
                <w:rFonts w:asciiTheme="minorHAnsi" w:hAnsiTheme="minorHAnsi" w:cstheme="minorHAnsi"/>
                <w:b/>
                <w:color w:val="231F20"/>
                <w:sz w:val="24"/>
              </w:rPr>
              <w:t>your</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current</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Year</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6</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cohort</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perform</w:t>
            </w:r>
            <w:r w:rsidRPr="00037BE3">
              <w:rPr>
                <w:rFonts w:asciiTheme="minorHAnsi" w:hAnsiTheme="minorHAnsi" w:cstheme="minorHAnsi"/>
                <w:b/>
                <w:color w:val="231F20"/>
                <w:spacing w:val="-8"/>
                <w:sz w:val="24"/>
              </w:rPr>
              <w:t xml:space="preserve"> </w:t>
            </w:r>
            <w:r w:rsidRPr="00037BE3">
              <w:rPr>
                <w:rFonts w:asciiTheme="minorHAnsi" w:hAnsiTheme="minorHAnsi" w:cstheme="minorHAnsi"/>
                <w:b/>
                <w:color w:val="231F20"/>
                <w:sz w:val="24"/>
              </w:rPr>
              <w:t>safe</w:t>
            </w:r>
            <w:r w:rsidRPr="00037BE3">
              <w:rPr>
                <w:rFonts w:asciiTheme="minorHAnsi" w:hAnsiTheme="minorHAnsi" w:cstheme="minorHAnsi"/>
                <w:b/>
                <w:color w:val="231F20"/>
                <w:spacing w:val="-10"/>
                <w:sz w:val="24"/>
              </w:rPr>
              <w:t xml:space="preserve"> </w:t>
            </w:r>
            <w:r w:rsidRPr="00037BE3">
              <w:rPr>
                <w:rFonts w:asciiTheme="minorHAnsi" w:hAnsiTheme="minorHAnsi" w:cstheme="minorHAnsi"/>
                <w:b/>
                <w:color w:val="231F20"/>
                <w:sz w:val="24"/>
              </w:rPr>
              <w:t>self-rescue</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in</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different</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water-based</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situations?</w:t>
            </w:r>
          </w:p>
        </w:tc>
        <w:tc>
          <w:tcPr>
            <w:tcW w:w="3798" w:type="dxa"/>
          </w:tcPr>
          <w:p w:rsidR="00397BDD" w:rsidRPr="00037BE3" w:rsidRDefault="00C00EFB">
            <w:pPr>
              <w:pStyle w:val="TableParagraph"/>
              <w:spacing w:before="16"/>
              <w:ind w:left="79"/>
              <w:rPr>
                <w:rFonts w:asciiTheme="minorHAnsi" w:hAnsiTheme="minorHAnsi" w:cstheme="minorHAnsi"/>
                <w:sz w:val="24"/>
              </w:rPr>
            </w:pPr>
            <w:r>
              <w:rPr>
                <w:rFonts w:asciiTheme="minorHAnsi" w:hAnsiTheme="minorHAnsi" w:cstheme="minorHAnsi"/>
                <w:color w:val="231F20"/>
                <w:sz w:val="24"/>
              </w:rPr>
              <w:t>N/A (not covered in sessions)</w:t>
            </w:r>
          </w:p>
        </w:tc>
      </w:tr>
      <w:tr w:rsidR="00397BDD" w:rsidRPr="00037BE3">
        <w:trPr>
          <w:trHeight w:val="1160"/>
        </w:trPr>
        <w:tc>
          <w:tcPr>
            <w:tcW w:w="11582" w:type="dxa"/>
          </w:tcPr>
          <w:p w:rsidR="00397BDD" w:rsidRPr="00037BE3" w:rsidRDefault="006C016C">
            <w:pPr>
              <w:pStyle w:val="TableParagraph"/>
              <w:spacing w:before="20" w:line="235" w:lineRule="auto"/>
              <w:rPr>
                <w:rFonts w:asciiTheme="minorHAnsi" w:hAnsiTheme="minorHAnsi" w:cstheme="minorHAnsi"/>
                <w:sz w:val="24"/>
              </w:rPr>
            </w:pPr>
            <w:r w:rsidRPr="00037BE3">
              <w:rPr>
                <w:rFonts w:asciiTheme="minorHAnsi" w:hAnsiTheme="minorHAnsi" w:cstheme="minorHAnsi"/>
                <w:color w:val="231F20"/>
                <w:sz w:val="24"/>
              </w:rPr>
              <w:t>Schools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can</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choose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use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Primary</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sport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premium</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provide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additional</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provision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for</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swimming</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but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this</w:t>
            </w:r>
            <w:r w:rsidRPr="00037BE3">
              <w:rPr>
                <w:rFonts w:asciiTheme="minorHAnsi" w:hAnsiTheme="minorHAnsi" w:cstheme="minorHAnsi"/>
                <w:color w:val="231F20"/>
                <w:spacing w:val="-52"/>
                <w:sz w:val="24"/>
              </w:rPr>
              <w:t xml:space="preserve"> </w:t>
            </w:r>
            <w:r w:rsidRPr="00037BE3">
              <w:rPr>
                <w:rFonts w:asciiTheme="minorHAnsi" w:hAnsiTheme="minorHAnsi" w:cstheme="minorHAnsi"/>
                <w:color w:val="231F20"/>
                <w:sz w:val="24"/>
              </w:rPr>
              <w:t>must</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for</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activity</w:t>
            </w:r>
            <w:r w:rsidRPr="00037BE3">
              <w:rPr>
                <w:rFonts w:asciiTheme="minorHAnsi" w:hAnsiTheme="minorHAnsi" w:cstheme="minorHAnsi"/>
                <w:color w:val="231F20"/>
                <w:spacing w:val="-1"/>
                <w:sz w:val="24"/>
              </w:rPr>
              <w:t xml:space="preserve"> </w:t>
            </w:r>
            <w:r w:rsidRPr="00037BE3">
              <w:rPr>
                <w:rFonts w:asciiTheme="minorHAnsi" w:hAnsiTheme="minorHAnsi" w:cstheme="minorHAnsi"/>
                <w:b/>
                <w:color w:val="231F20"/>
                <w:sz w:val="24"/>
              </w:rPr>
              <w:t>over</w:t>
            </w:r>
            <w:r w:rsidRPr="00037BE3">
              <w:rPr>
                <w:rFonts w:asciiTheme="minorHAnsi" w:hAnsiTheme="minorHAnsi" w:cstheme="minorHAnsi"/>
                <w:b/>
                <w:color w:val="231F20"/>
                <w:spacing w:val="-3"/>
                <w:sz w:val="24"/>
              </w:rPr>
              <w:t xml:space="preserve"> </w:t>
            </w:r>
            <w:r w:rsidRPr="00037BE3">
              <w:rPr>
                <w:rFonts w:asciiTheme="minorHAnsi" w:hAnsiTheme="minorHAnsi" w:cstheme="minorHAnsi"/>
                <w:b/>
                <w:color w:val="231F20"/>
                <w:sz w:val="24"/>
              </w:rPr>
              <w:t>and</w:t>
            </w:r>
            <w:r w:rsidRPr="00037BE3">
              <w:rPr>
                <w:rFonts w:asciiTheme="minorHAnsi" w:hAnsiTheme="minorHAnsi" w:cstheme="minorHAnsi"/>
                <w:b/>
                <w:color w:val="231F20"/>
                <w:spacing w:val="-2"/>
                <w:sz w:val="24"/>
              </w:rPr>
              <w:t xml:space="preserve"> </w:t>
            </w:r>
            <w:r w:rsidRPr="00037BE3">
              <w:rPr>
                <w:rFonts w:asciiTheme="minorHAnsi" w:hAnsiTheme="minorHAnsi" w:cstheme="minorHAnsi"/>
                <w:b/>
                <w:color w:val="231F20"/>
                <w:sz w:val="24"/>
              </w:rPr>
              <w:t>above</w:t>
            </w:r>
            <w:r w:rsidRPr="00037BE3">
              <w:rPr>
                <w:rFonts w:asciiTheme="minorHAnsi" w:hAnsiTheme="minorHAnsi" w:cstheme="minorHAnsi"/>
                <w:b/>
                <w:color w:val="231F20"/>
                <w:spacing w:val="-3"/>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national</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curriculum</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requirements.</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Have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used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it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in</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this</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way?</w:t>
            </w:r>
          </w:p>
        </w:tc>
        <w:tc>
          <w:tcPr>
            <w:tcW w:w="3798" w:type="dxa"/>
          </w:tcPr>
          <w:p w:rsidR="00397BDD" w:rsidRPr="00037BE3" w:rsidRDefault="006C016C">
            <w:pPr>
              <w:pStyle w:val="TableParagraph"/>
              <w:spacing w:before="16"/>
              <w:ind w:left="79"/>
              <w:rPr>
                <w:rFonts w:asciiTheme="minorHAnsi" w:hAnsiTheme="minorHAnsi" w:cstheme="minorHAnsi"/>
                <w:sz w:val="24"/>
              </w:rPr>
            </w:pPr>
            <w:r w:rsidRPr="00037BE3">
              <w:rPr>
                <w:rFonts w:asciiTheme="minorHAnsi" w:hAnsiTheme="minorHAnsi" w:cstheme="minorHAnsi"/>
                <w:color w:val="231F20"/>
                <w:sz w:val="24"/>
              </w:rPr>
              <w:t>No</w:t>
            </w:r>
          </w:p>
        </w:tc>
      </w:tr>
    </w:tbl>
    <w:p w:rsidR="009F78A5" w:rsidRDefault="009F78A5">
      <w:pPr>
        <w:rPr>
          <w:rFonts w:asciiTheme="minorHAnsi" w:hAnsiTheme="minorHAnsi" w:cstheme="minorHAnsi"/>
          <w:sz w:val="24"/>
        </w:rPr>
      </w:pPr>
    </w:p>
    <w:p w:rsidR="002462AE" w:rsidRDefault="009F78A5" w:rsidP="002462AE">
      <w:pPr>
        <w:tabs>
          <w:tab w:val="left" w:pos="1260"/>
        </w:tabs>
        <w:rPr>
          <w:rFonts w:asciiTheme="minorHAnsi" w:hAnsiTheme="minorHAnsi" w:cstheme="minorHAnsi"/>
          <w:sz w:val="24"/>
        </w:rPr>
      </w:pPr>
      <w:r>
        <w:rPr>
          <w:rFonts w:asciiTheme="minorHAnsi" w:hAnsiTheme="minorHAnsi" w:cstheme="minorHAnsi"/>
          <w:sz w:val="24"/>
        </w:rPr>
        <w:tab/>
      </w:r>
    </w:p>
    <w:p w:rsidR="00101250" w:rsidRDefault="00101250" w:rsidP="00101250">
      <w:pPr>
        <w:tabs>
          <w:tab w:val="left" w:pos="1260"/>
        </w:tabs>
        <w:rPr>
          <w:rFonts w:asciiTheme="minorHAnsi" w:hAnsiTheme="minorHAnsi" w:cstheme="minorHAnsi"/>
          <w:sz w:val="24"/>
        </w:rPr>
      </w:pPr>
    </w:p>
    <w:p w:rsidR="002227F8" w:rsidRDefault="002227F8" w:rsidP="00101250">
      <w:pPr>
        <w:tabs>
          <w:tab w:val="left" w:pos="1260"/>
        </w:tabs>
        <w:rPr>
          <w:rFonts w:asciiTheme="minorHAnsi" w:hAnsiTheme="minorHAnsi" w:cstheme="minorHAnsi"/>
          <w:sz w:val="24"/>
        </w:rPr>
      </w:pPr>
      <w:r>
        <w:rPr>
          <w:rFonts w:asciiTheme="minorHAnsi" w:hAnsiTheme="minorHAnsi" w:cstheme="minorHAnsi"/>
          <w:sz w:val="24"/>
        </w:rPr>
        <w:t xml:space="preserve">                        </w:t>
      </w:r>
    </w:p>
    <w:p w:rsidR="002227F8" w:rsidRPr="002227F8" w:rsidRDefault="002227F8" w:rsidP="00101250">
      <w:pPr>
        <w:tabs>
          <w:tab w:val="left" w:pos="1260"/>
        </w:tabs>
        <w:rPr>
          <w:rFonts w:asciiTheme="minorHAnsi" w:hAnsiTheme="minorHAnsi" w:cstheme="minorHAnsi"/>
          <w:sz w:val="24"/>
        </w:rPr>
      </w:pPr>
    </w:p>
    <w:p w:rsidR="002227F8" w:rsidRPr="00101250" w:rsidRDefault="002227F8" w:rsidP="00101250">
      <w:pPr>
        <w:tabs>
          <w:tab w:val="left" w:pos="1260"/>
        </w:tabs>
        <w:rPr>
          <w:rFonts w:asciiTheme="minorHAnsi" w:hAnsiTheme="minorHAnsi" w:cstheme="minorHAnsi"/>
          <w:b/>
          <w:sz w:val="24"/>
        </w:rPr>
      </w:pPr>
    </w:p>
    <w:p w:rsidR="00101250" w:rsidRPr="002F50A3" w:rsidRDefault="00101250" w:rsidP="003B5A9A">
      <w:pPr>
        <w:tabs>
          <w:tab w:val="left" w:pos="1260"/>
        </w:tabs>
        <w:rPr>
          <w:rFonts w:asciiTheme="minorHAnsi" w:hAnsiTheme="minorHAnsi" w:cstheme="minorHAnsi"/>
          <w:sz w:val="24"/>
        </w:rPr>
      </w:pPr>
    </w:p>
    <w:p w:rsidR="009F78A5" w:rsidRDefault="009F78A5" w:rsidP="009F78A5">
      <w:pPr>
        <w:tabs>
          <w:tab w:val="left" w:pos="1260"/>
        </w:tabs>
        <w:rPr>
          <w:rFonts w:asciiTheme="minorHAnsi" w:hAnsiTheme="minorHAnsi" w:cstheme="minorHAnsi"/>
          <w:sz w:val="24"/>
        </w:rPr>
      </w:pPr>
      <w:r>
        <w:rPr>
          <w:rFonts w:asciiTheme="minorHAnsi" w:hAnsiTheme="minorHAnsi" w:cstheme="minorHAnsi"/>
          <w:sz w:val="24"/>
        </w:rPr>
        <w:t xml:space="preserve">                    </w:t>
      </w:r>
    </w:p>
    <w:p w:rsidR="009F78A5" w:rsidRDefault="009F78A5" w:rsidP="009F78A5">
      <w:pPr>
        <w:tabs>
          <w:tab w:val="left" w:pos="1260"/>
        </w:tabs>
        <w:rPr>
          <w:rFonts w:asciiTheme="minorHAnsi" w:hAnsiTheme="minorHAnsi" w:cstheme="minorHAnsi"/>
          <w:sz w:val="24"/>
        </w:rPr>
      </w:pPr>
    </w:p>
    <w:p w:rsidR="009F78A5" w:rsidRDefault="009F78A5" w:rsidP="009F78A5">
      <w:pPr>
        <w:tabs>
          <w:tab w:val="left" w:pos="1260"/>
        </w:tabs>
        <w:rPr>
          <w:rFonts w:asciiTheme="minorHAnsi" w:hAnsiTheme="minorHAnsi" w:cstheme="minorHAnsi"/>
          <w:sz w:val="24"/>
        </w:rPr>
      </w:pPr>
    </w:p>
    <w:p w:rsidR="00397BDD" w:rsidRPr="009F78A5" w:rsidRDefault="009F78A5" w:rsidP="009F78A5">
      <w:pPr>
        <w:tabs>
          <w:tab w:val="left" w:pos="1260"/>
        </w:tabs>
        <w:rPr>
          <w:rFonts w:asciiTheme="minorHAnsi" w:hAnsiTheme="minorHAnsi" w:cstheme="minorHAnsi"/>
          <w:sz w:val="24"/>
        </w:rPr>
        <w:sectPr w:rsidR="00397BDD" w:rsidRPr="009F78A5">
          <w:pgSz w:w="16840" w:h="11910" w:orient="landscape"/>
          <w:pgMar w:top="720" w:right="0" w:bottom="620" w:left="0" w:header="0" w:footer="438" w:gutter="0"/>
          <w:cols w:space="720"/>
        </w:sectPr>
      </w:pPr>
      <w:r>
        <w:rPr>
          <w:rFonts w:asciiTheme="minorHAnsi" w:hAnsiTheme="minorHAnsi" w:cstheme="minorHAnsi"/>
          <w:sz w:val="24"/>
        </w:rPr>
        <w:tab/>
      </w:r>
    </w:p>
    <w:p w:rsidR="00397BDD" w:rsidRPr="00037BE3" w:rsidRDefault="00AA6CEC">
      <w:pPr>
        <w:pStyle w:val="BodyText"/>
        <w:rPr>
          <w:rFonts w:asciiTheme="minorHAnsi" w:hAnsiTheme="minorHAnsi" w:cstheme="minorHAnsi"/>
          <w:sz w:val="20"/>
        </w:rPr>
      </w:pPr>
      <w:r w:rsidRPr="00037BE3">
        <w:rPr>
          <w:rFonts w:asciiTheme="minorHAnsi" w:hAnsiTheme="minorHAnsi" w:cstheme="minorHAnsi"/>
          <w:noProof/>
          <w:sz w:val="20"/>
          <w:lang w:eastAsia="en-GB"/>
        </w:rPr>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cx1="http://schemas.microsoft.com/office/drawing/2015/9/8/chartex">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Pr="00037BE3" w:rsidRDefault="00397BDD">
      <w:pPr>
        <w:pStyle w:val="BodyText"/>
        <w:spacing w:before="10" w:after="1"/>
        <w:rPr>
          <w:rFonts w:asciiTheme="minorHAnsi" w:hAnsiTheme="minorHAnsi" w:cstheme="minorHAnsi"/>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rsidRPr="00037BE3">
        <w:trPr>
          <w:trHeight w:val="383"/>
        </w:trPr>
        <w:tc>
          <w:tcPr>
            <w:tcW w:w="3720" w:type="dxa"/>
          </w:tcPr>
          <w:p w:rsidR="00397BDD" w:rsidRPr="00037BE3" w:rsidRDefault="006C016C" w:rsidP="004273E6">
            <w:pPr>
              <w:pStyle w:val="TableParagraph"/>
              <w:spacing w:before="41"/>
              <w:rPr>
                <w:rFonts w:asciiTheme="minorHAnsi" w:hAnsiTheme="minorHAnsi" w:cstheme="minorHAnsi"/>
                <w:sz w:val="24"/>
              </w:rPr>
            </w:pPr>
            <w:r w:rsidRPr="00037BE3">
              <w:rPr>
                <w:rFonts w:asciiTheme="minorHAnsi" w:hAnsiTheme="minorHAnsi" w:cstheme="minorHAnsi"/>
                <w:b/>
                <w:color w:val="231F20"/>
                <w:sz w:val="24"/>
              </w:rPr>
              <w:t>Academic</w:t>
            </w:r>
            <w:r w:rsidRPr="00037BE3">
              <w:rPr>
                <w:rFonts w:asciiTheme="minorHAnsi" w:hAnsiTheme="minorHAnsi" w:cstheme="minorHAnsi"/>
                <w:b/>
                <w:color w:val="231F20"/>
                <w:spacing w:val="-8"/>
                <w:sz w:val="24"/>
              </w:rPr>
              <w:t xml:space="preserve"> </w:t>
            </w:r>
            <w:r w:rsidRPr="00037BE3">
              <w:rPr>
                <w:rFonts w:asciiTheme="minorHAnsi" w:hAnsiTheme="minorHAnsi" w:cstheme="minorHAnsi"/>
                <w:b/>
                <w:color w:val="231F20"/>
                <w:sz w:val="24"/>
              </w:rPr>
              <w:t>Year:</w:t>
            </w:r>
            <w:r w:rsidRPr="00037BE3">
              <w:rPr>
                <w:rFonts w:asciiTheme="minorHAnsi" w:hAnsiTheme="minorHAnsi" w:cstheme="minorHAnsi"/>
                <w:b/>
                <w:color w:val="231F20"/>
                <w:spacing w:val="-8"/>
                <w:sz w:val="24"/>
              </w:rPr>
              <w:t xml:space="preserve"> </w:t>
            </w:r>
            <w:r w:rsidRPr="00037BE3">
              <w:rPr>
                <w:rFonts w:asciiTheme="minorHAnsi" w:hAnsiTheme="minorHAnsi" w:cstheme="minorHAnsi"/>
                <w:color w:val="231F20"/>
                <w:sz w:val="24"/>
              </w:rPr>
              <w:t>202</w:t>
            </w:r>
            <w:r w:rsidR="004273E6">
              <w:rPr>
                <w:rFonts w:asciiTheme="minorHAnsi" w:hAnsiTheme="minorHAnsi" w:cstheme="minorHAnsi"/>
                <w:color w:val="231F20"/>
                <w:sz w:val="24"/>
              </w:rPr>
              <w:t>0-21</w:t>
            </w:r>
          </w:p>
        </w:tc>
        <w:tc>
          <w:tcPr>
            <w:tcW w:w="3600" w:type="dxa"/>
          </w:tcPr>
          <w:p w:rsidR="00397BDD" w:rsidRPr="00037BE3" w:rsidRDefault="006C016C">
            <w:pPr>
              <w:pStyle w:val="TableParagraph"/>
              <w:spacing w:before="41"/>
              <w:rPr>
                <w:rFonts w:asciiTheme="minorHAnsi" w:hAnsiTheme="minorHAnsi" w:cstheme="minorHAnsi"/>
                <w:color w:val="231F20"/>
                <w:sz w:val="24"/>
              </w:rPr>
            </w:pPr>
            <w:r w:rsidRPr="00037BE3">
              <w:rPr>
                <w:rFonts w:asciiTheme="minorHAnsi" w:hAnsiTheme="minorHAnsi" w:cstheme="minorHAnsi"/>
                <w:b/>
                <w:color w:val="231F20"/>
                <w:sz w:val="24"/>
              </w:rPr>
              <w:t>Total</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fund</w:t>
            </w:r>
            <w:r w:rsidRPr="00037BE3">
              <w:rPr>
                <w:rFonts w:asciiTheme="minorHAnsi" w:hAnsiTheme="minorHAnsi" w:cstheme="minorHAnsi"/>
                <w:b/>
                <w:color w:val="231F20"/>
                <w:spacing w:val="-9"/>
                <w:sz w:val="24"/>
              </w:rPr>
              <w:t xml:space="preserve"> </w:t>
            </w:r>
            <w:r w:rsidRPr="00037BE3">
              <w:rPr>
                <w:rFonts w:asciiTheme="minorHAnsi" w:hAnsiTheme="minorHAnsi" w:cstheme="minorHAnsi"/>
                <w:b/>
                <w:color w:val="231F20"/>
                <w:sz w:val="24"/>
              </w:rPr>
              <w:t>allocated</w:t>
            </w:r>
            <w:r w:rsidRPr="00C92499">
              <w:rPr>
                <w:rFonts w:asciiTheme="minorHAnsi" w:hAnsiTheme="minorHAnsi" w:cstheme="minorHAnsi"/>
                <w:b/>
                <w:color w:val="231F20"/>
                <w:sz w:val="24"/>
              </w:rPr>
              <w:t>:</w:t>
            </w:r>
            <w:r w:rsidRPr="00C92499">
              <w:rPr>
                <w:rFonts w:asciiTheme="minorHAnsi" w:hAnsiTheme="minorHAnsi" w:cstheme="minorHAnsi"/>
                <w:b/>
                <w:color w:val="231F20"/>
                <w:spacing w:val="-8"/>
                <w:sz w:val="24"/>
              </w:rPr>
              <w:t xml:space="preserve"> </w:t>
            </w:r>
            <w:r w:rsidR="007657D6" w:rsidRPr="007657D6">
              <w:rPr>
                <w:rFonts w:asciiTheme="minorHAnsi" w:hAnsiTheme="minorHAnsi" w:cstheme="minorHAnsi"/>
                <w:color w:val="231F20"/>
                <w:spacing w:val="-8"/>
                <w:sz w:val="24"/>
              </w:rPr>
              <w:t>£</w:t>
            </w:r>
            <w:r w:rsidR="007657D6" w:rsidRPr="007657D6">
              <w:rPr>
                <w:rFonts w:asciiTheme="minorHAnsi" w:hAnsiTheme="minorHAnsi" w:cstheme="minorHAnsi"/>
                <w:color w:val="231F20"/>
                <w:sz w:val="24"/>
              </w:rPr>
              <w:t>17</w:t>
            </w:r>
            <w:r w:rsidR="007657D6">
              <w:rPr>
                <w:rFonts w:asciiTheme="minorHAnsi" w:hAnsiTheme="minorHAnsi" w:cstheme="minorHAnsi"/>
                <w:color w:val="231F20"/>
                <w:sz w:val="24"/>
              </w:rPr>
              <w:t>,740</w:t>
            </w:r>
          </w:p>
          <w:p w:rsidR="002F3AA6" w:rsidRPr="00037BE3" w:rsidRDefault="002F3AA6">
            <w:pPr>
              <w:pStyle w:val="TableParagraph"/>
              <w:spacing w:before="41"/>
              <w:rPr>
                <w:rFonts w:asciiTheme="minorHAnsi" w:hAnsiTheme="minorHAnsi" w:cstheme="minorHAnsi"/>
                <w:sz w:val="24"/>
              </w:rPr>
            </w:pPr>
          </w:p>
          <w:p w:rsidR="002F3AA6" w:rsidRPr="00037BE3" w:rsidRDefault="002F3AA6">
            <w:pPr>
              <w:pStyle w:val="TableParagraph"/>
              <w:spacing w:before="41"/>
              <w:rPr>
                <w:rFonts w:asciiTheme="minorHAnsi" w:hAnsiTheme="minorHAnsi" w:cstheme="minorHAnsi"/>
                <w:sz w:val="24"/>
              </w:rPr>
            </w:pPr>
          </w:p>
        </w:tc>
        <w:tc>
          <w:tcPr>
            <w:tcW w:w="4923" w:type="dxa"/>
            <w:gridSpan w:val="2"/>
          </w:tcPr>
          <w:p w:rsidR="00397BDD" w:rsidRPr="00037BE3" w:rsidRDefault="006C016C">
            <w:pPr>
              <w:pStyle w:val="TableParagraph"/>
              <w:spacing w:before="41"/>
              <w:rPr>
                <w:rFonts w:asciiTheme="minorHAnsi" w:hAnsiTheme="minorHAnsi" w:cstheme="minorHAnsi"/>
                <w:b/>
                <w:sz w:val="24"/>
              </w:rPr>
            </w:pPr>
            <w:r w:rsidRPr="00037BE3">
              <w:rPr>
                <w:rFonts w:asciiTheme="minorHAnsi" w:hAnsiTheme="minorHAnsi" w:cstheme="minorHAnsi"/>
                <w:b/>
                <w:color w:val="231F20"/>
                <w:sz w:val="24"/>
              </w:rPr>
              <w:t>Date</w:t>
            </w:r>
            <w:r w:rsidRPr="00037BE3">
              <w:rPr>
                <w:rFonts w:asciiTheme="minorHAnsi" w:hAnsiTheme="minorHAnsi" w:cstheme="minorHAnsi"/>
                <w:b/>
                <w:color w:val="231F20"/>
                <w:spacing w:val="-8"/>
                <w:sz w:val="24"/>
              </w:rPr>
              <w:t xml:space="preserve"> </w:t>
            </w:r>
            <w:r w:rsidRPr="00037BE3">
              <w:rPr>
                <w:rFonts w:asciiTheme="minorHAnsi" w:hAnsiTheme="minorHAnsi" w:cstheme="minorHAnsi"/>
                <w:b/>
                <w:color w:val="231F20"/>
                <w:sz w:val="24"/>
              </w:rPr>
              <w:t>Updated:</w:t>
            </w:r>
            <w:r w:rsidR="00E83B81">
              <w:rPr>
                <w:rFonts w:asciiTheme="minorHAnsi" w:hAnsiTheme="minorHAnsi" w:cstheme="minorHAnsi"/>
                <w:b/>
                <w:color w:val="231F20"/>
                <w:sz w:val="24"/>
              </w:rPr>
              <w:t xml:space="preserve"> July 2021</w:t>
            </w:r>
          </w:p>
        </w:tc>
        <w:tc>
          <w:tcPr>
            <w:tcW w:w="3134" w:type="dxa"/>
            <w:tcBorders>
              <w:top w:val="nil"/>
              <w:right w:val="nil"/>
            </w:tcBorders>
          </w:tcPr>
          <w:p w:rsidR="00397BDD" w:rsidRPr="00037BE3" w:rsidRDefault="00397BDD">
            <w:pPr>
              <w:pStyle w:val="TableParagraph"/>
              <w:ind w:left="0"/>
              <w:rPr>
                <w:rFonts w:asciiTheme="minorHAnsi" w:hAnsiTheme="minorHAnsi" w:cstheme="minorHAnsi"/>
                <w:sz w:val="24"/>
              </w:rPr>
            </w:pPr>
          </w:p>
        </w:tc>
      </w:tr>
      <w:tr w:rsidR="00397BDD" w:rsidRPr="00037BE3">
        <w:trPr>
          <w:trHeight w:val="332"/>
        </w:trPr>
        <w:tc>
          <w:tcPr>
            <w:tcW w:w="12243" w:type="dxa"/>
            <w:gridSpan w:val="4"/>
            <w:vMerge w:val="restart"/>
          </w:tcPr>
          <w:p w:rsidR="00397BDD" w:rsidRPr="00037BE3" w:rsidRDefault="006C016C">
            <w:pPr>
              <w:pStyle w:val="TableParagraph"/>
              <w:spacing w:before="46" w:line="235" w:lineRule="auto"/>
              <w:rPr>
                <w:rFonts w:asciiTheme="minorHAnsi" w:hAnsiTheme="minorHAnsi" w:cstheme="minorHAnsi"/>
                <w:sz w:val="24"/>
              </w:rPr>
            </w:pPr>
            <w:r w:rsidRPr="00037BE3">
              <w:rPr>
                <w:rFonts w:asciiTheme="minorHAnsi" w:hAnsiTheme="minorHAnsi" w:cstheme="minorHAnsi"/>
                <w:b/>
                <w:color w:val="007F97"/>
                <w:sz w:val="24"/>
              </w:rPr>
              <w:t>Key</w:t>
            </w:r>
            <w:r w:rsidRPr="00037BE3">
              <w:rPr>
                <w:rFonts w:asciiTheme="minorHAnsi" w:hAnsiTheme="minorHAnsi" w:cstheme="minorHAnsi"/>
                <w:b/>
                <w:color w:val="007F97"/>
                <w:spacing w:val="-5"/>
                <w:sz w:val="24"/>
              </w:rPr>
              <w:t xml:space="preserve"> </w:t>
            </w:r>
            <w:r w:rsidRPr="00037BE3">
              <w:rPr>
                <w:rFonts w:asciiTheme="minorHAnsi" w:hAnsiTheme="minorHAnsi" w:cstheme="minorHAnsi"/>
                <w:b/>
                <w:color w:val="007F97"/>
                <w:sz w:val="24"/>
              </w:rPr>
              <w:t>indicator</w:t>
            </w:r>
            <w:r w:rsidRPr="00037BE3">
              <w:rPr>
                <w:rFonts w:asciiTheme="minorHAnsi" w:hAnsiTheme="minorHAnsi" w:cstheme="minorHAnsi"/>
                <w:b/>
                <w:color w:val="007F97"/>
                <w:spacing w:val="-5"/>
                <w:sz w:val="24"/>
              </w:rPr>
              <w:t xml:space="preserve"> </w:t>
            </w:r>
            <w:r w:rsidRPr="00037BE3">
              <w:rPr>
                <w:rFonts w:asciiTheme="minorHAnsi" w:hAnsiTheme="minorHAnsi" w:cstheme="minorHAnsi"/>
                <w:b/>
                <w:color w:val="007F97"/>
                <w:sz w:val="24"/>
              </w:rPr>
              <w:t>1:</w:t>
            </w:r>
            <w:r w:rsidRPr="00037BE3">
              <w:rPr>
                <w:rFonts w:asciiTheme="minorHAnsi" w:hAnsiTheme="minorHAnsi" w:cstheme="minorHAnsi"/>
                <w:b/>
                <w:color w:val="007F97"/>
                <w:spacing w:val="-6"/>
                <w:sz w:val="24"/>
              </w:rPr>
              <w:t xml:space="preserve"> </w:t>
            </w:r>
            <w:r w:rsidRPr="00037BE3">
              <w:rPr>
                <w:rFonts w:asciiTheme="minorHAnsi" w:hAnsiTheme="minorHAnsi" w:cstheme="minorHAnsi"/>
                <w:color w:val="007F97"/>
                <w:sz w:val="24"/>
              </w:rPr>
              <w:t>The</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engagement</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of</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u w:val="single" w:color="007F97"/>
              </w:rPr>
              <w:t>all</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pupils</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in</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regular</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physical</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activity</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Chief</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Medical</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Officers</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guidelines</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recommend</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that</w:t>
            </w:r>
            <w:r w:rsidRPr="00037BE3">
              <w:rPr>
                <w:rFonts w:asciiTheme="minorHAnsi" w:hAnsiTheme="minorHAnsi" w:cstheme="minorHAnsi"/>
                <w:color w:val="007F97"/>
                <w:spacing w:val="-52"/>
                <w:sz w:val="24"/>
              </w:rPr>
              <w:t xml:space="preserve"> </w:t>
            </w:r>
            <w:r w:rsidRPr="00037BE3">
              <w:rPr>
                <w:rFonts w:asciiTheme="minorHAnsi" w:hAnsiTheme="minorHAnsi" w:cstheme="minorHAnsi"/>
                <w:color w:val="007F97"/>
                <w:sz w:val="24"/>
              </w:rPr>
              <w:t>primary</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school</w:t>
            </w:r>
            <w:r w:rsidRPr="00037BE3">
              <w:rPr>
                <w:rFonts w:asciiTheme="minorHAnsi" w:hAnsiTheme="minorHAnsi" w:cstheme="minorHAnsi"/>
                <w:color w:val="007F97"/>
                <w:spacing w:val="-2"/>
                <w:sz w:val="24"/>
              </w:rPr>
              <w:t xml:space="preserve"> </w:t>
            </w:r>
            <w:r w:rsidRPr="00037BE3">
              <w:rPr>
                <w:rFonts w:asciiTheme="minorHAnsi" w:hAnsiTheme="minorHAnsi" w:cstheme="minorHAnsi"/>
                <w:color w:val="007F97"/>
                <w:sz w:val="24"/>
              </w:rPr>
              <w:t>pupils</w:t>
            </w:r>
            <w:r w:rsidRPr="00037BE3">
              <w:rPr>
                <w:rFonts w:asciiTheme="minorHAnsi" w:hAnsiTheme="minorHAnsi" w:cstheme="minorHAnsi"/>
                <w:color w:val="007F97"/>
                <w:spacing w:val="-2"/>
                <w:sz w:val="24"/>
              </w:rPr>
              <w:t xml:space="preserve"> </w:t>
            </w:r>
            <w:r w:rsidRPr="00037BE3">
              <w:rPr>
                <w:rFonts w:asciiTheme="minorHAnsi" w:hAnsiTheme="minorHAnsi" w:cstheme="minorHAnsi"/>
                <w:color w:val="007F97"/>
                <w:sz w:val="24"/>
              </w:rPr>
              <w:t>undertake</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at</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least</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30 minutes</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of</w:t>
            </w:r>
            <w:r w:rsidRPr="00037BE3">
              <w:rPr>
                <w:rFonts w:asciiTheme="minorHAnsi" w:hAnsiTheme="minorHAnsi" w:cstheme="minorHAnsi"/>
                <w:color w:val="007F97"/>
                <w:spacing w:val="-2"/>
                <w:sz w:val="24"/>
              </w:rPr>
              <w:t xml:space="preserve"> </w:t>
            </w:r>
            <w:r w:rsidRPr="00037BE3">
              <w:rPr>
                <w:rFonts w:asciiTheme="minorHAnsi" w:hAnsiTheme="minorHAnsi" w:cstheme="minorHAnsi"/>
                <w:color w:val="007F97"/>
                <w:sz w:val="24"/>
              </w:rPr>
              <w:t>physical</w:t>
            </w:r>
            <w:r w:rsidRPr="00037BE3">
              <w:rPr>
                <w:rFonts w:asciiTheme="minorHAnsi" w:hAnsiTheme="minorHAnsi" w:cstheme="minorHAnsi"/>
                <w:color w:val="007F97"/>
                <w:spacing w:val="-2"/>
                <w:sz w:val="24"/>
              </w:rPr>
              <w:t xml:space="preserve"> </w:t>
            </w:r>
            <w:r w:rsidRPr="00037BE3">
              <w:rPr>
                <w:rFonts w:asciiTheme="minorHAnsi" w:hAnsiTheme="minorHAnsi" w:cstheme="minorHAnsi"/>
                <w:color w:val="007F97"/>
                <w:sz w:val="24"/>
              </w:rPr>
              <w:t>activity</w:t>
            </w:r>
            <w:r w:rsidRPr="00037BE3">
              <w:rPr>
                <w:rFonts w:asciiTheme="minorHAnsi" w:hAnsiTheme="minorHAnsi" w:cstheme="minorHAnsi"/>
                <w:color w:val="007F97"/>
                <w:spacing w:val="-2"/>
                <w:sz w:val="24"/>
              </w:rPr>
              <w:t xml:space="preserve"> </w:t>
            </w:r>
            <w:r w:rsidRPr="00037BE3">
              <w:rPr>
                <w:rFonts w:asciiTheme="minorHAnsi" w:hAnsiTheme="minorHAnsi" w:cstheme="minorHAnsi"/>
                <w:color w:val="007F97"/>
                <w:sz w:val="24"/>
              </w:rPr>
              <w:t>a</w:t>
            </w:r>
            <w:r w:rsidRPr="00037BE3">
              <w:rPr>
                <w:rFonts w:asciiTheme="minorHAnsi" w:hAnsiTheme="minorHAnsi" w:cstheme="minorHAnsi"/>
                <w:color w:val="007F97"/>
                <w:spacing w:val="-2"/>
                <w:sz w:val="24"/>
              </w:rPr>
              <w:t xml:space="preserve"> </w:t>
            </w:r>
            <w:r w:rsidRPr="00037BE3">
              <w:rPr>
                <w:rFonts w:asciiTheme="minorHAnsi" w:hAnsiTheme="minorHAnsi" w:cstheme="minorHAnsi"/>
                <w:color w:val="007F97"/>
                <w:sz w:val="24"/>
              </w:rPr>
              <w:t>day</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in</w:t>
            </w:r>
            <w:r w:rsidRPr="00037BE3">
              <w:rPr>
                <w:rFonts w:asciiTheme="minorHAnsi" w:hAnsiTheme="minorHAnsi" w:cstheme="minorHAnsi"/>
                <w:color w:val="007F97"/>
                <w:spacing w:val="-1"/>
                <w:sz w:val="24"/>
              </w:rPr>
              <w:t xml:space="preserve"> </w:t>
            </w:r>
            <w:r w:rsidRPr="00037BE3">
              <w:rPr>
                <w:rFonts w:asciiTheme="minorHAnsi" w:hAnsiTheme="minorHAnsi" w:cstheme="minorHAnsi"/>
                <w:color w:val="007F97"/>
                <w:sz w:val="24"/>
              </w:rPr>
              <w:t>school</w:t>
            </w:r>
          </w:p>
        </w:tc>
        <w:tc>
          <w:tcPr>
            <w:tcW w:w="3134" w:type="dxa"/>
          </w:tcPr>
          <w:p w:rsidR="00397BDD" w:rsidRPr="00037BE3" w:rsidRDefault="006C016C">
            <w:pPr>
              <w:pStyle w:val="TableParagraph"/>
              <w:spacing w:before="41" w:line="272" w:lineRule="exact"/>
              <w:ind w:left="62" w:right="97"/>
              <w:jc w:val="center"/>
              <w:rPr>
                <w:rFonts w:asciiTheme="minorHAnsi" w:hAnsiTheme="minorHAnsi" w:cstheme="minorHAnsi"/>
                <w:sz w:val="24"/>
              </w:rPr>
            </w:pPr>
            <w:r w:rsidRPr="00037BE3">
              <w:rPr>
                <w:rFonts w:asciiTheme="minorHAnsi" w:hAnsiTheme="minorHAnsi" w:cstheme="minorHAnsi"/>
                <w:color w:val="231F20"/>
                <w:sz w:val="24"/>
              </w:rPr>
              <w:t>Percentage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total</w:t>
            </w:r>
            <w:r w:rsidRPr="00037BE3">
              <w:rPr>
                <w:rFonts w:asciiTheme="minorHAnsi" w:hAnsiTheme="minorHAnsi" w:cstheme="minorHAnsi"/>
                <w:color w:val="231F20"/>
                <w:spacing w:val="-10"/>
                <w:sz w:val="24"/>
              </w:rPr>
              <w:t xml:space="preserve"> </w:t>
            </w:r>
            <w:r w:rsidRPr="00037BE3">
              <w:rPr>
                <w:rFonts w:asciiTheme="minorHAnsi" w:hAnsiTheme="minorHAnsi" w:cstheme="minorHAnsi"/>
                <w:color w:val="231F20"/>
                <w:sz w:val="24"/>
              </w:rPr>
              <w:t>allocation:</w:t>
            </w:r>
          </w:p>
        </w:tc>
      </w:tr>
      <w:tr w:rsidR="00397BDD" w:rsidRPr="00037BE3">
        <w:trPr>
          <w:trHeight w:val="332"/>
        </w:trPr>
        <w:tc>
          <w:tcPr>
            <w:tcW w:w="12243" w:type="dxa"/>
            <w:gridSpan w:val="4"/>
            <w:vMerge/>
            <w:tcBorders>
              <w:top w:val="nil"/>
            </w:tcBorders>
          </w:tcPr>
          <w:p w:rsidR="00397BDD" w:rsidRPr="00037BE3" w:rsidRDefault="00397BDD">
            <w:pPr>
              <w:rPr>
                <w:rFonts w:asciiTheme="minorHAnsi" w:hAnsiTheme="minorHAnsi" w:cstheme="minorHAnsi"/>
                <w:sz w:val="2"/>
                <w:szCs w:val="2"/>
              </w:rPr>
            </w:pPr>
          </w:p>
        </w:tc>
        <w:tc>
          <w:tcPr>
            <w:tcW w:w="3134" w:type="dxa"/>
          </w:tcPr>
          <w:p w:rsidR="00397BDD" w:rsidRPr="00037BE3" w:rsidRDefault="00314AD1">
            <w:pPr>
              <w:pStyle w:val="TableParagraph"/>
              <w:spacing w:before="41" w:line="272" w:lineRule="exact"/>
              <w:ind w:left="21"/>
              <w:jc w:val="center"/>
              <w:rPr>
                <w:rFonts w:asciiTheme="minorHAnsi" w:hAnsiTheme="minorHAnsi" w:cstheme="minorHAnsi"/>
                <w:sz w:val="24"/>
              </w:rPr>
            </w:pPr>
            <w:r>
              <w:rPr>
                <w:rFonts w:asciiTheme="minorHAnsi" w:hAnsiTheme="minorHAnsi" w:cstheme="minorHAnsi"/>
                <w:sz w:val="24"/>
              </w:rPr>
              <w:t>10</w:t>
            </w:r>
            <w:r w:rsidR="006C016C" w:rsidRPr="00037BE3">
              <w:rPr>
                <w:rFonts w:asciiTheme="minorHAnsi" w:hAnsiTheme="minorHAnsi" w:cstheme="minorHAnsi"/>
                <w:color w:val="231F20"/>
                <w:sz w:val="24"/>
              </w:rPr>
              <w:t>%</w:t>
            </w:r>
          </w:p>
        </w:tc>
      </w:tr>
      <w:tr w:rsidR="00397BDD" w:rsidRPr="00037BE3">
        <w:trPr>
          <w:trHeight w:val="390"/>
        </w:trPr>
        <w:tc>
          <w:tcPr>
            <w:tcW w:w="3720" w:type="dxa"/>
          </w:tcPr>
          <w:p w:rsidR="00397BDD" w:rsidRPr="00037BE3" w:rsidRDefault="006C016C">
            <w:pPr>
              <w:pStyle w:val="TableParagraph"/>
              <w:spacing w:before="41"/>
              <w:ind w:left="1535" w:right="1515"/>
              <w:jc w:val="center"/>
              <w:rPr>
                <w:rFonts w:asciiTheme="minorHAnsi" w:hAnsiTheme="minorHAnsi" w:cstheme="minorHAnsi"/>
                <w:b/>
                <w:sz w:val="24"/>
              </w:rPr>
            </w:pPr>
            <w:r w:rsidRPr="00037BE3">
              <w:rPr>
                <w:rFonts w:asciiTheme="minorHAnsi" w:hAnsiTheme="minorHAnsi" w:cstheme="minorHAnsi"/>
                <w:b/>
                <w:color w:val="231F20"/>
                <w:sz w:val="24"/>
              </w:rPr>
              <w:t>Intent</w:t>
            </w:r>
          </w:p>
        </w:tc>
        <w:tc>
          <w:tcPr>
            <w:tcW w:w="5216" w:type="dxa"/>
            <w:gridSpan w:val="2"/>
          </w:tcPr>
          <w:p w:rsidR="00397BDD" w:rsidRPr="00037BE3" w:rsidRDefault="006C016C">
            <w:pPr>
              <w:pStyle w:val="TableParagraph"/>
              <w:spacing w:before="41"/>
              <w:ind w:left="1781" w:right="1760"/>
              <w:jc w:val="center"/>
              <w:rPr>
                <w:rFonts w:asciiTheme="minorHAnsi" w:hAnsiTheme="minorHAnsi" w:cstheme="minorHAnsi"/>
                <w:b/>
                <w:sz w:val="24"/>
              </w:rPr>
            </w:pPr>
            <w:r w:rsidRPr="00037BE3">
              <w:rPr>
                <w:rFonts w:asciiTheme="minorHAnsi" w:hAnsiTheme="minorHAnsi" w:cstheme="minorHAnsi"/>
                <w:b/>
                <w:color w:val="231F20"/>
                <w:sz w:val="24"/>
              </w:rPr>
              <w:t>Implementation</w:t>
            </w:r>
          </w:p>
        </w:tc>
        <w:tc>
          <w:tcPr>
            <w:tcW w:w="3307" w:type="dxa"/>
          </w:tcPr>
          <w:p w:rsidR="00397BDD" w:rsidRPr="00037BE3" w:rsidRDefault="006C016C">
            <w:pPr>
              <w:pStyle w:val="TableParagraph"/>
              <w:spacing w:before="41"/>
              <w:ind w:left="1288" w:right="1268"/>
              <w:jc w:val="center"/>
              <w:rPr>
                <w:rFonts w:asciiTheme="minorHAnsi" w:hAnsiTheme="minorHAnsi" w:cstheme="minorHAnsi"/>
                <w:b/>
                <w:sz w:val="24"/>
              </w:rPr>
            </w:pPr>
            <w:r w:rsidRPr="00037BE3">
              <w:rPr>
                <w:rFonts w:asciiTheme="minorHAnsi" w:hAnsiTheme="minorHAnsi" w:cstheme="minorHAnsi"/>
                <w:b/>
                <w:color w:val="231F20"/>
                <w:sz w:val="24"/>
              </w:rPr>
              <w:t>Impact</w:t>
            </w:r>
          </w:p>
        </w:tc>
        <w:tc>
          <w:tcPr>
            <w:tcW w:w="3134" w:type="dxa"/>
          </w:tcPr>
          <w:p w:rsidR="00397BDD" w:rsidRPr="00037BE3" w:rsidRDefault="00397BDD">
            <w:pPr>
              <w:pStyle w:val="TableParagraph"/>
              <w:ind w:left="0"/>
              <w:rPr>
                <w:rFonts w:asciiTheme="minorHAnsi" w:hAnsiTheme="minorHAnsi" w:cstheme="minorHAnsi"/>
                <w:sz w:val="24"/>
              </w:rPr>
            </w:pPr>
          </w:p>
        </w:tc>
      </w:tr>
      <w:tr w:rsidR="00397BDD" w:rsidRPr="00037BE3" w:rsidTr="007657D6">
        <w:trPr>
          <w:trHeight w:val="1472"/>
        </w:trPr>
        <w:tc>
          <w:tcPr>
            <w:tcW w:w="3720" w:type="dxa"/>
            <w:shd w:val="clear" w:color="auto" w:fill="DBE5F1" w:themeFill="accent1" w:themeFillTint="33"/>
          </w:tcPr>
          <w:p w:rsidR="00397BDD" w:rsidRPr="00037BE3" w:rsidRDefault="006C016C">
            <w:pPr>
              <w:pStyle w:val="TableParagraph"/>
              <w:spacing w:before="46" w:line="235" w:lineRule="auto"/>
              <w:ind w:right="302"/>
              <w:rPr>
                <w:rFonts w:asciiTheme="minorHAnsi" w:hAnsiTheme="minorHAnsi" w:cstheme="minorHAnsi"/>
                <w:sz w:val="24"/>
              </w:rPr>
            </w:pPr>
            <w:r w:rsidRPr="00037BE3">
              <w:rPr>
                <w:rFonts w:asciiTheme="minorHAnsi" w:hAnsiTheme="minorHAnsi" w:cstheme="minorHAnsi"/>
                <w:color w:val="231F20"/>
                <w:sz w:val="24"/>
              </w:rPr>
              <w:t>Your school focus should be clear</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want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know</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able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about</w:t>
            </w:r>
          </w:p>
          <w:p w:rsidR="00397BDD" w:rsidRPr="00037BE3" w:rsidRDefault="006C016C">
            <w:pPr>
              <w:pStyle w:val="TableParagraph"/>
              <w:spacing w:line="289"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need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learn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p>
          <w:p w:rsidR="00397BDD" w:rsidRPr="00037BE3" w:rsidRDefault="006C016C">
            <w:pPr>
              <w:pStyle w:val="TableParagraph"/>
              <w:spacing w:line="256" w:lineRule="exact"/>
              <w:rPr>
                <w:rFonts w:asciiTheme="minorHAnsi" w:hAnsiTheme="minorHAnsi" w:cstheme="minorHAnsi"/>
                <w:sz w:val="24"/>
              </w:rPr>
            </w:pPr>
            <w:r w:rsidRPr="00037BE3">
              <w:rPr>
                <w:rFonts w:asciiTheme="minorHAnsi" w:hAnsiTheme="minorHAnsi" w:cstheme="minorHAnsi"/>
                <w:color w:val="231F20"/>
                <w:sz w:val="24"/>
              </w:rPr>
              <w:t>consolidate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through</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practice:</w:t>
            </w:r>
          </w:p>
        </w:tc>
        <w:tc>
          <w:tcPr>
            <w:tcW w:w="3600" w:type="dxa"/>
            <w:shd w:val="clear" w:color="auto" w:fill="DBE5F1" w:themeFill="accent1" w:themeFillTint="33"/>
          </w:tcPr>
          <w:p w:rsidR="00397BDD" w:rsidRPr="00037BE3" w:rsidRDefault="006C016C">
            <w:pPr>
              <w:pStyle w:val="TableParagraph"/>
              <w:spacing w:before="46" w:line="235" w:lineRule="auto"/>
              <w:ind w:right="171"/>
              <w:rPr>
                <w:rFonts w:asciiTheme="minorHAnsi" w:hAnsiTheme="minorHAnsi" w:cstheme="minorHAnsi"/>
                <w:sz w:val="24"/>
              </w:rPr>
            </w:pPr>
            <w:r w:rsidRPr="00037BE3">
              <w:rPr>
                <w:rFonts w:asciiTheme="minorHAnsi" w:hAnsiTheme="minorHAnsi" w:cstheme="minorHAnsi"/>
                <w:color w:val="231F20"/>
                <w:sz w:val="24"/>
              </w:rPr>
              <w:t>Make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sure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actions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achieve</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are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linked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intentions:</w:t>
            </w:r>
          </w:p>
        </w:tc>
        <w:tc>
          <w:tcPr>
            <w:tcW w:w="1616" w:type="dxa"/>
            <w:shd w:val="clear" w:color="auto" w:fill="DBE5F1" w:themeFill="accent1" w:themeFillTint="33"/>
          </w:tcPr>
          <w:p w:rsidR="00397BDD" w:rsidRPr="00037BE3" w:rsidRDefault="006C016C">
            <w:pPr>
              <w:pStyle w:val="TableParagraph"/>
              <w:spacing w:before="46" w:line="235" w:lineRule="auto"/>
              <w:ind w:right="547"/>
              <w:rPr>
                <w:rFonts w:asciiTheme="minorHAnsi" w:hAnsiTheme="minorHAnsi" w:cstheme="minorHAnsi"/>
                <w:sz w:val="24"/>
              </w:rPr>
            </w:pPr>
            <w:r w:rsidRPr="00037BE3">
              <w:rPr>
                <w:rFonts w:asciiTheme="minorHAnsi" w:hAnsiTheme="minorHAnsi" w:cstheme="minorHAnsi"/>
                <w:color w:val="231F20"/>
                <w:sz w:val="24"/>
              </w:rPr>
              <w:t>Funding</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pacing w:val="-1"/>
                <w:sz w:val="24"/>
              </w:rPr>
              <w:t>allocated:</w:t>
            </w:r>
          </w:p>
        </w:tc>
        <w:tc>
          <w:tcPr>
            <w:tcW w:w="3307" w:type="dxa"/>
            <w:shd w:val="clear" w:color="auto" w:fill="DBE5F1" w:themeFill="accent1" w:themeFillTint="33"/>
          </w:tcPr>
          <w:p w:rsidR="00397BDD" w:rsidRPr="00037BE3" w:rsidRDefault="006C016C">
            <w:pPr>
              <w:pStyle w:val="TableParagraph"/>
              <w:spacing w:before="46" w:line="235" w:lineRule="auto"/>
              <w:ind w:right="436"/>
              <w:rPr>
                <w:rFonts w:asciiTheme="minorHAnsi" w:hAnsiTheme="minorHAnsi" w:cstheme="minorHAnsi"/>
                <w:sz w:val="24"/>
              </w:rPr>
            </w:pPr>
            <w:r w:rsidRPr="00037BE3">
              <w:rPr>
                <w:rFonts w:asciiTheme="minorHAnsi" w:hAnsiTheme="minorHAnsi" w:cstheme="minorHAnsi"/>
                <w:color w:val="231F20"/>
                <w:sz w:val="24"/>
              </w:rPr>
              <w:t>Evidence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impact:</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pupils now know and what</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can they now do? What has</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changed?:</w:t>
            </w:r>
          </w:p>
        </w:tc>
        <w:tc>
          <w:tcPr>
            <w:tcW w:w="3134" w:type="dxa"/>
            <w:shd w:val="clear" w:color="auto" w:fill="DBE5F1" w:themeFill="accent1" w:themeFillTint="33"/>
          </w:tcPr>
          <w:p w:rsidR="00397BDD" w:rsidRPr="00037BE3" w:rsidRDefault="006C016C">
            <w:pPr>
              <w:pStyle w:val="TableParagraph"/>
              <w:spacing w:before="46" w:line="235" w:lineRule="auto"/>
              <w:ind w:right="267"/>
              <w:rPr>
                <w:rFonts w:asciiTheme="minorHAnsi" w:hAnsiTheme="minorHAnsi" w:cstheme="minorHAnsi"/>
                <w:sz w:val="24"/>
              </w:rPr>
            </w:pPr>
            <w:r w:rsidRPr="00037BE3">
              <w:rPr>
                <w:rFonts w:asciiTheme="minorHAnsi" w:hAnsiTheme="minorHAnsi" w:cstheme="minorHAnsi"/>
                <w:color w:val="231F20"/>
                <w:sz w:val="24"/>
              </w:rPr>
              <w:t>Sustainability</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suggested</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next</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steps:</w:t>
            </w:r>
          </w:p>
        </w:tc>
      </w:tr>
      <w:tr w:rsidR="00397BDD" w:rsidRPr="00037BE3" w:rsidTr="002F3AA6">
        <w:trPr>
          <w:trHeight w:val="60"/>
        </w:trPr>
        <w:tc>
          <w:tcPr>
            <w:tcW w:w="3720" w:type="dxa"/>
            <w:tcBorders>
              <w:bottom w:val="single" w:sz="12" w:space="0" w:color="231F20"/>
            </w:tcBorders>
          </w:tcPr>
          <w:p w:rsidR="004273E6" w:rsidRPr="00C4753B" w:rsidRDefault="004273E6">
            <w:pPr>
              <w:pStyle w:val="TableParagraph"/>
              <w:ind w:left="0"/>
              <w:rPr>
                <w:sz w:val="24"/>
                <w:szCs w:val="24"/>
              </w:rPr>
            </w:pPr>
            <w:r w:rsidRPr="00C4753B">
              <w:rPr>
                <w:sz w:val="24"/>
                <w:szCs w:val="24"/>
              </w:rPr>
              <w:t>Ensure pupils are active in PE lessons and discuss how exercise makes them feel.</w:t>
            </w:r>
          </w:p>
          <w:p w:rsidR="004273E6" w:rsidRPr="00C4753B" w:rsidRDefault="004273E6">
            <w:pPr>
              <w:pStyle w:val="TableParagraph"/>
              <w:ind w:left="0"/>
              <w:rPr>
                <w:sz w:val="24"/>
                <w:szCs w:val="24"/>
              </w:rPr>
            </w:pPr>
          </w:p>
          <w:p w:rsidR="004273E6" w:rsidRPr="00C4753B" w:rsidRDefault="004273E6">
            <w:pPr>
              <w:pStyle w:val="TableParagraph"/>
              <w:ind w:left="0"/>
              <w:rPr>
                <w:sz w:val="24"/>
                <w:szCs w:val="24"/>
              </w:rPr>
            </w:pPr>
            <w:r w:rsidRPr="00C4753B">
              <w:rPr>
                <w:sz w:val="24"/>
                <w:szCs w:val="24"/>
              </w:rPr>
              <w:t xml:space="preserve"> Provide opportunities for pupils to raise their heart rate that are accessible to all</w:t>
            </w:r>
          </w:p>
          <w:p w:rsidR="004273E6" w:rsidRPr="00C4753B" w:rsidRDefault="004273E6">
            <w:pPr>
              <w:pStyle w:val="TableParagraph"/>
              <w:ind w:left="0"/>
              <w:rPr>
                <w:sz w:val="24"/>
                <w:szCs w:val="24"/>
              </w:rPr>
            </w:pPr>
            <w:r w:rsidRPr="00C4753B">
              <w:rPr>
                <w:sz w:val="24"/>
                <w:szCs w:val="24"/>
              </w:rPr>
              <w:t xml:space="preserve"> </w:t>
            </w:r>
          </w:p>
          <w:p w:rsidR="004273E6" w:rsidRPr="00C4753B" w:rsidRDefault="004273E6">
            <w:pPr>
              <w:pStyle w:val="TableParagraph"/>
              <w:ind w:left="0"/>
              <w:rPr>
                <w:sz w:val="24"/>
                <w:szCs w:val="24"/>
              </w:rPr>
            </w:pPr>
            <w:r w:rsidRPr="00C4753B">
              <w:rPr>
                <w:sz w:val="24"/>
                <w:szCs w:val="24"/>
              </w:rPr>
              <w:t>Ensure that teaching and learning is sufficiently differentiated to challenge all groups of learners Silver School Games Mark accreditation</w:t>
            </w:r>
          </w:p>
          <w:p w:rsidR="004273E6" w:rsidRPr="00C4753B" w:rsidRDefault="004273E6">
            <w:pPr>
              <w:pStyle w:val="TableParagraph"/>
              <w:ind w:left="0"/>
              <w:rPr>
                <w:sz w:val="24"/>
                <w:szCs w:val="24"/>
              </w:rPr>
            </w:pPr>
          </w:p>
          <w:p w:rsidR="00116FAF" w:rsidRDefault="004273E6" w:rsidP="0045775E">
            <w:pPr>
              <w:pStyle w:val="TableParagraph"/>
              <w:ind w:left="0"/>
              <w:rPr>
                <w:sz w:val="24"/>
                <w:szCs w:val="24"/>
              </w:rPr>
            </w:pPr>
            <w:r w:rsidRPr="00C4753B">
              <w:rPr>
                <w:sz w:val="24"/>
                <w:szCs w:val="24"/>
              </w:rPr>
              <w:t xml:space="preserve"> </w:t>
            </w:r>
            <w:r w:rsidR="0045775E">
              <w:rPr>
                <w:sz w:val="24"/>
                <w:szCs w:val="24"/>
              </w:rPr>
              <w:t xml:space="preserve">For participation in sport to be promoted through fund raising events </w:t>
            </w:r>
          </w:p>
          <w:p w:rsidR="0045775E" w:rsidRDefault="0045775E" w:rsidP="0045775E">
            <w:pPr>
              <w:pStyle w:val="TableParagraph"/>
              <w:ind w:left="0"/>
              <w:rPr>
                <w:sz w:val="24"/>
                <w:szCs w:val="24"/>
              </w:rPr>
            </w:pPr>
          </w:p>
          <w:p w:rsidR="0045775E" w:rsidRDefault="0045775E" w:rsidP="0045775E">
            <w:pPr>
              <w:pStyle w:val="TableParagraph"/>
              <w:ind w:left="0"/>
              <w:rPr>
                <w:sz w:val="24"/>
                <w:szCs w:val="24"/>
              </w:rPr>
            </w:pPr>
          </w:p>
          <w:p w:rsidR="0045775E" w:rsidRDefault="0045775E" w:rsidP="0045775E">
            <w:pPr>
              <w:pStyle w:val="TableParagraph"/>
              <w:ind w:left="0"/>
              <w:rPr>
                <w:sz w:val="24"/>
                <w:szCs w:val="24"/>
              </w:rPr>
            </w:pPr>
          </w:p>
          <w:p w:rsidR="0045775E" w:rsidRDefault="0045775E" w:rsidP="0045775E">
            <w:pPr>
              <w:pStyle w:val="TableParagraph"/>
              <w:ind w:left="0"/>
              <w:rPr>
                <w:sz w:val="24"/>
                <w:szCs w:val="24"/>
              </w:rPr>
            </w:pPr>
          </w:p>
          <w:p w:rsidR="0045775E" w:rsidRDefault="0045775E" w:rsidP="0045775E">
            <w:pPr>
              <w:pStyle w:val="TableParagraph"/>
              <w:ind w:left="0"/>
              <w:rPr>
                <w:sz w:val="24"/>
                <w:szCs w:val="24"/>
              </w:rPr>
            </w:pPr>
          </w:p>
          <w:p w:rsidR="0045775E" w:rsidRDefault="0045775E" w:rsidP="0045775E">
            <w:pPr>
              <w:pStyle w:val="TableParagraph"/>
              <w:ind w:left="0"/>
              <w:rPr>
                <w:sz w:val="24"/>
                <w:szCs w:val="24"/>
              </w:rPr>
            </w:pPr>
          </w:p>
          <w:p w:rsidR="0045775E" w:rsidRPr="00C4753B" w:rsidRDefault="0045775E" w:rsidP="0045775E">
            <w:pPr>
              <w:pStyle w:val="TableParagraph"/>
              <w:ind w:left="0"/>
              <w:rPr>
                <w:rFonts w:asciiTheme="minorHAnsi" w:hAnsiTheme="minorHAnsi" w:cstheme="minorHAnsi"/>
                <w:sz w:val="24"/>
                <w:szCs w:val="24"/>
              </w:rPr>
            </w:pPr>
          </w:p>
        </w:tc>
        <w:tc>
          <w:tcPr>
            <w:tcW w:w="3600" w:type="dxa"/>
            <w:tcBorders>
              <w:bottom w:val="single" w:sz="12" w:space="0" w:color="231F20"/>
            </w:tcBorders>
          </w:tcPr>
          <w:p w:rsidR="004273E6" w:rsidRPr="00C4753B" w:rsidRDefault="004273E6" w:rsidP="00116FAF">
            <w:pPr>
              <w:pStyle w:val="TableParagraph"/>
              <w:ind w:left="0"/>
              <w:rPr>
                <w:sz w:val="24"/>
                <w:szCs w:val="24"/>
              </w:rPr>
            </w:pPr>
            <w:r w:rsidRPr="00C4753B">
              <w:rPr>
                <w:sz w:val="24"/>
                <w:szCs w:val="24"/>
              </w:rPr>
              <w:t xml:space="preserve">Monitor, evaluate and review teachers’ teaching, planning and assessment termly, and provide feedback. </w:t>
            </w:r>
          </w:p>
          <w:p w:rsidR="004273E6" w:rsidRPr="00C4753B" w:rsidRDefault="004273E6" w:rsidP="00116FAF">
            <w:pPr>
              <w:pStyle w:val="TableParagraph"/>
              <w:ind w:left="0"/>
              <w:rPr>
                <w:sz w:val="24"/>
                <w:szCs w:val="24"/>
              </w:rPr>
            </w:pPr>
          </w:p>
          <w:p w:rsidR="00E56659" w:rsidRDefault="004273E6" w:rsidP="00116FAF">
            <w:pPr>
              <w:pStyle w:val="TableParagraph"/>
              <w:ind w:left="0"/>
              <w:rPr>
                <w:sz w:val="24"/>
                <w:szCs w:val="24"/>
              </w:rPr>
            </w:pPr>
            <w:r w:rsidRPr="00C4753B">
              <w:rPr>
                <w:sz w:val="24"/>
                <w:szCs w:val="24"/>
              </w:rPr>
              <w:t>Submit application and prepare evidence for external moderation in May 2021 Promote and finance extracurricular clubs / lunchtime Huff and Puff</w:t>
            </w:r>
          </w:p>
          <w:p w:rsidR="0045775E" w:rsidRDefault="0045775E" w:rsidP="00116FAF">
            <w:pPr>
              <w:pStyle w:val="TableParagraph"/>
              <w:ind w:left="0"/>
              <w:rPr>
                <w:sz w:val="24"/>
                <w:szCs w:val="24"/>
              </w:rPr>
            </w:pPr>
          </w:p>
          <w:p w:rsidR="0045775E" w:rsidRDefault="0045775E" w:rsidP="00116FAF">
            <w:pPr>
              <w:pStyle w:val="TableParagraph"/>
              <w:ind w:left="0"/>
              <w:rPr>
                <w:sz w:val="24"/>
                <w:szCs w:val="24"/>
              </w:rPr>
            </w:pPr>
          </w:p>
          <w:p w:rsidR="0045775E" w:rsidRDefault="0045775E" w:rsidP="00116FAF">
            <w:pPr>
              <w:pStyle w:val="TableParagraph"/>
              <w:ind w:left="0"/>
              <w:rPr>
                <w:sz w:val="24"/>
                <w:szCs w:val="24"/>
              </w:rPr>
            </w:pPr>
          </w:p>
          <w:p w:rsidR="0045775E" w:rsidRDefault="0045775E" w:rsidP="00116FAF">
            <w:pPr>
              <w:pStyle w:val="TableParagraph"/>
              <w:ind w:left="0"/>
              <w:rPr>
                <w:sz w:val="24"/>
                <w:szCs w:val="24"/>
              </w:rPr>
            </w:pPr>
            <w:r>
              <w:rPr>
                <w:sz w:val="24"/>
                <w:szCs w:val="24"/>
              </w:rPr>
              <w:t>Children In Need Fundraising Pudsey Boot camp event held for all pupils to engage in 40 minutes of additional exercise</w:t>
            </w:r>
          </w:p>
          <w:p w:rsidR="0045775E" w:rsidRDefault="0045775E" w:rsidP="00116FAF">
            <w:pPr>
              <w:pStyle w:val="TableParagraph"/>
              <w:ind w:left="0"/>
              <w:rPr>
                <w:rFonts w:asciiTheme="minorHAnsi" w:hAnsiTheme="minorHAnsi" w:cstheme="minorHAnsi"/>
                <w:sz w:val="24"/>
                <w:szCs w:val="24"/>
              </w:rPr>
            </w:pPr>
          </w:p>
          <w:p w:rsidR="0045775E" w:rsidRDefault="0045775E" w:rsidP="00116FAF">
            <w:pPr>
              <w:pStyle w:val="TableParagraph"/>
              <w:ind w:left="0"/>
              <w:rPr>
                <w:rFonts w:asciiTheme="minorHAnsi" w:hAnsiTheme="minorHAnsi" w:cstheme="minorHAnsi"/>
                <w:sz w:val="24"/>
                <w:szCs w:val="24"/>
              </w:rPr>
            </w:pPr>
          </w:p>
          <w:p w:rsidR="0045775E" w:rsidRDefault="0045775E" w:rsidP="00116FAF">
            <w:pPr>
              <w:pStyle w:val="TableParagraph"/>
              <w:ind w:left="0"/>
              <w:rPr>
                <w:rFonts w:asciiTheme="minorHAnsi" w:hAnsiTheme="minorHAnsi" w:cstheme="minorHAnsi"/>
                <w:sz w:val="24"/>
                <w:szCs w:val="24"/>
              </w:rPr>
            </w:pPr>
          </w:p>
          <w:p w:rsidR="0045775E" w:rsidRDefault="0045775E" w:rsidP="00116FAF">
            <w:pPr>
              <w:pStyle w:val="TableParagraph"/>
              <w:ind w:left="0"/>
              <w:rPr>
                <w:sz w:val="24"/>
                <w:szCs w:val="24"/>
              </w:rPr>
            </w:pPr>
            <w:r>
              <w:rPr>
                <w:rFonts w:asciiTheme="minorHAnsi" w:hAnsiTheme="minorHAnsi" w:cstheme="minorHAnsi"/>
                <w:sz w:val="24"/>
                <w:szCs w:val="24"/>
              </w:rPr>
              <w:t xml:space="preserve">Virtual online running event- </w:t>
            </w:r>
            <w:proofErr w:type="spellStart"/>
            <w:r w:rsidR="000714CD">
              <w:rPr>
                <w:rFonts w:asciiTheme="minorHAnsi" w:hAnsiTheme="minorHAnsi" w:cstheme="minorHAnsi"/>
                <w:sz w:val="24"/>
                <w:szCs w:val="24"/>
              </w:rPr>
              <w:t>Lands</w:t>
            </w:r>
            <w:proofErr w:type="spellEnd"/>
            <w:r w:rsidR="000714CD">
              <w:rPr>
                <w:rFonts w:asciiTheme="minorHAnsi" w:hAnsiTheme="minorHAnsi" w:cstheme="minorHAnsi"/>
                <w:sz w:val="24"/>
                <w:szCs w:val="24"/>
              </w:rPr>
              <w:t xml:space="preserve"> end</w:t>
            </w:r>
            <w:r>
              <w:rPr>
                <w:rFonts w:asciiTheme="minorHAnsi" w:hAnsiTheme="minorHAnsi" w:cstheme="minorHAnsi"/>
                <w:sz w:val="24"/>
                <w:szCs w:val="24"/>
              </w:rPr>
              <w:t xml:space="preserve"> to John O Groats</w:t>
            </w:r>
            <w:r>
              <w:rPr>
                <w:sz w:val="24"/>
                <w:szCs w:val="24"/>
              </w:rPr>
              <w:t xml:space="preserve"> </w:t>
            </w:r>
          </w:p>
          <w:p w:rsidR="0045775E" w:rsidRDefault="0045775E" w:rsidP="00116FAF">
            <w:pPr>
              <w:pStyle w:val="TableParagraph"/>
              <w:ind w:left="0"/>
              <w:rPr>
                <w:sz w:val="24"/>
                <w:szCs w:val="24"/>
              </w:rPr>
            </w:pPr>
          </w:p>
          <w:p w:rsidR="0045775E" w:rsidRDefault="0045775E" w:rsidP="00116FAF">
            <w:pPr>
              <w:pStyle w:val="TableParagraph"/>
              <w:ind w:left="0"/>
              <w:rPr>
                <w:sz w:val="24"/>
                <w:szCs w:val="24"/>
              </w:rPr>
            </w:pPr>
          </w:p>
          <w:p w:rsidR="0045775E" w:rsidRPr="00C4753B" w:rsidRDefault="0045775E" w:rsidP="00116FAF">
            <w:pPr>
              <w:pStyle w:val="TableParagraph"/>
              <w:ind w:left="0"/>
              <w:rPr>
                <w:rFonts w:asciiTheme="minorHAnsi" w:hAnsiTheme="minorHAnsi" w:cstheme="minorHAnsi"/>
                <w:sz w:val="24"/>
                <w:szCs w:val="24"/>
              </w:rPr>
            </w:pPr>
            <w:r>
              <w:rPr>
                <w:sz w:val="24"/>
                <w:szCs w:val="24"/>
              </w:rPr>
              <w:t>Outdoor discos in bubble groups</w:t>
            </w:r>
          </w:p>
        </w:tc>
        <w:tc>
          <w:tcPr>
            <w:tcW w:w="1616" w:type="dxa"/>
            <w:tcBorders>
              <w:bottom w:val="single" w:sz="12" w:space="0" w:color="231F20"/>
            </w:tcBorders>
          </w:tcPr>
          <w:p w:rsidR="004273E6" w:rsidRPr="00C4753B" w:rsidRDefault="004273E6">
            <w:pPr>
              <w:pStyle w:val="TableParagraph"/>
              <w:ind w:left="0"/>
              <w:rPr>
                <w:sz w:val="24"/>
                <w:szCs w:val="24"/>
              </w:rPr>
            </w:pPr>
            <w:r w:rsidRPr="00C4753B">
              <w:rPr>
                <w:sz w:val="24"/>
                <w:szCs w:val="24"/>
              </w:rPr>
              <w:t xml:space="preserve">£2150 </w:t>
            </w:r>
          </w:p>
          <w:p w:rsidR="004273E6" w:rsidRPr="00C4753B" w:rsidRDefault="004273E6">
            <w:pPr>
              <w:pStyle w:val="TableParagraph"/>
              <w:ind w:left="0"/>
              <w:rPr>
                <w:sz w:val="24"/>
                <w:szCs w:val="24"/>
              </w:rPr>
            </w:pPr>
          </w:p>
          <w:p w:rsidR="00573CC7" w:rsidRDefault="004273E6">
            <w:pPr>
              <w:pStyle w:val="TableParagraph"/>
              <w:ind w:left="0"/>
              <w:rPr>
                <w:sz w:val="24"/>
                <w:szCs w:val="24"/>
              </w:rPr>
            </w:pPr>
            <w:r w:rsidRPr="00C4753B">
              <w:rPr>
                <w:sz w:val="24"/>
                <w:szCs w:val="24"/>
              </w:rPr>
              <w:t>(SSCo payment is stated below in Key Indicator 5)</w:t>
            </w: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Pr="00C4753B" w:rsidRDefault="0045775E">
            <w:pPr>
              <w:pStyle w:val="TableParagraph"/>
              <w:ind w:left="0"/>
              <w:rPr>
                <w:rFonts w:asciiTheme="minorHAnsi" w:hAnsiTheme="minorHAnsi" w:cstheme="minorHAnsi"/>
                <w:color w:val="FF0000"/>
                <w:sz w:val="24"/>
                <w:szCs w:val="24"/>
              </w:rPr>
            </w:pPr>
            <w:r>
              <w:rPr>
                <w:sz w:val="24"/>
                <w:szCs w:val="24"/>
              </w:rPr>
              <w:t>£30 for certificates of participation</w:t>
            </w:r>
          </w:p>
        </w:tc>
        <w:tc>
          <w:tcPr>
            <w:tcW w:w="3307" w:type="dxa"/>
            <w:tcBorders>
              <w:bottom w:val="single" w:sz="12" w:space="0" w:color="231F20"/>
            </w:tcBorders>
          </w:tcPr>
          <w:p w:rsidR="004273E6" w:rsidRDefault="00B84485">
            <w:pPr>
              <w:pStyle w:val="TableParagraph"/>
              <w:ind w:left="0"/>
              <w:rPr>
                <w:sz w:val="24"/>
                <w:szCs w:val="24"/>
              </w:rPr>
            </w:pPr>
            <w:r>
              <w:rPr>
                <w:sz w:val="24"/>
                <w:szCs w:val="24"/>
              </w:rPr>
              <w:t>PE lesson observations</w:t>
            </w:r>
            <w:r w:rsidR="00F44BDC">
              <w:rPr>
                <w:sz w:val="24"/>
                <w:szCs w:val="24"/>
              </w:rPr>
              <w:t xml:space="preserve"> show pupils to be engaged and active and able to talk about how exercise makes them feel</w:t>
            </w:r>
          </w:p>
          <w:p w:rsidR="00B84485" w:rsidRDefault="00B84485">
            <w:pPr>
              <w:pStyle w:val="TableParagraph"/>
              <w:ind w:left="0"/>
              <w:rPr>
                <w:sz w:val="24"/>
                <w:szCs w:val="24"/>
              </w:rPr>
            </w:pPr>
          </w:p>
          <w:p w:rsidR="004273E6" w:rsidRDefault="004273E6">
            <w:pPr>
              <w:pStyle w:val="TableParagraph"/>
              <w:ind w:left="0"/>
              <w:rPr>
                <w:sz w:val="24"/>
                <w:szCs w:val="24"/>
              </w:rPr>
            </w:pPr>
            <w:r w:rsidRPr="00C4753B">
              <w:rPr>
                <w:sz w:val="24"/>
                <w:szCs w:val="24"/>
              </w:rPr>
              <w:t xml:space="preserve">PE SL file PE Display board. </w:t>
            </w:r>
          </w:p>
          <w:p w:rsidR="00B84485" w:rsidRPr="00C4753B" w:rsidRDefault="00B84485">
            <w:pPr>
              <w:pStyle w:val="TableParagraph"/>
              <w:ind w:left="0"/>
              <w:rPr>
                <w:sz w:val="24"/>
                <w:szCs w:val="24"/>
              </w:rPr>
            </w:pPr>
          </w:p>
          <w:p w:rsidR="004273E6" w:rsidRPr="00C4753B" w:rsidRDefault="004273E6">
            <w:pPr>
              <w:pStyle w:val="TableParagraph"/>
              <w:ind w:left="0"/>
              <w:rPr>
                <w:sz w:val="24"/>
                <w:szCs w:val="24"/>
              </w:rPr>
            </w:pPr>
          </w:p>
          <w:p w:rsidR="00E56659" w:rsidRDefault="00B84485">
            <w:pPr>
              <w:pStyle w:val="TableParagraph"/>
              <w:ind w:left="0"/>
              <w:rPr>
                <w:sz w:val="24"/>
                <w:szCs w:val="24"/>
              </w:rPr>
            </w:pPr>
            <w:r>
              <w:rPr>
                <w:sz w:val="24"/>
                <w:szCs w:val="24"/>
              </w:rPr>
              <w:t xml:space="preserve">Application delayed due to Covid-19 restrictions </w:t>
            </w: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r>
              <w:rPr>
                <w:sz w:val="24"/>
                <w:szCs w:val="24"/>
              </w:rPr>
              <w:t>Children got to experience outdoor exercises ‘Bootcamp’ style to broaden their understanding of exercises that they can do to keep fit. All children from FS2 –Yr6 participated.</w:t>
            </w:r>
          </w:p>
          <w:p w:rsidR="0045775E" w:rsidRDefault="0045775E">
            <w:pPr>
              <w:pStyle w:val="TableParagraph"/>
              <w:ind w:left="0"/>
              <w:rPr>
                <w:rFonts w:asciiTheme="minorHAnsi" w:hAnsiTheme="minorHAnsi" w:cstheme="minorHAnsi"/>
                <w:sz w:val="24"/>
                <w:szCs w:val="24"/>
              </w:rPr>
            </w:pPr>
            <w:r w:rsidRPr="0045775E">
              <w:rPr>
                <w:rFonts w:asciiTheme="minorHAnsi" w:hAnsiTheme="minorHAnsi" w:cstheme="minorHAnsi"/>
                <w:sz w:val="24"/>
                <w:szCs w:val="24"/>
              </w:rPr>
              <w:t xml:space="preserve">Enjoyment and team spirit of participating in a group event was reported by participants </w:t>
            </w:r>
          </w:p>
          <w:p w:rsidR="0045775E" w:rsidRDefault="0045775E">
            <w:pPr>
              <w:pStyle w:val="TableParagraph"/>
              <w:ind w:left="0"/>
              <w:rPr>
                <w:rFonts w:asciiTheme="minorHAnsi" w:hAnsiTheme="minorHAnsi" w:cstheme="minorHAnsi"/>
                <w:sz w:val="24"/>
                <w:szCs w:val="24"/>
              </w:rPr>
            </w:pPr>
          </w:p>
          <w:p w:rsidR="0045775E" w:rsidRPr="0045775E" w:rsidRDefault="0045775E">
            <w:pPr>
              <w:pStyle w:val="TableParagraph"/>
              <w:ind w:left="0"/>
              <w:rPr>
                <w:rFonts w:asciiTheme="minorHAnsi" w:hAnsiTheme="minorHAnsi" w:cstheme="minorHAnsi"/>
                <w:sz w:val="24"/>
                <w:szCs w:val="24"/>
              </w:rPr>
            </w:pPr>
            <w:r>
              <w:rPr>
                <w:rFonts w:asciiTheme="minorHAnsi" w:hAnsiTheme="minorHAnsi" w:cstheme="minorHAnsi"/>
                <w:sz w:val="24"/>
                <w:szCs w:val="24"/>
              </w:rPr>
              <w:t>High participation numbers and children reported great enjoyment of dancing outside.</w:t>
            </w:r>
          </w:p>
        </w:tc>
        <w:tc>
          <w:tcPr>
            <w:tcW w:w="3134" w:type="dxa"/>
            <w:tcBorders>
              <w:bottom w:val="single" w:sz="12" w:space="0" w:color="231F20"/>
            </w:tcBorders>
          </w:tcPr>
          <w:p w:rsidR="00D247BB" w:rsidRDefault="004273E6">
            <w:pPr>
              <w:pStyle w:val="TableParagraph"/>
              <w:ind w:left="0"/>
              <w:rPr>
                <w:sz w:val="24"/>
                <w:szCs w:val="24"/>
              </w:rPr>
            </w:pPr>
            <w:r w:rsidRPr="00C4753B">
              <w:rPr>
                <w:sz w:val="24"/>
                <w:szCs w:val="24"/>
              </w:rPr>
              <w:t xml:space="preserve">Strive for Silver Games Mark accreditation </w:t>
            </w:r>
          </w:p>
          <w:p w:rsidR="00D247BB" w:rsidRDefault="00D247BB">
            <w:pPr>
              <w:pStyle w:val="TableParagraph"/>
              <w:ind w:left="0"/>
              <w:rPr>
                <w:sz w:val="24"/>
                <w:szCs w:val="24"/>
              </w:rPr>
            </w:pPr>
          </w:p>
          <w:p w:rsidR="00E56659" w:rsidRDefault="004273E6">
            <w:pPr>
              <w:pStyle w:val="TableParagraph"/>
              <w:ind w:left="0"/>
              <w:rPr>
                <w:sz w:val="24"/>
                <w:szCs w:val="24"/>
              </w:rPr>
            </w:pPr>
            <w:r w:rsidRPr="00C4753B">
              <w:rPr>
                <w:sz w:val="24"/>
                <w:szCs w:val="24"/>
              </w:rPr>
              <w:t>Continue to use Up and Under Ltd for mentoring, coaching and extra-curricular club provision</w:t>
            </w: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Default="0045775E">
            <w:pPr>
              <w:pStyle w:val="TableParagraph"/>
              <w:ind w:left="0"/>
              <w:rPr>
                <w:sz w:val="24"/>
                <w:szCs w:val="24"/>
              </w:rPr>
            </w:pPr>
          </w:p>
          <w:p w:rsidR="0045775E" w:rsidRPr="00C4753B" w:rsidRDefault="0045775E">
            <w:pPr>
              <w:pStyle w:val="TableParagraph"/>
              <w:ind w:left="0"/>
              <w:rPr>
                <w:rFonts w:asciiTheme="minorHAnsi" w:hAnsiTheme="minorHAnsi" w:cstheme="minorHAnsi"/>
                <w:sz w:val="24"/>
                <w:szCs w:val="24"/>
              </w:rPr>
            </w:pPr>
            <w:r>
              <w:rPr>
                <w:sz w:val="24"/>
                <w:szCs w:val="24"/>
              </w:rPr>
              <w:t>Continue to use sport to fundraise for charities and the school itself.</w:t>
            </w:r>
          </w:p>
        </w:tc>
      </w:tr>
      <w:tr w:rsidR="00397BDD" w:rsidRPr="00037BE3">
        <w:trPr>
          <w:trHeight w:val="315"/>
        </w:trPr>
        <w:tc>
          <w:tcPr>
            <w:tcW w:w="12243" w:type="dxa"/>
            <w:gridSpan w:val="4"/>
            <w:vMerge w:val="restart"/>
            <w:tcBorders>
              <w:top w:val="single" w:sz="12" w:space="0" w:color="231F20"/>
            </w:tcBorders>
          </w:tcPr>
          <w:p w:rsidR="00397BDD" w:rsidRPr="00C4753B" w:rsidRDefault="006C016C">
            <w:pPr>
              <w:pStyle w:val="TableParagraph"/>
              <w:spacing w:before="36"/>
              <w:rPr>
                <w:rFonts w:asciiTheme="minorHAnsi" w:hAnsiTheme="minorHAnsi" w:cstheme="minorHAnsi"/>
                <w:sz w:val="24"/>
                <w:szCs w:val="24"/>
              </w:rPr>
            </w:pPr>
            <w:r w:rsidRPr="00C4753B">
              <w:rPr>
                <w:rFonts w:asciiTheme="minorHAnsi" w:hAnsiTheme="minorHAnsi" w:cstheme="minorHAnsi"/>
                <w:b/>
                <w:color w:val="007F97"/>
                <w:sz w:val="24"/>
                <w:szCs w:val="24"/>
              </w:rPr>
              <w:t>Key</w:t>
            </w:r>
            <w:r w:rsidRPr="00C4753B">
              <w:rPr>
                <w:rFonts w:asciiTheme="minorHAnsi" w:hAnsiTheme="minorHAnsi" w:cstheme="minorHAnsi"/>
                <w:b/>
                <w:color w:val="007F97"/>
                <w:spacing w:val="-6"/>
                <w:sz w:val="24"/>
                <w:szCs w:val="24"/>
              </w:rPr>
              <w:t xml:space="preserve"> </w:t>
            </w:r>
            <w:r w:rsidRPr="00C4753B">
              <w:rPr>
                <w:rFonts w:asciiTheme="minorHAnsi" w:hAnsiTheme="minorHAnsi" w:cstheme="minorHAnsi"/>
                <w:b/>
                <w:color w:val="007F97"/>
                <w:sz w:val="24"/>
                <w:szCs w:val="24"/>
              </w:rPr>
              <w:t>indicator</w:t>
            </w:r>
            <w:r w:rsidRPr="00C4753B">
              <w:rPr>
                <w:rFonts w:asciiTheme="minorHAnsi" w:hAnsiTheme="minorHAnsi" w:cstheme="minorHAnsi"/>
                <w:b/>
                <w:color w:val="007F97"/>
                <w:spacing w:val="-5"/>
                <w:sz w:val="24"/>
                <w:szCs w:val="24"/>
              </w:rPr>
              <w:t xml:space="preserve"> </w:t>
            </w:r>
            <w:r w:rsidRPr="00C4753B">
              <w:rPr>
                <w:rFonts w:asciiTheme="minorHAnsi" w:hAnsiTheme="minorHAnsi" w:cstheme="minorHAnsi"/>
                <w:b/>
                <w:color w:val="007F97"/>
                <w:sz w:val="24"/>
                <w:szCs w:val="24"/>
              </w:rPr>
              <w:t>2:</w:t>
            </w:r>
            <w:r w:rsidRPr="00C4753B">
              <w:rPr>
                <w:rFonts w:asciiTheme="minorHAnsi" w:hAnsiTheme="minorHAnsi" w:cstheme="minorHAnsi"/>
                <w:b/>
                <w:color w:val="007F97"/>
                <w:spacing w:val="-6"/>
                <w:sz w:val="24"/>
                <w:szCs w:val="24"/>
              </w:rPr>
              <w:t xml:space="preserve"> </w:t>
            </w:r>
            <w:r w:rsidRPr="00C4753B">
              <w:rPr>
                <w:rFonts w:asciiTheme="minorHAnsi" w:hAnsiTheme="minorHAnsi" w:cstheme="minorHAnsi"/>
                <w:color w:val="007F97"/>
                <w:sz w:val="24"/>
                <w:szCs w:val="24"/>
              </w:rPr>
              <w:t>The</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profile</w:t>
            </w:r>
            <w:r w:rsidRPr="00C4753B">
              <w:rPr>
                <w:rFonts w:asciiTheme="minorHAnsi" w:hAnsiTheme="minorHAnsi" w:cstheme="minorHAnsi"/>
                <w:color w:val="007F97"/>
                <w:spacing w:val="-7"/>
                <w:sz w:val="24"/>
                <w:szCs w:val="24"/>
              </w:rPr>
              <w:t xml:space="preserve"> </w:t>
            </w:r>
            <w:r w:rsidRPr="00C4753B">
              <w:rPr>
                <w:rFonts w:asciiTheme="minorHAnsi" w:hAnsiTheme="minorHAnsi" w:cstheme="minorHAnsi"/>
                <w:color w:val="007F97"/>
                <w:sz w:val="24"/>
                <w:szCs w:val="24"/>
              </w:rPr>
              <w:t>of</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PESSPA</w:t>
            </w:r>
            <w:r w:rsidRPr="00C4753B">
              <w:rPr>
                <w:rFonts w:asciiTheme="minorHAnsi" w:hAnsiTheme="minorHAnsi" w:cstheme="minorHAnsi"/>
                <w:color w:val="007F97"/>
                <w:spacing w:val="-5"/>
                <w:sz w:val="24"/>
                <w:szCs w:val="24"/>
              </w:rPr>
              <w:t xml:space="preserve"> </w:t>
            </w:r>
            <w:r w:rsidRPr="00C4753B">
              <w:rPr>
                <w:rFonts w:asciiTheme="minorHAnsi" w:hAnsiTheme="minorHAnsi" w:cstheme="minorHAnsi"/>
                <w:color w:val="007F97"/>
                <w:sz w:val="24"/>
                <w:szCs w:val="24"/>
              </w:rPr>
              <w:t>being</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raised</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across</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the</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school</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as</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a</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tool</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for</w:t>
            </w:r>
            <w:r w:rsidRPr="00C4753B">
              <w:rPr>
                <w:rFonts w:asciiTheme="minorHAnsi" w:hAnsiTheme="minorHAnsi" w:cstheme="minorHAnsi"/>
                <w:color w:val="007F97"/>
                <w:spacing w:val="-7"/>
                <w:sz w:val="24"/>
                <w:szCs w:val="24"/>
              </w:rPr>
              <w:t xml:space="preserve"> </w:t>
            </w:r>
            <w:r w:rsidRPr="00C4753B">
              <w:rPr>
                <w:rFonts w:asciiTheme="minorHAnsi" w:hAnsiTheme="minorHAnsi" w:cstheme="minorHAnsi"/>
                <w:color w:val="007F97"/>
                <w:sz w:val="24"/>
                <w:szCs w:val="24"/>
              </w:rPr>
              <w:t>whole</w:t>
            </w:r>
            <w:r w:rsidRPr="00C4753B">
              <w:rPr>
                <w:rFonts w:asciiTheme="minorHAnsi" w:hAnsiTheme="minorHAnsi" w:cstheme="minorHAnsi"/>
                <w:color w:val="007F97"/>
                <w:spacing w:val="-5"/>
                <w:sz w:val="24"/>
                <w:szCs w:val="24"/>
              </w:rPr>
              <w:t xml:space="preserve"> </w:t>
            </w:r>
            <w:r w:rsidRPr="00C4753B">
              <w:rPr>
                <w:rFonts w:asciiTheme="minorHAnsi" w:hAnsiTheme="minorHAnsi" w:cstheme="minorHAnsi"/>
                <w:color w:val="007F97"/>
                <w:sz w:val="24"/>
                <w:szCs w:val="24"/>
              </w:rPr>
              <w:t>school</w:t>
            </w:r>
            <w:r w:rsidRPr="00C4753B">
              <w:rPr>
                <w:rFonts w:asciiTheme="minorHAnsi" w:hAnsiTheme="minorHAnsi" w:cstheme="minorHAnsi"/>
                <w:color w:val="007F97"/>
                <w:spacing w:val="-6"/>
                <w:sz w:val="24"/>
                <w:szCs w:val="24"/>
              </w:rPr>
              <w:t xml:space="preserve"> </w:t>
            </w:r>
            <w:r w:rsidRPr="00C4753B">
              <w:rPr>
                <w:rFonts w:asciiTheme="minorHAnsi" w:hAnsiTheme="minorHAnsi" w:cstheme="minorHAnsi"/>
                <w:color w:val="007F97"/>
                <w:sz w:val="24"/>
                <w:szCs w:val="24"/>
              </w:rPr>
              <w:t>improvement</w:t>
            </w:r>
          </w:p>
        </w:tc>
        <w:tc>
          <w:tcPr>
            <w:tcW w:w="3134" w:type="dxa"/>
            <w:tcBorders>
              <w:top w:val="single" w:sz="12" w:space="0" w:color="231F20"/>
            </w:tcBorders>
          </w:tcPr>
          <w:p w:rsidR="00397BDD" w:rsidRPr="00C4753B" w:rsidRDefault="006C016C">
            <w:pPr>
              <w:pStyle w:val="TableParagraph"/>
              <w:spacing w:before="36" w:line="259" w:lineRule="exact"/>
              <w:ind w:left="62" w:right="97"/>
              <w:jc w:val="center"/>
              <w:rPr>
                <w:rFonts w:asciiTheme="minorHAnsi" w:hAnsiTheme="minorHAnsi" w:cstheme="minorHAnsi"/>
                <w:sz w:val="24"/>
                <w:szCs w:val="24"/>
              </w:rPr>
            </w:pPr>
            <w:r w:rsidRPr="00C4753B">
              <w:rPr>
                <w:rFonts w:asciiTheme="minorHAnsi" w:hAnsiTheme="minorHAnsi" w:cstheme="minorHAnsi"/>
                <w:color w:val="231F20"/>
                <w:sz w:val="24"/>
                <w:szCs w:val="24"/>
              </w:rPr>
              <w:t>Percentage</w:t>
            </w:r>
            <w:r w:rsidRPr="00C4753B">
              <w:rPr>
                <w:rFonts w:asciiTheme="minorHAnsi" w:hAnsiTheme="minorHAnsi" w:cstheme="minorHAnsi"/>
                <w:color w:val="231F20"/>
                <w:spacing w:val="-9"/>
                <w:sz w:val="24"/>
                <w:szCs w:val="24"/>
              </w:rPr>
              <w:t xml:space="preserve"> </w:t>
            </w:r>
            <w:r w:rsidRPr="00C4753B">
              <w:rPr>
                <w:rFonts w:asciiTheme="minorHAnsi" w:hAnsiTheme="minorHAnsi" w:cstheme="minorHAnsi"/>
                <w:color w:val="231F20"/>
                <w:sz w:val="24"/>
                <w:szCs w:val="24"/>
              </w:rPr>
              <w:t>of</w:t>
            </w:r>
            <w:r w:rsidRPr="00C4753B">
              <w:rPr>
                <w:rFonts w:asciiTheme="minorHAnsi" w:hAnsiTheme="minorHAnsi" w:cstheme="minorHAnsi"/>
                <w:color w:val="231F20"/>
                <w:spacing w:val="-9"/>
                <w:sz w:val="24"/>
                <w:szCs w:val="24"/>
              </w:rPr>
              <w:t xml:space="preserve"> </w:t>
            </w:r>
            <w:r w:rsidRPr="00C4753B">
              <w:rPr>
                <w:rFonts w:asciiTheme="minorHAnsi" w:hAnsiTheme="minorHAnsi" w:cstheme="minorHAnsi"/>
                <w:color w:val="231F20"/>
                <w:sz w:val="24"/>
                <w:szCs w:val="24"/>
              </w:rPr>
              <w:t>total</w:t>
            </w:r>
            <w:r w:rsidRPr="00C4753B">
              <w:rPr>
                <w:rFonts w:asciiTheme="minorHAnsi" w:hAnsiTheme="minorHAnsi" w:cstheme="minorHAnsi"/>
                <w:color w:val="231F20"/>
                <w:spacing w:val="-10"/>
                <w:sz w:val="24"/>
                <w:szCs w:val="24"/>
              </w:rPr>
              <w:t xml:space="preserve"> </w:t>
            </w:r>
            <w:r w:rsidRPr="00C4753B">
              <w:rPr>
                <w:rFonts w:asciiTheme="minorHAnsi" w:hAnsiTheme="minorHAnsi" w:cstheme="minorHAnsi"/>
                <w:color w:val="231F20"/>
                <w:sz w:val="24"/>
                <w:szCs w:val="24"/>
              </w:rPr>
              <w:t>allocation:</w:t>
            </w:r>
          </w:p>
        </w:tc>
      </w:tr>
      <w:tr w:rsidR="00397BDD" w:rsidRPr="00037BE3">
        <w:trPr>
          <w:trHeight w:val="320"/>
        </w:trPr>
        <w:tc>
          <w:tcPr>
            <w:tcW w:w="12243" w:type="dxa"/>
            <w:gridSpan w:val="4"/>
            <w:vMerge/>
            <w:tcBorders>
              <w:top w:val="nil"/>
            </w:tcBorders>
          </w:tcPr>
          <w:p w:rsidR="00397BDD" w:rsidRPr="00C4753B" w:rsidRDefault="00397BDD">
            <w:pPr>
              <w:rPr>
                <w:rFonts w:asciiTheme="minorHAnsi" w:hAnsiTheme="minorHAnsi" w:cstheme="minorHAnsi"/>
                <w:sz w:val="24"/>
                <w:szCs w:val="24"/>
              </w:rPr>
            </w:pPr>
          </w:p>
        </w:tc>
        <w:tc>
          <w:tcPr>
            <w:tcW w:w="3134" w:type="dxa"/>
          </w:tcPr>
          <w:p w:rsidR="00397BDD" w:rsidRPr="00C4753B" w:rsidRDefault="00314AD1">
            <w:pPr>
              <w:pStyle w:val="TableParagraph"/>
              <w:spacing w:before="41" w:line="259" w:lineRule="exact"/>
              <w:ind w:left="21"/>
              <w:jc w:val="center"/>
              <w:rPr>
                <w:rFonts w:asciiTheme="minorHAnsi" w:hAnsiTheme="minorHAnsi" w:cstheme="minorHAnsi"/>
                <w:sz w:val="24"/>
                <w:szCs w:val="24"/>
              </w:rPr>
            </w:pPr>
            <w:r w:rsidRPr="00C4753B">
              <w:rPr>
                <w:rFonts w:asciiTheme="minorHAnsi" w:hAnsiTheme="minorHAnsi" w:cstheme="minorHAnsi"/>
                <w:sz w:val="24"/>
                <w:szCs w:val="24"/>
              </w:rPr>
              <w:t>23</w:t>
            </w:r>
            <w:r w:rsidR="006C016C" w:rsidRPr="00C4753B">
              <w:rPr>
                <w:rFonts w:asciiTheme="minorHAnsi" w:hAnsiTheme="minorHAnsi" w:cstheme="minorHAnsi"/>
                <w:color w:val="231F20"/>
                <w:sz w:val="24"/>
                <w:szCs w:val="24"/>
              </w:rPr>
              <w:t>%</w:t>
            </w:r>
          </w:p>
        </w:tc>
      </w:tr>
      <w:tr w:rsidR="00397BDD" w:rsidRPr="00037BE3">
        <w:trPr>
          <w:trHeight w:val="405"/>
        </w:trPr>
        <w:tc>
          <w:tcPr>
            <w:tcW w:w="3720" w:type="dxa"/>
          </w:tcPr>
          <w:p w:rsidR="00397BDD" w:rsidRPr="00037BE3" w:rsidRDefault="006C016C">
            <w:pPr>
              <w:pStyle w:val="TableParagraph"/>
              <w:spacing w:before="41"/>
              <w:ind w:left="1535" w:right="1515"/>
              <w:jc w:val="center"/>
              <w:rPr>
                <w:rFonts w:asciiTheme="minorHAnsi" w:hAnsiTheme="minorHAnsi" w:cstheme="minorHAnsi"/>
                <w:b/>
                <w:sz w:val="24"/>
              </w:rPr>
            </w:pPr>
            <w:r w:rsidRPr="00037BE3">
              <w:rPr>
                <w:rFonts w:asciiTheme="minorHAnsi" w:hAnsiTheme="minorHAnsi" w:cstheme="minorHAnsi"/>
                <w:b/>
                <w:color w:val="231F20"/>
                <w:sz w:val="24"/>
              </w:rPr>
              <w:t>Intent</w:t>
            </w:r>
          </w:p>
        </w:tc>
        <w:tc>
          <w:tcPr>
            <w:tcW w:w="5216" w:type="dxa"/>
            <w:gridSpan w:val="2"/>
          </w:tcPr>
          <w:p w:rsidR="00397BDD" w:rsidRPr="00037BE3" w:rsidRDefault="006C016C">
            <w:pPr>
              <w:pStyle w:val="TableParagraph"/>
              <w:spacing w:before="41"/>
              <w:ind w:left="1781" w:right="1760"/>
              <w:jc w:val="center"/>
              <w:rPr>
                <w:rFonts w:asciiTheme="minorHAnsi" w:hAnsiTheme="minorHAnsi" w:cstheme="minorHAnsi"/>
                <w:b/>
                <w:sz w:val="24"/>
              </w:rPr>
            </w:pPr>
            <w:r w:rsidRPr="00037BE3">
              <w:rPr>
                <w:rFonts w:asciiTheme="minorHAnsi" w:hAnsiTheme="minorHAnsi" w:cstheme="minorHAnsi"/>
                <w:b/>
                <w:color w:val="231F20"/>
                <w:sz w:val="24"/>
              </w:rPr>
              <w:t>Implementation</w:t>
            </w:r>
          </w:p>
        </w:tc>
        <w:tc>
          <w:tcPr>
            <w:tcW w:w="3307" w:type="dxa"/>
          </w:tcPr>
          <w:p w:rsidR="00397BDD" w:rsidRPr="00037BE3" w:rsidRDefault="006C016C">
            <w:pPr>
              <w:pStyle w:val="TableParagraph"/>
              <w:spacing w:before="41"/>
              <w:ind w:left="1288" w:right="1268"/>
              <w:jc w:val="center"/>
              <w:rPr>
                <w:rFonts w:asciiTheme="minorHAnsi" w:hAnsiTheme="minorHAnsi" w:cstheme="minorHAnsi"/>
                <w:b/>
                <w:sz w:val="24"/>
              </w:rPr>
            </w:pPr>
            <w:r w:rsidRPr="00037BE3">
              <w:rPr>
                <w:rFonts w:asciiTheme="minorHAnsi" w:hAnsiTheme="minorHAnsi" w:cstheme="minorHAnsi"/>
                <w:b/>
                <w:color w:val="231F20"/>
                <w:sz w:val="24"/>
              </w:rPr>
              <w:t>Impact</w:t>
            </w:r>
          </w:p>
        </w:tc>
        <w:tc>
          <w:tcPr>
            <w:tcW w:w="3134" w:type="dxa"/>
          </w:tcPr>
          <w:p w:rsidR="00397BDD" w:rsidRPr="00037BE3" w:rsidRDefault="00397BDD" w:rsidP="00314AD1">
            <w:pPr>
              <w:pStyle w:val="TableParagraph"/>
              <w:ind w:left="0"/>
              <w:rPr>
                <w:rFonts w:asciiTheme="minorHAnsi" w:hAnsiTheme="minorHAnsi" w:cstheme="minorHAnsi"/>
                <w:sz w:val="24"/>
              </w:rPr>
            </w:pPr>
          </w:p>
        </w:tc>
      </w:tr>
      <w:tr w:rsidR="00397BDD" w:rsidRPr="00037BE3" w:rsidTr="007657D6">
        <w:trPr>
          <w:trHeight w:val="1472"/>
        </w:trPr>
        <w:tc>
          <w:tcPr>
            <w:tcW w:w="3720" w:type="dxa"/>
            <w:shd w:val="clear" w:color="auto" w:fill="DBE5F1" w:themeFill="accent1" w:themeFillTint="33"/>
          </w:tcPr>
          <w:p w:rsidR="00397BDD" w:rsidRPr="00037BE3" w:rsidRDefault="006C016C">
            <w:pPr>
              <w:pStyle w:val="TableParagraph"/>
              <w:spacing w:before="46" w:line="235" w:lineRule="auto"/>
              <w:ind w:right="302"/>
              <w:rPr>
                <w:rFonts w:asciiTheme="minorHAnsi" w:hAnsiTheme="minorHAnsi" w:cstheme="minorHAnsi"/>
                <w:sz w:val="24"/>
              </w:rPr>
            </w:pPr>
            <w:r w:rsidRPr="00037BE3">
              <w:rPr>
                <w:rFonts w:asciiTheme="minorHAnsi" w:hAnsiTheme="minorHAnsi" w:cstheme="minorHAnsi"/>
                <w:color w:val="231F20"/>
                <w:sz w:val="24"/>
              </w:rPr>
              <w:t>Your school focus should be clear</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want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know</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able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about</w:t>
            </w:r>
          </w:p>
          <w:p w:rsidR="00397BDD" w:rsidRPr="00037BE3" w:rsidRDefault="006C016C">
            <w:pPr>
              <w:pStyle w:val="TableParagraph"/>
              <w:spacing w:line="289"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need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learn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p>
          <w:p w:rsidR="00397BDD" w:rsidRPr="00037BE3" w:rsidRDefault="006C016C">
            <w:pPr>
              <w:pStyle w:val="TableParagraph"/>
              <w:spacing w:line="256" w:lineRule="exact"/>
              <w:rPr>
                <w:rFonts w:asciiTheme="minorHAnsi" w:hAnsiTheme="minorHAnsi" w:cstheme="minorHAnsi"/>
                <w:sz w:val="24"/>
              </w:rPr>
            </w:pPr>
            <w:r w:rsidRPr="00037BE3">
              <w:rPr>
                <w:rFonts w:asciiTheme="minorHAnsi" w:hAnsiTheme="minorHAnsi" w:cstheme="minorHAnsi"/>
                <w:color w:val="231F20"/>
                <w:sz w:val="24"/>
              </w:rPr>
              <w:t>consolidate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through</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practice:</w:t>
            </w:r>
          </w:p>
        </w:tc>
        <w:tc>
          <w:tcPr>
            <w:tcW w:w="3600" w:type="dxa"/>
            <w:shd w:val="clear" w:color="auto" w:fill="DBE5F1" w:themeFill="accent1" w:themeFillTint="33"/>
          </w:tcPr>
          <w:p w:rsidR="00397BDD" w:rsidRPr="00037BE3" w:rsidRDefault="006C016C">
            <w:pPr>
              <w:pStyle w:val="TableParagraph"/>
              <w:spacing w:before="46" w:line="235" w:lineRule="auto"/>
              <w:ind w:right="171"/>
              <w:rPr>
                <w:rFonts w:asciiTheme="minorHAnsi" w:hAnsiTheme="minorHAnsi" w:cstheme="minorHAnsi"/>
                <w:sz w:val="24"/>
              </w:rPr>
            </w:pPr>
            <w:r w:rsidRPr="00037BE3">
              <w:rPr>
                <w:rFonts w:asciiTheme="minorHAnsi" w:hAnsiTheme="minorHAnsi" w:cstheme="minorHAnsi"/>
                <w:color w:val="231F20"/>
                <w:sz w:val="24"/>
              </w:rPr>
              <w:t>Make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sure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actions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achieve</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are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linked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intentions:</w:t>
            </w:r>
          </w:p>
        </w:tc>
        <w:tc>
          <w:tcPr>
            <w:tcW w:w="1616" w:type="dxa"/>
            <w:shd w:val="clear" w:color="auto" w:fill="DBE5F1" w:themeFill="accent1" w:themeFillTint="33"/>
          </w:tcPr>
          <w:p w:rsidR="00397BDD" w:rsidRPr="00037BE3" w:rsidRDefault="006C016C">
            <w:pPr>
              <w:pStyle w:val="TableParagraph"/>
              <w:spacing w:before="46" w:line="235" w:lineRule="auto"/>
              <w:ind w:right="547"/>
              <w:rPr>
                <w:rFonts w:asciiTheme="minorHAnsi" w:hAnsiTheme="minorHAnsi" w:cstheme="minorHAnsi"/>
                <w:sz w:val="24"/>
              </w:rPr>
            </w:pPr>
            <w:r w:rsidRPr="00037BE3">
              <w:rPr>
                <w:rFonts w:asciiTheme="minorHAnsi" w:hAnsiTheme="minorHAnsi" w:cstheme="minorHAnsi"/>
                <w:color w:val="231F20"/>
                <w:sz w:val="24"/>
              </w:rPr>
              <w:t>Funding</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pacing w:val="-1"/>
                <w:sz w:val="24"/>
              </w:rPr>
              <w:t>allocated:</w:t>
            </w:r>
          </w:p>
        </w:tc>
        <w:tc>
          <w:tcPr>
            <w:tcW w:w="3307" w:type="dxa"/>
            <w:shd w:val="clear" w:color="auto" w:fill="DBE5F1" w:themeFill="accent1" w:themeFillTint="33"/>
          </w:tcPr>
          <w:p w:rsidR="00397BDD" w:rsidRPr="00037BE3" w:rsidRDefault="006C016C">
            <w:pPr>
              <w:pStyle w:val="TableParagraph"/>
              <w:spacing w:before="46" w:line="235" w:lineRule="auto"/>
              <w:ind w:right="436"/>
              <w:rPr>
                <w:rFonts w:asciiTheme="minorHAnsi" w:hAnsiTheme="minorHAnsi" w:cstheme="minorHAnsi"/>
                <w:sz w:val="24"/>
              </w:rPr>
            </w:pPr>
            <w:r w:rsidRPr="00037BE3">
              <w:rPr>
                <w:rFonts w:asciiTheme="minorHAnsi" w:hAnsiTheme="minorHAnsi" w:cstheme="minorHAnsi"/>
                <w:color w:val="231F20"/>
                <w:sz w:val="24"/>
              </w:rPr>
              <w:t>Evidence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impact:</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pupils now know and what</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can they now do? What has</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changed?:</w:t>
            </w:r>
          </w:p>
        </w:tc>
        <w:tc>
          <w:tcPr>
            <w:tcW w:w="3134" w:type="dxa"/>
            <w:shd w:val="clear" w:color="auto" w:fill="DBE5F1" w:themeFill="accent1" w:themeFillTint="33"/>
          </w:tcPr>
          <w:p w:rsidR="00397BDD" w:rsidRPr="00037BE3" w:rsidRDefault="006C016C">
            <w:pPr>
              <w:pStyle w:val="TableParagraph"/>
              <w:spacing w:before="46" w:line="235" w:lineRule="auto"/>
              <w:ind w:right="267"/>
              <w:rPr>
                <w:rFonts w:asciiTheme="minorHAnsi" w:hAnsiTheme="minorHAnsi" w:cstheme="minorHAnsi"/>
                <w:sz w:val="24"/>
              </w:rPr>
            </w:pPr>
            <w:r w:rsidRPr="00037BE3">
              <w:rPr>
                <w:rFonts w:asciiTheme="minorHAnsi" w:hAnsiTheme="minorHAnsi" w:cstheme="minorHAnsi"/>
                <w:color w:val="231F20"/>
                <w:sz w:val="24"/>
              </w:rPr>
              <w:t>Sustainability</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8"/>
                <w:sz w:val="24"/>
              </w:rPr>
              <w:t xml:space="preserve"> </w:t>
            </w:r>
            <w:r w:rsidRPr="00037BE3">
              <w:rPr>
                <w:rFonts w:asciiTheme="minorHAnsi" w:hAnsiTheme="minorHAnsi" w:cstheme="minorHAnsi"/>
                <w:color w:val="231F20"/>
                <w:sz w:val="24"/>
              </w:rPr>
              <w:t>suggested</w:t>
            </w:r>
            <w:r w:rsidRPr="00037BE3">
              <w:rPr>
                <w:rFonts w:asciiTheme="minorHAnsi" w:hAnsiTheme="minorHAnsi" w:cstheme="minorHAnsi"/>
                <w:color w:val="231F20"/>
                <w:spacing w:val="-51"/>
                <w:sz w:val="24"/>
              </w:rPr>
              <w:t xml:space="preserve"> </w:t>
            </w:r>
            <w:r w:rsidRPr="00037BE3">
              <w:rPr>
                <w:rFonts w:asciiTheme="minorHAnsi" w:hAnsiTheme="minorHAnsi" w:cstheme="minorHAnsi"/>
                <w:color w:val="231F20"/>
                <w:sz w:val="24"/>
              </w:rPr>
              <w:t>next</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steps:</w:t>
            </w:r>
          </w:p>
        </w:tc>
      </w:tr>
      <w:tr w:rsidR="00397BDD" w:rsidRPr="00037BE3">
        <w:trPr>
          <w:trHeight w:val="1690"/>
        </w:trPr>
        <w:tc>
          <w:tcPr>
            <w:tcW w:w="3720" w:type="dxa"/>
          </w:tcPr>
          <w:p w:rsidR="004273E6" w:rsidRPr="00C4753B" w:rsidRDefault="004273E6">
            <w:pPr>
              <w:pStyle w:val="TableParagraph"/>
              <w:ind w:left="0"/>
              <w:rPr>
                <w:sz w:val="24"/>
                <w:szCs w:val="24"/>
              </w:rPr>
            </w:pPr>
            <w:r w:rsidRPr="00C4753B">
              <w:rPr>
                <w:sz w:val="24"/>
                <w:szCs w:val="24"/>
              </w:rPr>
              <w:t xml:space="preserve">Gather pupil feedback about extra-curricular clubs and competitions, and celebrate pupils’ achievement. </w:t>
            </w:r>
          </w:p>
          <w:p w:rsidR="004273E6" w:rsidRPr="00C4753B" w:rsidRDefault="004273E6">
            <w:pPr>
              <w:pStyle w:val="TableParagraph"/>
              <w:ind w:left="0"/>
              <w:rPr>
                <w:sz w:val="24"/>
                <w:szCs w:val="24"/>
              </w:rPr>
            </w:pPr>
          </w:p>
          <w:p w:rsidR="00D61C91" w:rsidRPr="00C4753B" w:rsidRDefault="004273E6">
            <w:pPr>
              <w:pStyle w:val="TableParagraph"/>
              <w:ind w:left="0"/>
              <w:rPr>
                <w:rFonts w:asciiTheme="minorHAnsi" w:hAnsiTheme="minorHAnsi" w:cstheme="minorHAnsi"/>
                <w:sz w:val="24"/>
                <w:szCs w:val="24"/>
              </w:rPr>
            </w:pPr>
            <w:r w:rsidRPr="00C4753B">
              <w:rPr>
                <w:sz w:val="24"/>
                <w:szCs w:val="24"/>
              </w:rPr>
              <w:t>Providing opportunities for pupils to become more active in lessons and therefore more engaged academically to improve outcomes</w:t>
            </w:r>
          </w:p>
        </w:tc>
        <w:tc>
          <w:tcPr>
            <w:tcW w:w="3600" w:type="dxa"/>
          </w:tcPr>
          <w:p w:rsidR="004273E6" w:rsidRPr="00C4753B" w:rsidRDefault="004273E6">
            <w:pPr>
              <w:pStyle w:val="TableParagraph"/>
              <w:ind w:left="0"/>
              <w:rPr>
                <w:sz w:val="24"/>
                <w:szCs w:val="24"/>
              </w:rPr>
            </w:pPr>
            <w:r w:rsidRPr="00C4753B">
              <w:rPr>
                <w:sz w:val="24"/>
                <w:szCs w:val="24"/>
              </w:rPr>
              <w:t xml:space="preserve">Sports mentoring for pupils vulnerable to underachievement / Change for life approach Update PE display board with records of achievement and participation Sportsperson of the Year award for Year 6 – Hynes Cup Year 6 </w:t>
            </w:r>
          </w:p>
          <w:p w:rsidR="004273E6" w:rsidRPr="00C4753B" w:rsidRDefault="004273E6">
            <w:pPr>
              <w:pStyle w:val="TableParagraph"/>
              <w:ind w:left="0"/>
              <w:rPr>
                <w:sz w:val="24"/>
                <w:szCs w:val="24"/>
              </w:rPr>
            </w:pPr>
          </w:p>
          <w:p w:rsidR="004273E6" w:rsidRPr="00C4753B" w:rsidRDefault="004273E6">
            <w:pPr>
              <w:pStyle w:val="TableParagraph"/>
              <w:ind w:left="0"/>
              <w:rPr>
                <w:sz w:val="24"/>
                <w:szCs w:val="24"/>
              </w:rPr>
            </w:pPr>
          </w:p>
          <w:p w:rsidR="00D61C91" w:rsidRPr="00C4753B" w:rsidRDefault="00D61C91">
            <w:pPr>
              <w:pStyle w:val="TableParagraph"/>
              <w:ind w:left="0"/>
              <w:rPr>
                <w:rFonts w:asciiTheme="minorHAnsi" w:hAnsiTheme="minorHAnsi" w:cstheme="minorHAnsi"/>
                <w:sz w:val="24"/>
                <w:szCs w:val="24"/>
              </w:rPr>
            </w:pPr>
          </w:p>
        </w:tc>
        <w:tc>
          <w:tcPr>
            <w:tcW w:w="1616" w:type="dxa"/>
          </w:tcPr>
          <w:p w:rsidR="00D247BB" w:rsidRDefault="004273E6">
            <w:pPr>
              <w:pStyle w:val="TableParagraph"/>
              <w:ind w:left="0"/>
              <w:rPr>
                <w:sz w:val="24"/>
                <w:szCs w:val="24"/>
              </w:rPr>
            </w:pPr>
            <w:r w:rsidRPr="00C4753B">
              <w:rPr>
                <w:sz w:val="24"/>
                <w:szCs w:val="24"/>
              </w:rPr>
              <w:t xml:space="preserve">£5000 to Up and Under Sports </w:t>
            </w:r>
          </w:p>
          <w:p w:rsidR="00D247BB" w:rsidRDefault="00D247BB">
            <w:pPr>
              <w:pStyle w:val="TableParagraph"/>
              <w:ind w:left="0"/>
              <w:rPr>
                <w:sz w:val="24"/>
                <w:szCs w:val="24"/>
              </w:rPr>
            </w:pPr>
          </w:p>
          <w:p w:rsidR="00D247BB" w:rsidRDefault="00D247BB">
            <w:pPr>
              <w:pStyle w:val="TableParagraph"/>
              <w:ind w:left="0"/>
              <w:rPr>
                <w:sz w:val="24"/>
                <w:szCs w:val="24"/>
              </w:rPr>
            </w:pPr>
          </w:p>
          <w:p w:rsidR="00D61C91" w:rsidRPr="00D247BB" w:rsidRDefault="004273E6">
            <w:pPr>
              <w:pStyle w:val="TableParagraph"/>
              <w:ind w:left="0"/>
              <w:rPr>
                <w:sz w:val="24"/>
                <w:szCs w:val="24"/>
              </w:rPr>
            </w:pPr>
            <w:r w:rsidRPr="00C4753B">
              <w:rPr>
                <w:sz w:val="24"/>
                <w:szCs w:val="24"/>
              </w:rPr>
              <w:t>£50 Trophy</w:t>
            </w:r>
          </w:p>
        </w:tc>
        <w:tc>
          <w:tcPr>
            <w:tcW w:w="3307" w:type="dxa"/>
          </w:tcPr>
          <w:p w:rsidR="0045775E" w:rsidRDefault="007657D6" w:rsidP="00D61C91">
            <w:pPr>
              <w:pStyle w:val="TableParagraph"/>
              <w:ind w:left="0"/>
              <w:rPr>
                <w:sz w:val="24"/>
                <w:szCs w:val="24"/>
              </w:rPr>
            </w:pPr>
            <w:r>
              <w:rPr>
                <w:sz w:val="24"/>
                <w:szCs w:val="24"/>
              </w:rPr>
              <w:t>Registers from clubs attended indicate that 65 children across the school participated in sporting clubs.</w:t>
            </w:r>
          </w:p>
          <w:p w:rsidR="00D247BB" w:rsidRDefault="00D247BB" w:rsidP="00D61C91">
            <w:pPr>
              <w:pStyle w:val="TableParagraph"/>
              <w:ind w:left="0"/>
              <w:rPr>
                <w:sz w:val="24"/>
                <w:szCs w:val="24"/>
              </w:rPr>
            </w:pPr>
          </w:p>
          <w:p w:rsidR="0045775E" w:rsidRDefault="0045775E" w:rsidP="00D61C91">
            <w:pPr>
              <w:pStyle w:val="TableParagraph"/>
              <w:ind w:left="0"/>
              <w:rPr>
                <w:sz w:val="24"/>
                <w:szCs w:val="24"/>
              </w:rPr>
            </w:pPr>
          </w:p>
          <w:p w:rsidR="00D247BB" w:rsidRDefault="00D247BB" w:rsidP="00D61C91">
            <w:pPr>
              <w:pStyle w:val="TableParagraph"/>
              <w:ind w:left="0"/>
              <w:rPr>
                <w:sz w:val="24"/>
                <w:szCs w:val="24"/>
              </w:rPr>
            </w:pPr>
            <w:r>
              <w:rPr>
                <w:sz w:val="24"/>
                <w:szCs w:val="24"/>
              </w:rPr>
              <w:t>Pupil achievements celebrated through assemblies, the school newsletter and social media.</w:t>
            </w:r>
          </w:p>
          <w:p w:rsidR="004273E6" w:rsidRPr="00C4753B" w:rsidRDefault="004273E6" w:rsidP="00D61C91">
            <w:pPr>
              <w:pStyle w:val="TableParagraph"/>
              <w:ind w:left="0"/>
              <w:rPr>
                <w:sz w:val="24"/>
                <w:szCs w:val="24"/>
              </w:rPr>
            </w:pPr>
          </w:p>
          <w:p w:rsidR="004273E6" w:rsidRPr="00C4753B" w:rsidRDefault="004273E6" w:rsidP="00D61C91">
            <w:pPr>
              <w:pStyle w:val="TableParagraph"/>
              <w:ind w:left="0"/>
              <w:rPr>
                <w:sz w:val="24"/>
                <w:szCs w:val="24"/>
              </w:rPr>
            </w:pPr>
          </w:p>
          <w:p w:rsidR="00D61C91" w:rsidRPr="00C4753B" w:rsidRDefault="00D61C91" w:rsidP="00D61C91">
            <w:pPr>
              <w:pStyle w:val="TableParagraph"/>
              <w:ind w:left="0"/>
              <w:rPr>
                <w:rFonts w:asciiTheme="minorHAnsi" w:hAnsiTheme="minorHAnsi" w:cstheme="minorHAnsi"/>
                <w:sz w:val="24"/>
                <w:szCs w:val="24"/>
              </w:rPr>
            </w:pPr>
          </w:p>
        </w:tc>
        <w:tc>
          <w:tcPr>
            <w:tcW w:w="3134" w:type="dxa"/>
          </w:tcPr>
          <w:p w:rsidR="007657D6" w:rsidRDefault="007657D6" w:rsidP="00D247BB">
            <w:pPr>
              <w:pStyle w:val="TableParagraph"/>
              <w:ind w:left="0"/>
              <w:rPr>
                <w:sz w:val="24"/>
                <w:szCs w:val="24"/>
              </w:rPr>
            </w:pPr>
            <w:r>
              <w:rPr>
                <w:sz w:val="24"/>
                <w:szCs w:val="24"/>
              </w:rPr>
              <w:t xml:space="preserve">Upon developing and reinstating a </w:t>
            </w:r>
            <w:r w:rsidR="005E4015" w:rsidRPr="00C4753B">
              <w:rPr>
                <w:sz w:val="24"/>
                <w:szCs w:val="24"/>
              </w:rPr>
              <w:t>Sports Crew</w:t>
            </w:r>
            <w:r>
              <w:rPr>
                <w:sz w:val="24"/>
                <w:szCs w:val="24"/>
              </w:rPr>
              <w:t xml:space="preserve"> (21/22) take them</w:t>
            </w:r>
            <w:r w:rsidR="005E4015" w:rsidRPr="00C4753B">
              <w:rPr>
                <w:sz w:val="24"/>
                <w:szCs w:val="24"/>
              </w:rPr>
              <w:t xml:space="preserve"> to PE Conference as part of their development </w:t>
            </w:r>
          </w:p>
          <w:p w:rsidR="007657D6" w:rsidRDefault="007657D6" w:rsidP="00D247BB">
            <w:pPr>
              <w:pStyle w:val="TableParagraph"/>
              <w:ind w:left="0"/>
              <w:rPr>
                <w:sz w:val="24"/>
                <w:szCs w:val="24"/>
              </w:rPr>
            </w:pPr>
          </w:p>
          <w:p w:rsidR="00D247BB" w:rsidRDefault="005E4015" w:rsidP="00D247BB">
            <w:pPr>
              <w:pStyle w:val="TableParagraph"/>
              <w:ind w:left="0"/>
              <w:rPr>
                <w:sz w:val="24"/>
                <w:szCs w:val="24"/>
              </w:rPr>
            </w:pPr>
            <w:r w:rsidRPr="00C4753B">
              <w:rPr>
                <w:sz w:val="24"/>
                <w:szCs w:val="24"/>
              </w:rPr>
              <w:t>Continue to use Up and Under Ltd for mentoring, coaching and extra-curricular club provision</w:t>
            </w:r>
            <w:r w:rsidR="00D247BB" w:rsidRPr="00C4753B">
              <w:rPr>
                <w:sz w:val="24"/>
                <w:szCs w:val="24"/>
              </w:rPr>
              <w:t xml:space="preserve"> </w:t>
            </w:r>
          </w:p>
          <w:p w:rsidR="00D247BB" w:rsidRDefault="00D247BB" w:rsidP="00D247BB">
            <w:pPr>
              <w:pStyle w:val="TableParagraph"/>
              <w:ind w:left="0"/>
              <w:rPr>
                <w:sz w:val="24"/>
                <w:szCs w:val="24"/>
              </w:rPr>
            </w:pPr>
          </w:p>
          <w:p w:rsidR="00D247BB" w:rsidRPr="00C4753B" w:rsidRDefault="00D247BB" w:rsidP="00D247BB">
            <w:pPr>
              <w:pStyle w:val="TableParagraph"/>
              <w:ind w:left="0"/>
              <w:rPr>
                <w:sz w:val="24"/>
                <w:szCs w:val="24"/>
              </w:rPr>
            </w:pPr>
            <w:r>
              <w:rPr>
                <w:sz w:val="24"/>
                <w:szCs w:val="24"/>
              </w:rPr>
              <w:t xml:space="preserve">Set up </w:t>
            </w:r>
            <w:r w:rsidRPr="00C4753B">
              <w:rPr>
                <w:sz w:val="24"/>
                <w:szCs w:val="24"/>
              </w:rPr>
              <w:t xml:space="preserve">Sports Crew Leaders in KS2 playground at lunchtimes. </w:t>
            </w:r>
          </w:p>
          <w:p w:rsidR="00D61C91" w:rsidRPr="00C4753B" w:rsidRDefault="00D61C91">
            <w:pPr>
              <w:pStyle w:val="TableParagraph"/>
              <w:ind w:left="0"/>
              <w:rPr>
                <w:rFonts w:asciiTheme="minorHAnsi" w:hAnsiTheme="minorHAnsi" w:cstheme="minorHAnsi"/>
                <w:sz w:val="24"/>
                <w:szCs w:val="24"/>
              </w:rPr>
            </w:pPr>
          </w:p>
        </w:tc>
      </w:tr>
    </w:tbl>
    <w:p w:rsidR="00397BDD" w:rsidRDefault="00397BDD">
      <w:pPr>
        <w:rPr>
          <w:rFonts w:asciiTheme="minorHAnsi" w:hAnsiTheme="minorHAnsi" w:cstheme="minorHAnsi"/>
          <w:sz w:val="24"/>
        </w:rPr>
      </w:pPr>
    </w:p>
    <w:p w:rsidR="009A1EF3" w:rsidRDefault="009A1EF3">
      <w:pPr>
        <w:rPr>
          <w:rFonts w:asciiTheme="minorHAnsi" w:hAnsiTheme="minorHAnsi" w:cstheme="minorHAnsi"/>
          <w:sz w:val="24"/>
        </w:rPr>
      </w:pPr>
    </w:p>
    <w:p w:rsidR="009A1EF3" w:rsidRDefault="009A1EF3">
      <w:pPr>
        <w:rPr>
          <w:rFonts w:asciiTheme="minorHAnsi" w:hAnsiTheme="minorHAnsi" w:cstheme="minorHAnsi"/>
          <w:sz w:val="24"/>
        </w:rPr>
      </w:pPr>
    </w:p>
    <w:p w:rsidR="009A1EF3" w:rsidRDefault="009A1EF3">
      <w:pPr>
        <w:rPr>
          <w:rFonts w:asciiTheme="minorHAnsi" w:hAnsiTheme="minorHAnsi" w:cstheme="minorHAnsi"/>
          <w:sz w:val="24"/>
        </w:rPr>
      </w:pPr>
    </w:p>
    <w:p w:rsidR="009A1EF3" w:rsidRDefault="009A1EF3">
      <w:pPr>
        <w:rPr>
          <w:rFonts w:asciiTheme="minorHAnsi" w:hAnsiTheme="minorHAnsi" w:cstheme="minorHAnsi"/>
          <w:sz w:val="24"/>
        </w:rPr>
      </w:pPr>
    </w:p>
    <w:p w:rsidR="009A1EF3" w:rsidRDefault="009A1EF3">
      <w:pPr>
        <w:rPr>
          <w:rFonts w:asciiTheme="minorHAnsi" w:hAnsiTheme="minorHAnsi" w:cstheme="minorHAnsi"/>
          <w:sz w:val="24"/>
        </w:rPr>
      </w:pPr>
    </w:p>
    <w:p w:rsidR="009A1EF3" w:rsidRPr="00037BE3" w:rsidRDefault="009A1EF3">
      <w:pPr>
        <w:rPr>
          <w:rFonts w:asciiTheme="minorHAnsi" w:hAnsiTheme="minorHAnsi" w:cstheme="minorHAnsi"/>
          <w:sz w:val="24"/>
        </w:rPr>
        <w:sectPr w:rsidR="009A1EF3" w:rsidRPr="00037BE3">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037BE3">
        <w:trPr>
          <w:trHeight w:val="383"/>
        </w:trPr>
        <w:tc>
          <w:tcPr>
            <w:tcW w:w="12302" w:type="dxa"/>
            <w:gridSpan w:val="4"/>
            <w:vMerge w:val="restart"/>
          </w:tcPr>
          <w:p w:rsidR="00397BDD" w:rsidRPr="00037BE3" w:rsidRDefault="006C016C">
            <w:pPr>
              <w:pStyle w:val="TableParagraph"/>
              <w:spacing w:line="257" w:lineRule="exact"/>
              <w:ind w:left="28"/>
              <w:rPr>
                <w:rFonts w:asciiTheme="minorHAnsi" w:hAnsiTheme="minorHAnsi" w:cstheme="minorHAnsi"/>
                <w:sz w:val="24"/>
              </w:rPr>
            </w:pPr>
            <w:r w:rsidRPr="00037BE3">
              <w:rPr>
                <w:rFonts w:asciiTheme="minorHAnsi" w:hAnsiTheme="minorHAnsi" w:cstheme="minorHAnsi"/>
                <w:b/>
                <w:color w:val="007F97"/>
                <w:sz w:val="24"/>
              </w:rPr>
              <w:t>Key</w:t>
            </w:r>
            <w:r w:rsidRPr="00037BE3">
              <w:rPr>
                <w:rFonts w:asciiTheme="minorHAnsi" w:hAnsiTheme="minorHAnsi" w:cstheme="minorHAnsi"/>
                <w:b/>
                <w:color w:val="007F97"/>
                <w:spacing w:val="-5"/>
                <w:sz w:val="24"/>
              </w:rPr>
              <w:t xml:space="preserve"> </w:t>
            </w:r>
            <w:r w:rsidRPr="00037BE3">
              <w:rPr>
                <w:rFonts w:asciiTheme="minorHAnsi" w:hAnsiTheme="minorHAnsi" w:cstheme="minorHAnsi"/>
                <w:b/>
                <w:color w:val="007F97"/>
                <w:sz w:val="24"/>
              </w:rPr>
              <w:t>indicator</w:t>
            </w:r>
            <w:r w:rsidRPr="00037BE3">
              <w:rPr>
                <w:rFonts w:asciiTheme="minorHAnsi" w:hAnsiTheme="minorHAnsi" w:cstheme="minorHAnsi"/>
                <w:b/>
                <w:color w:val="007F97"/>
                <w:spacing w:val="-4"/>
                <w:sz w:val="24"/>
              </w:rPr>
              <w:t xml:space="preserve"> </w:t>
            </w:r>
            <w:r w:rsidRPr="00037BE3">
              <w:rPr>
                <w:rFonts w:asciiTheme="minorHAnsi" w:hAnsiTheme="minorHAnsi" w:cstheme="minorHAnsi"/>
                <w:b/>
                <w:color w:val="007F97"/>
                <w:sz w:val="24"/>
              </w:rPr>
              <w:t>3:</w:t>
            </w:r>
            <w:r w:rsidRPr="00037BE3">
              <w:rPr>
                <w:rFonts w:asciiTheme="minorHAnsi" w:hAnsiTheme="minorHAnsi" w:cstheme="minorHAnsi"/>
                <w:b/>
                <w:color w:val="007F97"/>
                <w:spacing w:val="-5"/>
                <w:sz w:val="24"/>
              </w:rPr>
              <w:t xml:space="preserve"> </w:t>
            </w:r>
            <w:r w:rsidRPr="00037BE3">
              <w:rPr>
                <w:rFonts w:asciiTheme="minorHAnsi" w:hAnsiTheme="minorHAnsi" w:cstheme="minorHAnsi"/>
                <w:color w:val="007F97"/>
                <w:sz w:val="24"/>
              </w:rPr>
              <w:t>Increased</w:t>
            </w:r>
            <w:r w:rsidRPr="00037BE3">
              <w:rPr>
                <w:rFonts w:asciiTheme="minorHAnsi" w:hAnsiTheme="minorHAnsi" w:cstheme="minorHAnsi"/>
                <w:color w:val="007F97"/>
                <w:spacing w:val="-4"/>
                <w:sz w:val="24"/>
              </w:rPr>
              <w:t xml:space="preserve"> </w:t>
            </w:r>
            <w:r w:rsidRPr="00037BE3">
              <w:rPr>
                <w:rFonts w:asciiTheme="minorHAnsi" w:hAnsiTheme="minorHAnsi" w:cstheme="minorHAnsi"/>
                <w:color w:val="007F97"/>
                <w:sz w:val="24"/>
              </w:rPr>
              <w:t>confidence,</w:t>
            </w:r>
            <w:r w:rsidRPr="00037BE3">
              <w:rPr>
                <w:rFonts w:asciiTheme="minorHAnsi" w:hAnsiTheme="minorHAnsi" w:cstheme="minorHAnsi"/>
                <w:color w:val="007F97"/>
                <w:spacing w:val="-4"/>
                <w:sz w:val="24"/>
              </w:rPr>
              <w:t xml:space="preserve"> </w:t>
            </w:r>
            <w:r w:rsidRPr="00037BE3">
              <w:rPr>
                <w:rFonts w:asciiTheme="minorHAnsi" w:hAnsiTheme="minorHAnsi" w:cstheme="minorHAnsi"/>
                <w:color w:val="007F97"/>
                <w:sz w:val="24"/>
              </w:rPr>
              <w:t>knowledge</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and</w:t>
            </w:r>
            <w:r w:rsidRPr="00037BE3">
              <w:rPr>
                <w:rFonts w:asciiTheme="minorHAnsi" w:hAnsiTheme="minorHAnsi" w:cstheme="minorHAnsi"/>
                <w:color w:val="007F97"/>
                <w:spacing w:val="-4"/>
                <w:sz w:val="24"/>
              </w:rPr>
              <w:t xml:space="preserve"> </w:t>
            </w:r>
            <w:r w:rsidRPr="00037BE3">
              <w:rPr>
                <w:rFonts w:asciiTheme="minorHAnsi" w:hAnsiTheme="minorHAnsi" w:cstheme="minorHAnsi"/>
                <w:color w:val="007F97"/>
                <w:sz w:val="24"/>
              </w:rPr>
              <w:t>skills</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of</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all</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staff</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in</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teaching</w:t>
            </w:r>
            <w:r w:rsidRPr="00037BE3">
              <w:rPr>
                <w:rFonts w:asciiTheme="minorHAnsi" w:hAnsiTheme="minorHAnsi" w:cstheme="minorHAnsi"/>
                <w:color w:val="007F97"/>
                <w:spacing w:val="-4"/>
                <w:sz w:val="24"/>
              </w:rPr>
              <w:t xml:space="preserve"> </w:t>
            </w:r>
            <w:r w:rsidRPr="00037BE3">
              <w:rPr>
                <w:rFonts w:asciiTheme="minorHAnsi" w:hAnsiTheme="minorHAnsi" w:cstheme="minorHAnsi"/>
                <w:color w:val="007F97"/>
                <w:sz w:val="24"/>
              </w:rPr>
              <w:t>PE</w:t>
            </w:r>
            <w:r w:rsidRPr="00037BE3">
              <w:rPr>
                <w:rFonts w:asciiTheme="minorHAnsi" w:hAnsiTheme="minorHAnsi" w:cstheme="minorHAnsi"/>
                <w:color w:val="007F97"/>
                <w:spacing w:val="-4"/>
                <w:sz w:val="24"/>
              </w:rPr>
              <w:t xml:space="preserve"> </w:t>
            </w:r>
            <w:r w:rsidRPr="00037BE3">
              <w:rPr>
                <w:rFonts w:asciiTheme="minorHAnsi" w:hAnsiTheme="minorHAnsi" w:cstheme="minorHAnsi"/>
                <w:color w:val="007F97"/>
                <w:sz w:val="24"/>
              </w:rPr>
              <w:t>and</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sport</w:t>
            </w:r>
          </w:p>
        </w:tc>
        <w:tc>
          <w:tcPr>
            <w:tcW w:w="3076" w:type="dxa"/>
          </w:tcPr>
          <w:p w:rsidR="00397BDD" w:rsidRPr="00037BE3" w:rsidRDefault="006C016C">
            <w:pPr>
              <w:pStyle w:val="TableParagraph"/>
              <w:spacing w:line="257" w:lineRule="exact"/>
              <w:ind w:left="28"/>
              <w:rPr>
                <w:rFonts w:asciiTheme="minorHAnsi" w:hAnsiTheme="minorHAnsi" w:cstheme="minorHAnsi"/>
                <w:sz w:val="24"/>
              </w:rPr>
            </w:pPr>
            <w:r w:rsidRPr="00037BE3">
              <w:rPr>
                <w:rFonts w:asciiTheme="minorHAnsi" w:hAnsiTheme="minorHAnsi" w:cstheme="minorHAnsi"/>
                <w:color w:val="231F20"/>
                <w:sz w:val="24"/>
              </w:rPr>
              <w:t>Percentage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total</w:t>
            </w:r>
            <w:r w:rsidRPr="00037BE3">
              <w:rPr>
                <w:rFonts w:asciiTheme="minorHAnsi" w:hAnsiTheme="minorHAnsi" w:cstheme="minorHAnsi"/>
                <w:color w:val="231F20"/>
                <w:spacing w:val="-10"/>
                <w:sz w:val="24"/>
              </w:rPr>
              <w:t xml:space="preserve"> </w:t>
            </w:r>
            <w:r w:rsidRPr="00037BE3">
              <w:rPr>
                <w:rFonts w:asciiTheme="minorHAnsi" w:hAnsiTheme="minorHAnsi" w:cstheme="minorHAnsi"/>
                <w:color w:val="231F20"/>
                <w:sz w:val="24"/>
              </w:rPr>
              <w:t>allocation:</w:t>
            </w:r>
          </w:p>
        </w:tc>
      </w:tr>
      <w:tr w:rsidR="00397BDD" w:rsidRPr="00037BE3">
        <w:trPr>
          <w:trHeight w:val="291"/>
        </w:trPr>
        <w:tc>
          <w:tcPr>
            <w:tcW w:w="12302" w:type="dxa"/>
            <w:gridSpan w:val="4"/>
            <w:vMerge/>
            <w:tcBorders>
              <w:top w:val="nil"/>
            </w:tcBorders>
          </w:tcPr>
          <w:p w:rsidR="00397BDD" w:rsidRPr="00037BE3" w:rsidRDefault="00397BDD">
            <w:pPr>
              <w:rPr>
                <w:rFonts w:asciiTheme="minorHAnsi" w:hAnsiTheme="minorHAnsi" w:cstheme="minorHAnsi"/>
                <w:sz w:val="2"/>
                <w:szCs w:val="2"/>
              </w:rPr>
            </w:pPr>
          </w:p>
        </w:tc>
        <w:tc>
          <w:tcPr>
            <w:tcW w:w="3076" w:type="dxa"/>
          </w:tcPr>
          <w:p w:rsidR="00397BDD" w:rsidRPr="00037BE3" w:rsidRDefault="00314AD1">
            <w:pPr>
              <w:pStyle w:val="TableParagraph"/>
              <w:spacing w:line="257" w:lineRule="exact"/>
              <w:ind w:left="20"/>
              <w:jc w:val="center"/>
              <w:rPr>
                <w:rFonts w:asciiTheme="minorHAnsi" w:hAnsiTheme="minorHAnsi" w:cstheme="minorHAnsi"/>
                <w:sz w:val="24"/>
              </w:rPr>
            </w:pPr>
            <w:r>
              <w:rPr>
                <w:rFonts w:asciiTheme="minorHAnsi" w:hAnsiTheme="minorHAnsi" w:cstheme="minorHAnsi"/>
                <w:sz w:val="24"/>
              </w:rPr>
              <w:t>32</w:t>
            </w:r>
            <w:r w:rsidR="006C016C" w:rsidRPr="00037BE3">
              <w:rPr>
                <w:rFonts w:asciiTheme="minorHAnsi" w:hAnsiTheme="minorHAnsi" w:cstheme="minorHAnsi"/>
                <w:color w:val="231F20"/>
                <w:sz w:val="24"/>
              </w:rPr>
              <w:t>%</w:t>
            </w:r>
          </w:p>
        </w:tc>
      </w:tr>
      <w:tr w:rsidR="00397BDD" w:rsidRPr="00037BE3">
        <w:trPr>
          <w:trHeight w:val="405"/>
        </w:trPr>
        <w:tc>
          <w:tcPr>
            <w:tcW w:w="3758" w:type="dxa"/>
          </w:tcPr>
          <w:p w:rsidR="00397BDD" w:rsidRPr="00037BE3" w:rsidRDefault="006C016C">
            <w:pPr>
              <w:pStyle w:val="TableParagraph"/>
              <w:spacing w:before="16"/>
              <w:ind w:left="1554" w:right="1534"/>
              <w:jc w:val="center"/>
              <w:rPr>
                <w:rFonts w:asciiTheme="minorHAnsi" w:hAnsiTheme="minorHAnsi" w:cstheme="minorHAnsi"/>
                <w:b/>
                <w:sz w:val="24"/>
              </w:rPr>
            </w:pPr>
            <w:r w:rsidRPr="00037BE3">
              <w:rPr>
                <w:rFonts w:asciiTheme="minorHAnsi" w:hAnsiTheme="minorHAnsi" w:cstheme="minorHAnsi"/>
                <w:b/>
                <w:color w:val="231F20"/>
                <w:sz w:val="24"/>
              </w:rPr>
              <w:t>Intent</w:t>
            </w:r>
          </w:p>
        </w:tc>
        <w:tc>
          <w:tcPr>
            <w:tcW w:w="5121" w:type="dxa"/>
            <w:gridSpan w:val="2"/>
          </w:tcPr>
          <w:p w:rsidR="00397BDD" w:rsidRPr="00037BE3" w:rsidRDefault="006C016C">
            <w:pPr>
              <w:pStyle w:val="TableParagraph"/>
              <w:spacing w:before="16"/>
              <w:ind w:left="1733" w:right="1712"/>
              <w:jc w:val="center"/>
              <w:rPr>
                <w:rFonts w:asciiTheme="minorHAnsi" w:hAnsiTheme="minorHAnsi" w:cstheme="minorHAnsi"/>
                <w:b/>
                <w:sz w:val="24"/>
              </w:rPr>
            </w:pPr>
            <w:r w:rsidRPr="00037BE3">
              <w:rPr>
                <w:rFonts w:asciiTheme="minorHAnsi" w:hAnsiTheme="minorHAnsi" w:cstheme="minorHAnsi"/>
                <w:b/>
                <w:color w:val="231F20"/>
                <w:sz w:val="24"/>
              </w:rPr>
              <w:t>Implementation</w:t>
            </w:r>
          </w:p>
        </w:tc>
        <w:tc>
          <w:tcPr>
            <w:tcW w:w="3423" w:type="dxa"/>
          </w:tcPr>
          <w:p w:rsidR="00397BDD" w:rsidRPr="00037BE3" w:rsidRDefault="006C016C">
            <w:pPr>
              <w:pStyle w:val="TableParagraph"/>
              <w:spacing w:before="16"/>
              <w:ind w:left="1346" w:right="1325"/>
              <w:jc w:val="center"/>
              <w:rPr>
                <w:rFonts w:asciiTheme="minorHAnsi" w:hAnsiTheme="minorHAnsi" w:cstheme="minorHAnsi"/>
                <w:b/>
                <w:sz w:val="24"/>
              </w:rPr>
            </w:pPr>
            <w:r w:rsidRPr="00037BE3">
              <w:rPr>
                <w:rFonts w:asciiTheme="minorHAnsi" w:hAnsiTheme="minorHAnsi" w:cstheme="minorHAnsi"/>
                <w:b/>
                <w:color w:val="231F20"/>
                <w:sz w:val="24"/>
              </w:rPr>
              <w:t>Impact</w:t>
            </w:r>
          </w:p>
        </w:tc>
        <w:tc>
          <w:tcPr>
            <w:tcW w:w="3076" w:type="dxa"/>
          </w:tcPr>
          <w:p w:rsidR="00397BDD" w:rsidRPr="00037BE3" w:rsidRDefault="00397BDD">
            <w:pPr>
              <w:pStyle w:val="TableParagraph"/>
              <w:ind w:left="0"/>
              <w:rPr>
                <w:rFonts w:asciiTheme="minorHAnsi" w:hAnsiTheme="minorHAnsi" w:cstheme="minorHAnsi"/>
                <w:sz w:val="24"/>
              </w:rPr>
            </w:pPr>
          </w:p>
        </w:tc>
      </w:tr>
      <w:tr w:rsidR="00397BDD" w:rsidRPr="00037BE3" w:rsidTr="007657D6">
        <w:trPr>
          <w:trHeight w:val="334"/>
        </w:trPr>
        <w:tc>
          <w:tcPr>
            <w:tcW w:w="3758"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Your</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focus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should</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clear</w:t>
            </w:r>
          </w:p>
        </w:tc>
        <w:tc>
          <w:tcPr>
            <w:tcW w:w="3458"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Make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sure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actions</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p>
        </w:tc>
        <w:tc>
          <w:tcPr>
            <w:tcW w:w="1663"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Funding</w:t>
            </w:r>
          </w:p>
        </w:tc>
        <w:tc>
          <w:tcPr>
            <w:tcW w:w="3423"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Evidence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impact: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do</w:t>
            </w:r>
          </w:p>
        </w:tc>
        <w:tc>
          <w:tcPr>
            <w:tcW w:w="3076"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Sustainability</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suggested</w:t>
            </w:r>
          </w:p>
        </w:tc>
      </w:tr>
      <w:tr w:rsidR="00397BDD" w:rsidRPr="00037BE3" w:rsidTr="007657D6">
        <w:trPr>
          <w:trHeight w:val="287"/>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want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know</w:t>
            </w:r>
          </w:p>
        </w:tc>
        <w:tc>
          <w:tcPr>
            <w:tcW w:w="34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achieve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are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linked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your</w:t>
            </w:r>
          </w:p>
        </w:tc>
        <w:tc>
          <w:tcPr>
            <w:tcW w:w="166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allocated:</w:t>
            </w: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pupils</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know</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what</w:t>
            </w:r>
          </w:p>
        </w:tc>
        <w:tc>
          <w:tcPr>
            <w:tcW w:w="3076"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next</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steps:</w:t>
            </w:r>
          </w:p>
        </w:tc>
      </w:tr>
      <w:tr w:rsidR="00397BDD" w:rsidRPr="00037BE3" w:rsidTr="007657D6">
        <w:trPr>
          <w:trHeight w:val="287"/>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able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about</w:t>
            </w:r>
          </w:p>
        </w:tc>
        <w:tc>
          <w:tcPr>
            <w:tcW w:w="34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intentions:</w:t>
            </w:r>
          </w:p>
        </w:tc>
        <w:tc>
          <w:tcPr>
            <w:tcW w:w="1663"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can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has</w:t>
            </w:r>
          </w:p>
        </w:tc>
        <w:tc>
          <w:tcPr>
            <w:tcW w:w="3076"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7657D6">
        <w:trPr>
          <w:trHeight w:val="480"/>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need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learn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p>
        </w:tc>
        <w:tc>
          <w:tcPr>
            <w:tcW w:w="3458"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1663"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changed?:</w:t>
            </w:r>
          </w:p>
        </w:tc>
        <w:tc>
          <w:tcPr>
            <w:tcW w:w="3076"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7657D6">
        <w:trPr>
          <w:trHeight w:val="274"/>
        </w:trPr>
        <w:tc>
          <w:tcPr>
            <w:tcW w:w="3758" w:type="dxa"/>
            <w:tcBorders>
              <w:top w:val="nil"/>
            </w:tcBorders>
            <w:shd w:val="clear" w:color="auto" w:fill="DBE5F1" w:themeFill="accent1" w:themeFillTint="33"/>
          </w:tcPr>
          <w:p w:rsidR="00397BDD" w:rsidRPr="00037BE3" w:rsidRDefault="006C016C">
            <w:pPr>
              <w:pStyle w:val="TableParagraph"/>
              <w:spacing w:line="254" w:lineRule="exact"/>
              <w:rPr>
                <w:rFonts w:asciiTheme="minorHAnsi" w:hAnsiTheme="minorHAnsi" w:cstheme="minorHAnsi"/>
                <w:sz w:val="24"/>
              </w:rPr>
            </w:pPr>
            <w:r w:rsidRPr="00037BE3">
              <w:rPr>
                <w:rFonts w:asciiTheme="minorHAnsi" w:hAnsiTheme="minorHAnsi" w:cstheme="minorHAnsi"/>
                <w:color w:val="231F20"/>
                <w:sz w:val="24"/>
              </w:rPr>
              <w:t>consolidate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through</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practice:</w:t>
            </w:r>
          </w:p>
        </w:tc>
        <w:tc>
          <w:tcPr>
            <w:tcW w:w="3458"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1663"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076"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C4753B" w:rsidTr="00EB0FBD">
        <w:trPr>
          <w:trHeight w:val="271"/>
        </w:trPr>
        <w:tc>
          <w:tcPr>
            <w:tcW w:w="3758" w:type="dxa"/>
          </w:tcPr>
          <w:p w:rsidR="00D61C91" w:rsidRPr="00C4753B" w:rsidRDefault="005E4015">
            <w:pPr>
              <w:pStyle w:val="TableParagraph"/>
              <w:ind w:left="0"/>
              <w:rPr>
                <w:rFonts w:asciiTheme="minorHAnsi" w:hAnsiTheme="minorHAnsi" w:cstheme="minorHAnsi"/>
                <w:sz w:val="24"/>
                <w:szCs w:val="24"/>
              </w:rPr>
            </w:pPr>
            <w:r w:rsidRPr="00C4753B">
              <w:rPr>
                <w:sz w:val="24"/>
                <w:szCs w:val="24"/>
              </w:rPr>
              <w:t>Up and Under Sports mentoring of staff. Assess pupils’ progress in Physical Literacy</w:t>
            </w:r>
          </w:p>
        </w:tc>
        <w:tc>
          <w:tcPr>
            <w:tcW w:w="3458" w:type="dxa"/>
          </w:tcPr>
          <w:p w:rsidR="00D61C91" w:rsidRPr="00C4753B" w:rsidRDefault="005E4015">
            <w:pPr>
              <w:pStyle w:val="TableParagraph"/>
              <w:ind w:left="0"/>
              <w:rPr>
                <w:rFonts w:asciiTheme="minorHAnsi" w:hAnsiTheme="minorHAnsi" w:cstheme="minorHAnsi"/>
                <w:sz w:val="24"/>
                <w:szCs w:val="24"/>
              </w:rPr>
            </w:pPr>
            <w:r w:rsidRPr="00C4753B">
              <w:rPr>
                <w:sz w:val="24"/>
                <w:szCs w:val="24"/>
              </w:rPr>
              <w:t xml:space="preserve">Create a timetable of planned mentoring support over the academic year from Up and Under Coaches for teaching staff using a model of 2 x observations, 2 x joint teaching and 2 x teacher teaching with interjections from Up and Under </w:t>
            </w:r>
            <w:r w:rsidR="000714CD" w:rsidRPr="00C4753B">
              <w:rPr>
                <w:sz w:val="24"/>
                <w:szCs w:val="24"/>
              </w:rPr>
              <w:t>Staff</w:t>
            </w:r>
            <w:r w:rsidRPr="00C4753B">
              <w:rPr>
                <w:sz w:val="24"/>
                <w:szCs w:val="24"/>
              </w:rPr>
              <w:t xml:space="preserve"> Teaching staff to teach REAL PE weekly and evaluate pupil attainment. New teachers to teach REAL PE alongside Up and Under Sports coaches</w:t>
            </w:r>
          </w:p>
        </w:tc>
        <w:tc>
          <w:tcPr>
            <w:tcW w:w="1663" w:type="dxa"/>
          </w:tcPr>
          <w:p w:rsidR="00573CC7" w:rsidRPr="00C4753B" w:rsidRDefault="005E4015" w:rsidP="00573CC7">
            <w:pPr>
              <w:pStyle w:val="TableParagraph"/>
              <w:ind w:left="0"/>
              <w:rPr>
                <w:rFonts w:asciiTheme="minorHAnsi" w:hAnsiTheme="minorHAnsi" w:cstheme="minorHAnsi"/>
                <w:sz w:val="24"/>
                <w:szCs w:val="24"/>
              </w:rPr>
            </w:pPr>
            <w:r w:rsidRPr="00C4753B">
              <w:rPr>
                <w:sz w:val="24"/>
                <w:szCs w:val="24"/>
              </w:rPr>
              <w:t>£7000 to Up and Under Sports</w:t>
            </w:r>
          </w:p>
        </w:tc>
        <w:tc>
          <w:tcPr>
            <w:tcW w:w="3423" w:type="dxa"/>
          </w:tcPr>
          <w:p w:rsidR="007657D6" w:rsidRPr="000B342A" w:rsidRDefault="000B342A">
            <w:pPr>
              <w:pStyle w:val="TableParagraph"/>
              <w:ind w:left="0"/>
              <w:rPr>
                <w:sz w:val="28"/>
                <w:szCs w:val="24"/>
              </w:rPr>
            </w:pPr>
            <w:r w:rsidRPr="000B342A">
              <w:rPr>
                <w:sz w:val="24"/>
              </w:rPr>
              <w:t xml:space="preserve">Teachers confidence in coaching sport has increased through quality and targeted tutoring. All children have taken part in two hours of high quality PE </w:t>
            </w:r>
          </w:p>
          <w:p w:rsidR="005E4015" w:rsidRPr="00C4753B" w:rsidRDefault="005E4015">
            <w:pPr>
              <w:pStyle w:val="TableParagraph"/>
              <w:ind w:left="0"/>
              <w:rPr>
                <w:sz w:val="24"/>
                <w:szCs w:val="24"/>
              </w:rPr>
            </w:pPr>
          </w:p>
          <w:p w:rsidR="00EB0FBD" w:rsidRPr="00C4753B" w:rsidRDefault="005E4015">
            <w:pPr>
              <w:pStyle w:val="TableParagraph"/>
              <w:ind w:left="0"/>
              <w:rPr>
                <w:rFonts w:asciiTheme="minorHAnsi" w:hAnsiTheme="minorHAnsi" w:cstheme="minorHAnsi"/>
                <w:sz w:val="24"/>
                <w:szCs w:val="24"/>
              </w:rPr>
            </w:pPr>
            <w:r w:rsidRPr="00C4753B">
              <w:rPr>
                <w:sz w:val="24"/>
                <w:szCs w:val="24"/>
              </w:rPr>
              <w:t>PE lesson observations and evidence trails</w:t>
            </w:r>
          </w:p>
        </w:tc>
        <w:tc>
          <w:tcPr>
            <w:tcW w:w="3076" w:type="dxa"/>
          </w:tcPr>
          <w:p w:rsidR="00397BDD" w:rsidRPr="00C4753B" w:rsidRDefault="005E4015">
            <w:pPr>
              <w:pStyle w:val="TableParagraph"/>
              <w:ind w:left="0"/>
              <w:rPr>
                <w:rFonts w:asciiTheme="minorHAnsi" w:hAnsiTheme="minorHAnsi" w:cstheme="minorHAnsi"/>
                <w:sz w:val="24"/>
                <w:szCs w:val="24"/>
              </w:rPr>
            </w:pPr>
            <w:r w:rsidRPr="00C4753B">
              <w:rPr>
                <w:sz w:val="24"/>
                <w:szCs w:val="24"/>
              </w:rPr>
              <w:t>Continue to use Up and Under Ltd for mentoring, coaching and extra-curricular club provision</w:t>
            </w:r>
          </w:p>
        </w:tc>
      </w:tr>
      <w:tr w:rsidR="00397BDD" w:rsidRPr="00037BE3">
        <w:trPr>
          <w:trHeight w:val="305"/>
        </w:trPr>
        <w:tc>
          <w:tcPr>
            <w:tcW w:w="12302" w:type="dxa"/>
            <w:gridSpan w:val="4"/>
            <w:vMerge w:val="restart"/>
          </w:tcPr>
          <w:p w:rsidR="00397BDD" w:rsidRPr="00037BE3" w:rsidRDefault="006C016C">
            <w:pPr>
              <w:pStyle w:val="TableParagraph"/>
              <w:spacing w:line="257" w:lineRule="exact"/>
              <w:ind w:left="28"/>
              <w:rPr>
                <w:rFonts w:asciiTheme="minorHAnsi" w:hAnsiTheme="minorHAnsi" w:cstheme="minorHAnsi"/>
                <w:sz w:val="24"/>
              </w:rPr>
            </w:pPr>
            <w:r w:rsidRPr="00037BE3">
              <w:rPr>
                <w:rFonts w:asciiTheme="minorHAnsi" w:hAnsiTheme="minorHAnsi" w:cstheme="minorHAnsi"/>
                <w:b/>
                <w:color w:val="007F97"/>
                <w:sz w:val="24"/>
              </w:rPr>
              <w:t>Key</w:t>
            </w:r>
            <w:r w:rsidRPr="00037BE3">
              <w:rPr>
                <w:rFonts w:asciiTheme="minorHAnsi" w:hAnsiTheme="minorHAnsi" w:cstheme="minorHAnsi"/>
                <w:b/>
                <w:color w:val="007F97"/>
                <w:spacing w:val="-5"/>
                <w:sz w:val="24"/>
              </w:rPr>
              <w:t xml:space="preserve"> </w:t>
            </w:r>
            <w:r w:rsidRPr="00037BE3">
              <w:rPr>
                <w:rFonts w:asciiTheme="minorHAnsi" w:hAnsiTheme="minorHAnsi" w:cstheme="minorHAnsi"/>
                <w:b/>
                <w:color w:val="007F97"/>
                <w:sz w:val="24"/>
              </w:rPr>
              <w:t>indicator</w:t>
            </w:r>
            <w:r w:rsidRPr="00037BE3">
              <w:rPr>
                <w:rFonts w:asciiTheme="minorHAnsi" w:hAnsiTheme="minorHAnsi" w:cstheme="minorHAnsi"/>
                <w:b/>
                <w:color w:val="007F97"/>
                <w:spacing w:val="-5"/>
                <w:sz w:val="24"/>
              </w:rPr>
              <w:t xml:space="preserve"> </w:t>
            </w:r>
            <w:r w:rsidRPr="00037BE3">
              <w:rPr>
                <w:rFonts w:asciiTheme="minorHAnsi" w:hAnsiTheme="minorHAnsi" w:cstheme="minorHAnsi"/>
                <w:b/>
                <w:color w:val="007F97"/>
                <w:sz w:val="24"/>
              </w:rPr>
              <w:t>4:</w:t>
            </w:r>
            <w:r w:rsidRPr="00037BE3">
              <w:rPr>
                <w:rFonts w:asciiTheme="minorHAnsi" w:hAnsiTheme="minorHAnsi" w:cstheme="minorHAnsi"/>
                <w:b/>
                <w:color w:val="007F97"/>
                <w:spacing w:val="-6"/>
                <w:sz w:val="24"/>
              </w:rPr>
              <w:t xml:space="preserve"> </w:t>
            </w:r>
            <w:r w:rsidRPr="00037BE3">
              <w:rPr>
                <w:rFonts w:asciiTheme="minorHAnsi" w:hAnsiTheme="minorHAnsi" w:cstheme="minorHAnsi"/>
                <w:color w:val="007F97"/>
                <w:sz w:val="24"/>
              </w:rPr>
              <w:t>Broader</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experience</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of</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a</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range</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of</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sports</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and</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activities</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offered</w:t>
            </w:r>
            <w:r w:rsidRPr="00037BE3">
              <w:rPr>
                <w:rFonts w:asciiTheme="minorHAnsi" w:hAnsiTheme="minorHAnsi" w:cstheme="minorHAnsi"/>
                <w:color w:val="007F97"/>
                <w:spacing w:val="-5"/>
                <w:sz w:val="24"/>
              </w:rPr>
              <w:t xml:space="preserve"> </w:t>
            </w:r>
            <w:r w:rsidRPr="00037BE3">
              <w:rPr>
                <w:rFonts w:asciiTheme="minorHAnsi" w:hAnsiTheme="minorHAnsi" w:cstheme="minorHAnsi"/>
                <w:color w:val="007F97"/>
                <w:sz w:val="24"/>
              </w:rPr>
              <w:t>to</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all</w:t>
            </w:r>
            <w:r w:rsidRPr="00037BE3">
              <w:rPr>
                <w:rFonts w:asciiTheme="minorHAnsi" w:hAnsiTheme="minorHAnsi" w:cstheme="minorHAnsi"/>
                <w:color w:val="007F97"/>
                <w:spacing w:val="-6"/>
                <w:sz w:val="24"/>
              </w:rPr>
              <w:t xml:space="preserve"> </w:t>
            </w:r>
            <w:r w:rsidRPr="00037BE3">
              <w:rPr>
                <w:rFonts w:asciiTheme="minorHAnsi" w:hAnsiTheme="minorHAnsi" w:cstheme="minorHAnsi"/>
                <w:color w:val="007F97"/>
                <w:sz w:val="24"/>
              </w:rPr>
              <w:t>pupils</w:t>
            </w:r>
          </w:p>
        </w:tc>
        <w:tc>
          <w:tcPr>
            <w:tcW w:w="3076" w:type="dxa"/>
          </w:tcPr>
          <w:p w:rsidR="00397BDD" w:rsidRPr="00037BE3" w:rsidRDefault="006C016C">
            <w:pPr>
              <w:pStyle w:val="TableParagraph"/>
              <w:spacing w:line="257" w:lineRule="exact"/>
              <w:ind w:left="28"/>
              <w:rPr>
                <w:rFonts w:asciiTheme="minorHAnsi" w:hAnsiTheme="minorHAnsi" w:cstheme="minorHAnsi"/>
                <w:sz w:val="24"/>
              </w:rPr>
            </w:pPr>
            <w:r w:rsidRPr="00037BE3">
              <w:rPr>
                <w:rFonts w:asciiTheme="minorHAnsi" w:hAnsiTheme="minorHAnsi" w:cstheme="minorHAnsi"/>
                <w:color w:val="231F20"/>
                <w:sz w:val="24"/>
              </w:rPr>
              <w:t>Percentage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total</w:t>
            </w:r>
            <w:r w:rsidRPr="00037BE3">
              <w:rPr>
                <w:rFonts w:asciiTheme="minorHAnsi" w:hAnsiTheme="minorHAnsi" w:cstheme="minorHAnsi"/>
                <w:color w:val="231F20"/>
                <w:spacing w:val="-10"/>
                <w:sz w:val="24"/>
              </w:rPr>
              <w:t xml:space="preserve"> </w:t>
            </w:r>
            <w:r w:rsidRPr="00037BE3">
              <w:rPr>
                <w:rFonts w:asciiTheme="minorHAnsi" w:hAnsiTheme="minorHAnsi" w:cstheme="minorHAnsi"/>
                <w:color w:val="231F20"/>
                <w:sz w:val="24"/>
              </w:rPr>
              <w:t>allocation:</w:t>
            </w:r>
          </w:p>
        </w:tc>
      </w:tr>
      <w:tr w:rsidR="00397BDD" w:rsidRPr="00037BE3">
        <w:trPr>
          <w:trHeight w:val="305"/>
        </w:trPr>
        <w:tc>
          <w:tcPr>
            <w:tcW w:w="12302" w:type="dxa"/>
            <w:gridSpan w:val="4"/>
            <w:vMerge/>
            <w:tcBorders>
              <w:top w:val="nil"/>
            </w:tcBorders>
          </w:tcPr>
          <w:p w:rsidR="00397BDD" w:rsidRPr="00037BE3" w:rsidRDefault="00397BDD">
            <w:pPr>
              <w:rPr>
                <w:rFonts w:asciiTheme="minorHAnsi" w:hAnsiTheme="minorHAnsi" w:cstheme="minorHAnsi"/>
                <w:sz w:val="2"/>
                <w:szCs w:val="2"/>
              </w:rPr>
            </w:pPr>
          </w:p>
        </w:tc>
        <w:tc>
          <w:tcPr>
            <w:tcW w:w="3076" w:type="dxa"/>
          </w:tcPr>
          <w:p w:rsidR="00397BDD" w:rsidRPr="00037BE3" w:rsidRDefault="00314AD1">
            <w:pPr>
              <w:pStyle w:val="TableParagraph"/>
              <w:spacing w:line="257" w:lineRule="exact"/>
              <w:ind w:left="20"/>
              <w:jc w:val="center"/>
              <w:rPr>
                <w:rFonts w:asciiTheme="minorHAnsi" w:hAnsiTheme="minorHAnsi" w:cstheme="minorHAnsi"/>
                <w:sz w:val="24"/>
              </w:rPr>
            </w:pPr>
            <w:r>
              <w:rPr>
                <w:rFonts w:asciiTheme="minorHAnsi" w:hAnsiTheme="minorHAnsi" w:cstheme="minorHAnsi"/>
                <w:color w:val="231F20"/>
                <w:sz w:val="24"/>
              </w:rPr>
              <w:t>30</w:t>
            </w:r>
            <w:r w:rsidR="006C016C" w:rsidRPr="00037BE3">
              <w:rPr>
                <w:rFonts w:asciiTheme="minorHAnsi" w:hAnsiTheme="minorHAnsi" w:cstheme="minorHAnsi"/>
                <w:color w:val="231F20"/>
                <w:sz w:val="24"/>
              </w:rPr>
              <w:t>%</w:t>
            </w:r>
          </w:p>
        </w:tc>
      </w:tr>
      <w:tr w:rsidR="00397BDD" w:rsidRPr="00037BE3">
        <w:trPr>
          <w:trHeight w:val="397"/>
        </w:trPr>
        <w:tc>
          <w:tcPr>
            <w:tcW w:w="3758" w:type="dxa"/>
          </w:tcPr>
          <w:p w:rsidR="00397BDD" w:rsidRPr="00037BE3" w:rsidRDefault="006C016C">
            <w:pPr>
              <w:pStyle w:val="TableParagraph"/>
              <w:spacing w:before="16"/>
              <w:ind w:left="1554" w:right="1534"/>
              <w:jc w:val="center"/>
              <w:rPr>
                <w:rFonts w:asciiTheme="minorHAnsi" w:hAnsiTheme="minorHAnsi" w:cstheme="minorHAnsi"/>
                <w:b/>
                <w:sz w:val="24"/>
              </w:rPr>
            </w:pPr>
            <w:r w:rsidRPr="00037BE3">
              <w:rPr>
                <w:rFonts w:asciiTheme="minorHAnsi" w:hAnsiTheme="minorHAnsi" w:cstheme="minorHAnsi"/>
                <w:b/>
                <w:color w:val="231F20"/>
                <w:sz w:val="24"/>
              </w:rPr>
              <w:t>Intent</w:t>
            </w:r>
          </w:p>
        </w:tc>
        <w:tc>
          <w:tcPr>
            <w:tcW w:w="5121" w:type="dxa"/>
            <w:gridSpan w:val="2"/>
          </w:tcPr>
          <w:p w:rsidR="00397BDD" w:rsidRPr="00037BE3" w:rsidRDefault="006C016C">
            <w:pPr>
              <w:pStyle w:val="TableParagraph"/>
              <w:spacing w:before="16"/>
              <w:ind w:left="1733" w:right="1712"/>
              <w:jc w:val="center"/>
              <w:rPr>
                <w:rFonts w:asciiTheme="minorHAnsi" w:hAnsiTheme="minorHAnsi" w:cstheme="minorHAnsi"/>
                <w:b/>
                <w:sz w:val="24"/>
              </w:rPr>
            </w:pPr>
            <w:r w:rsidRPr="00037BE3">
              <w:rPr>
                <w:rFonts w:asciiTheme="minorHAnsi" w:hAnsiTheme="minorHAnsi" w:cstheme="minorHAnsi"/>
                <w:b/>
                <w:color w:val="231F20"/>
                <w:sz w:val="24"/>
              </w:rPr>
              <w:t>Implementation</w:t>
            </w:r>
          </w:p>
        </w:tc>
        <w:tc>
          <w:tcPr>
            <w:tcW w:w="3423" w:type="dxa"/>
          </w:tcPr>
          <w:p w:rsidR="00397BDD" w:rsidRPr="00037BE3" w:rsidRDefault="006C016C">
            <w:pPr>
              <w:pStyle w:val="TableParagraph"/>
              <w:spacing w:before="16"/>
              <w:ind w:left="1346" w:right="1325"/>
              <w:jc w:val="center"/>
              <w:rPr>
                <w:rFonts w:asciiTheme="minorHAnsi" w:hAnsiTheme="minorHAnsi" w:cstheme="minorHAnsi"/>
                <w:b/>
                <w:sz w:val="24"/>
              </w:rPr>
            </w:pPr>
            <w:r w:rsidRPr="00037BE3">
              <w:rPr>
                <w:rFonts w:asciiTheme="minorHAnsi" w:hAnsiTheme="minorHAnsi" w:cstheme="minorHAnsi"/>
                <w:b/>
                <w:color w:val="231F20"/>
                <w:sz w:val="24"/>
              </w:rPr>
              <w:t>Impact</w:t>
            </w:r>
          </w:p>
        </w:tc>
        <w:tc>
          <w:tcPr>
            <w:tcW w:w="3076" w:type="dxa"/>
          </w:tcPr>
          <w:p w:rsidR="00397BDD" w:rsidRPr="00037BE3" w:rsidRDefault="00397BDD">
            <w:pPr>
              <w:pStyle w:val="TableParagraph"/>
              <w:ind w:left="0"/>
              <w:rPr>
                <w:rFonts w:asciiTheme="minorHAnsi" w:hAnsiTheme="minorHAnsi" w:cstheme="minorHAnsi"/>
                <w:sz w:val="24"/>
              </w:rPr>
            </w:pPr>
          </w:p>
        </w:tc>
      </w:tr>
      <w:tr w:rsidR="00397BDD" w:rsidRPr="00037BE3" w:rsidTr="007657D6">
        <w:trPr>
          <w:trHeight w:val="333"/>
        </w:trPr>
        <w:tc>
          <w:tcPr>
            <w:tcW w:w="3758"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Your</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focus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should</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clear</w:t>
            </w:r>
          </w:p>
        </w:tc>
        <w:tc>
          <w:tcPr>
            <w:tcW w:w="3458"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Make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sure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actions</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p>
        </w:tc>
        <w:tc>
          <w:tcPr>
            <w:tcW w:w="1663"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Funding</w:t>
            </w:r>
          </w:p>
        </w:tc>
        <w:tc>
          <w:tcPr>
            <w:tcW w:w="3423"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Evidence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impact: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do</w:t>
            </w:r>
          </w:p>
        </w:tc>
        <w:tc>
          <w:tcPr>
            <w:tcW w:w="3076"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Sustainability</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suggested</w:t>
            </w:r>
          </w:p>
        </w:tc>
      </w:tr>
      <w:tr w:rsidR="00397BDD" w:rsidRPr="00037BE3" w:rsidTr="007657D6">
        <w:trPr>
          <w:trHeight w:val="288"/>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want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know</w:t>
            </w:r>
          </w:p>
        </w:tc>
        <w:tc>
          <w:tcPr>
            <w:tcW w:w="34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achieve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are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linked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your</w:t>
            </w:r>
          </w:p>
        </w:tc>
        <w:tc>
          <w:tcPr>
            <w:tcW w:w="166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allocated:</w:t>
            </w: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pupils</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know</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what</w:t>
            </w:r>
          </w:p>
        </w:tc>
        <w:tc>
          <w:tcPr>
            <w:tcW w:w="3076"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next</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steps:</w:t>
            </w:r>
          </w:p>
        </w:tc>
      </w:tr>
      <w:tr w:rsidR="00397BDD" w:rsidRPr="00037BE3" w:rsidTr="007657D6">
        <w:trPr>
          <w:trHeight w:val="288"/>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able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about</w:t>
            </w:r>
          </w:p>
        </w:tc>
        <w:tc>
          <w:tcPr>
            <w:tcW w:w="34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intentions:</w:t>
            </w:r>
          </w:p>
        </w:tc>
        <w:tc>
          <w:tcPr>
            <w:tcW w:w="1663"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can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has</w:t>
            </w:r>
          </w:p>
        </w:tc>
        <w:tc>
          <w:tcPr>
            <w:tcW w:w="3076"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7657D6">
        <w:trPr>
          <w:trHeight w:val="287"/>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need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learn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p>
        </w:tc>
        <w:tc>
          <w:tcPr>
            <w:tcW w:w="3458"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1663"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changed?:</w:t>
            </w:r>
          </w:p>
        </w:tc>
        <w:tc>
          <w:tcPr>
            <w:tcW w:w="3076"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7657D6">
        <w:trPr>
          <w:trHeight w:val="274"/>
        </w:trPr>
        <w:tc>
          <w:tcPr>
            <w:tcW w:w="3758" w:type="dxa"/>
            <w:tcBorders>
              <w:top w:val="nil"/>
            </w:tcBorders>
            <w:shd w:val="clear" w:color="auto" w:fill="DBE5F1" w:themeFill="accent1" w:themeFillTint="33"/>
          </w:tcPr>
          <w:p w:rsidR="00397BDD" w:rsidRPr="00037BE3" w:rsidRDefault="006C016C">
            <w:pPr>
              <w:pStyle w:val="TableParagraph"/>
              <w:spacing w:line="254" w:lineRule="exact"/>
              <w:rPr>
                <w:rFonts w:asciiTheme="minorHAnsi" w:hAnsiTheme="minorHAnsi" w:cstheme="minorHAnsi"/>
                <w:sz w:val="24"/>
              </w:rPr>
            </w:pPr>
            <w:r w:rsidRPr="00037BE3">
              <w:rPr>
                <w:rFonts w:asciiTheme="minorHAnsi" w:hAnsiTheme="minorHAnsi" w:cstheme="minorHAnsi"/>
                <w:color w:val="231F20"/>
                <w:sz w:val="24"/>
              </w:rPr>
              <w:t>consolidate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through</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practice:</w:t>
            </w:r>
          </w:p>
        </w:tc>
        <w:tc>
          <w:tcPr>
            <w:tcW w:w="3458"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1663"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076"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5B69B0">
        <w:trPr>
          <w:trHeight w:val="2522"/>
        </w:trPr>
        <w:tc>
          <w:tcPr>
            <w:tcW w:w="3758" w:type="dxa"/>
          </w:tcPr>
          <w:p w:rsidR="00EB0FBD" w:rsidRPr="00C4753B" w:rsidRDefault="00314AD1">
            <w:pPr>
              <w:pStyle w:val="TableParagraph"/>
              <w:spacing w:line="257" w:lineRule="exact"/>
              <w:ind w:left="28"/>
              <w:rPr>
                <w:rFonts w:asciiTheme="minorHAnsi" w:hAnsiTheme="minorHAnsi" w:cstheme="minorHAnsi"/>
                <w:sz w:val="24"/>
                <w:szCs w:val="24"/>
              </w:rPr>
            </w:pPr>
            <w:r w:rsidRPr="00C4753B">
              <w:rPr>
                <w:sz w:val="24"/>
                <w:szCs w:val="24"/>
              </w:rPr>
              <w:t>Increase the number of opportunities for pupils to participate in high quality extracurricular PE</w:t>
            </w:r>
          </w:p>
        </w:tc>
        <w:tc>
          <w:tcPr>
            <w:tcW w:w="3458" w:type="dxa"/>
          </w:tcPr>
          <w:p w:rsidR="00EB0FBD" w:rsidRPr="00C4753B" w:rsidRDefault="00314AD1">
            <w:pPr>
              <w:pStyle w:val="TableParagraph"/>
              <w:ind w:left="0"/>
              <w:rPr>
                <w:rFonts w:asciiTheme="minorHAnsi" w:hAnsiTheme="minorHAnsi" w:cstheme="minorHAnsi"/>
                <w:sz w:val="24"/>
                <w:szCs w:val="24"/>
              </w:rPr>
            </w:pPr>
            <w:r w:rsidRPr="00C4753B">
              <w:rPr>
                <w:sz w:val="24"/>
                <w:szCs w:val="24"/>
              </w:rPr>
              <w:t>Invite representatives from local clubs to promote their sports and club in school assemblies Increase possibilities for SEND pupils to participate in sporting events</w:t>
            </w:r>
          </w:p>
        </w:tc>
        <w:tc>
          <w:tcPr>
            <w:tcW w:w="1663" w:type="dxa"/>
          </w:tcPr>
          <w:p w:rsidR="005B69B0" w:rsidRPr="00C4753B" w:rsidRDefault="00314AD1">
            <w:pPr>
              <w:pStyle w:val="TableParagraph"/>
              <w:ind w:left="0"/>
              <w:rPr>
                <w:rFonts w:asciiTheme="minorHAnsi" w:hAnsiTheme="minorHAnsi" w:cstheme="minorHAnsi"/>
                <w:sz w:val="24"/>
                <w:szCs w:val="24"/>
              </w:rPr>
            </w:pPr>
            <w:r w:rsidRPr="00C4753B">
              <w:rPr>
                <w:sz w:val="24"/>
                <w:szCs w:val="24"/>
              </w:rPr>
              <w:t>£6500 to Up and Under Sports</w:t>
            </w:r>
          </w:p>
        </w:tc>
        <w:tc>
          <w:tcPr>
            <w:tcW w:w="3423" w:type="dxa"/>
          </w:tcPr>
          <w:p w:rsidR="007657D6" w:rsidRDefault="00314AD1">
            <w:pPr>
              <w:pStyle w:val="TableParagraph"/>
              <w:ind w:left="0"/>
              <w:rPr>
                <w:sz w:val="24"/>
                <w:szCs w:val="24"/>
              </w:rPr>
            </w:pPr>
            <w:r w:rsidRPr="00C4753B">
              <w:rPr>
                <w:sz w:val="24"/>
                <w:szCs w:val="24"/>
              </w:rPr>
              <w:t xml:space="preserve">Club registers </w:t>
            </w:r>
            <w:r w:rsidR="000B342A">
              <w:rPr>
                <w:sz w:val="24"/>
                <w:szCs w:val="24"/>
              </w:rPr>
              <w:t xml:space="preserve">(65 children participated in clubs) this was </w:t>
            </w:r>
            <w:proofErr w:type="spellStart"/>
            <w:r w:rsidR="000B342A">
              <w:rPr>
                <w:sz w:val="24"/>
                <w:szCs w:val="24"/>
              </w:rPr>
              <w:t>les</w:t>
            </w:r>
            <w:proofErr w:type="spellEnd"/>
            <w:r w:rsidR="000B342A">
              <w:rPr>
                <w:sz w:val="24"/>
                <w:szCs w:val="24"/>
              </w:rPr>
              <w:t xml:space="preserve"> than in previous years due to restrictions around the mixing of bubbles and lockdown from Jan 2021-March 2021</w:t>
            </w:r>
          </w:p>
          <w:p w:rsidR="00314AD1" w:rsidRPr="00C4753B" w:rsidRDefault="00314AD1">
            <w:pPr>
              <w:pStyle w:val="TableParagraph"/>
              <w:ind w:left="0"/>
              <w:rPr>
                <w:sz w:val="24"/>
                <w:szCs w:val="24"/>
              </w:rPr>
            </w:pPr>
          </w:p>
          <w:p w:rsidR="00314AD1" w:rsidRPr="00C4753B" w:rsidRDefault="00314AD1">
            <w:pPr>
              <w:pStyle w:val="TableParagraph"/>
              <w:ind w:left="0"/>
              <w:rPr>
                <w:sz w:val="24"/>
                <w:szCs w:val="24"/>
              </w:rPr>
            </w:pPr>
          </w:p>
          <w:p w:rsidR="00314AD1" w:rsidRPr="00C4753B" w:rsidRDefault="00314AD1">
            <w:pPr>
              <w:pStyle w:val="TableParagraph"/>
              <w:ind w:left="0"/>
              <w:rPr>
                <w:sz w:val="24"/>
                <w:szCs w:val="24"/>
              </w:rPr>
            </w:pPr>
          </w:p>
          <w:p w:rsidR="005B69B0" w:rsidRPr="00C4753B" w:rsidRDefault="005B69B0">
            <w:pPr>
              <w:pStyle w:val="TableParagraph"/>
              <w:ind w:left="0"/>
              <w:rPr>
                <w:rFonts w:asciiTheme="minorHAnsi" w:hAnsiTheme="minorHAnsi" w:cstheme="minorHAnsi"/>
                <w:sz w:val="24"/>
                <w:szCs w:val="24"/>
              </w:rPr>
            </w:pPr>
          </w:p>
        </w:tc>
        <w:tc>
          <w:tcPr>
            <w:tcW w:w="3076" w:type="dxa"/>
          </w:tcPr>
          <w:p w:rsidR="00314AD1" w:rsidRPr="00C4753B" w:rsidRDefault="00314AD1" w:rsidP="008B613B">
            <w:pPr>
              <w:pStyle w:val="TableParagraph"/>
              <w:ind w:left="0"/>
              <w:rPr>
                <w:sz w:val="24"/>
                <w:szCs w:val="24"/>
              </w:rPr>
            </w:pPr>
            <w:r w:rsidRPr="00C4753B">
              <w:rPr>
                <w:sz w:val="24"/>
                <w:szCs w:val="24"/>
              </w:rPr>
              <w:t xml:space="preserve">Continue to use Up and Under Ltd for mentoring, coaching and extra-curricular club provision </w:t>
            </w:r>
          </w:p>
          <w:p w:rsidR="00314AD1" w:rsidRPr="00C4753B" w:rsidRDefault="00314AD1" w:rsidP="008B613B">
            <w:pPr>
              <w:pStyle w:val="TableParagraph"/>
              <w:ind w:left="0"/>
              <w:rPr>
                <w:sz w:val="24"/>
                <w:szCs w:val="24"/>
              </w:rPr>
            </w:pPr>
          </w:p>
          <w:p w:rsidR="00314AD1" w:rsidRPr="00C4753B" w:rsidRDefault="00314AD1" w:rsidP="008B613B">
            <w:pPr>
              <w:pStyle w:val="TableParagraph"/>
              <w:ind w:left="0"/>
              <w:rPr>
                <w:sz w:val="24"/>
                <w:szCs w:val="24"/>
              </w:rPr>
            </w:pPr>
          </w:p>
          <w:p w:rsidR="00397BDD" w:rsidRPr="00C4753B" w:rsidRDefault="00314AD1" w:rsidP="008B613B">
            <w:pPr>
              <w:pStyle w:val="TableParagraph"/>
              <w:ind w:left="0"/>
              <w:rPr>
                <w:rFonts w:asciiTheme="minorHAnsi" w:hAnsiTheme="minorHAnsi" w:cstheme="minorHAnsi"/>
                <w:sz w:val="24"/>
                <w:szCs w:val="24"/>
              </w:rPr>
            </w:pPr>
            <w:r w:rsidRPr="00C4753B">
              <w:rPr>
                <w:sz w:val="24"/>
                <w:szCs w:val="24"/>
              </w:rPr>
              <w:t>Participate in</w:t>
            </w:r>
            <w:r w:rsidR="007657D6">
              <w:rPr>
                <w:sz w:val="24"/>
                <w:szCs w:val="24"/>
              </w:rPr>
              <w:t xml:space="preserve"> wider sporting events including</w:t>
            </w:r>
            <w:r w:rsidRPr="00C4753B">
              <w:rPr>
                <w:sz w:val="24"/>
                <w:szCs w:val="24"/>
              </w:rPr>
              <w:t xml:space="preserve"> West Wilts inclusive events</w:t>
            </w:r>
          </w:p>
        </w:tc>
      </w:tr>
    </w:tbl>
    <w:p w:rsidR="00397BDD" w:rsidRPr="00037BE3" w:rsidRDefault="00397BDD">
      <w:pPr>
        <w:rPr>
          <w:rFonts w:asciiTheme="minorHAnsi" w:hAnsiTheme="minorHAnsi" w:cstheme="minorHAnsi"/>
          <w:sz w:val="24"/>
        </w:rPr>
        <w:sectPr w:rsidR="00397BDD" w:rsidRPr="00037BE3">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037BE3">
        <w:trPr>
          <w:trHeight w:val="352"/>
        </w:trPr>
        <w:tc>
          <w:tcPr>
            <w:tcW w:w="12302" w:type="dxa"/>
            <w:gridSpan w:val="4"/>
            <w:vMerge w:val="restart"/>
          </w:tcPr>
          <w:p w:rsidR="00397BDD" w:rsidRPr="00037BE3" w:rsidRDefault="006C016C">
            <w:pPr>
              <w:pStyle w:val="TableParagraph"/>
              <w:spacing w:line="257" w:lineRule="exact"/>
              <w:ind w:left="28"/>
              <w:rPr>
                <w:rFonts w:asciiTheme="minorHAnsi" w:hAnsiTheme="minorHAnsi" w:cstheme="minorHAnsi"/>
                <w:sz w:val="24"/>
              </w:rPr>
            </w:pPr>
            <w:r w:rsidRPr="00037BE3">
              <w:rPr>
                <w:rFonts w:asciiTheme="minorHAnsi" w:hAnsiTheme="minorHAnsi" w:cstheme="minorHAnsi"/>
                <w:b/>
                <w:color w:val="007F97"/>
                <w:sz w:val="24"/>
              </w:rPr>
              <w:t>Key</w:t>
            </w:r>
            <w:r w:rsidRPr="00037BE3">
              <w:rPr>
                <w:rFonts w:asciiTheme="minorHAnsi" w:hAnsiTheme="minorHAnsi" w:cstheme="minorHAnsi"/>
                <w:b/>
                <w:color w:val="007F97"/>
                <w:spacing w:val="-8"/>
                <w:sz w:val="24"/>
              </w:rPr>
              <w:t xml:space="preserve"> </w:t>
            </w:r>
            <w:r w:rsidRPr="00037BE3">
              <w:rPr>
                <w:rFonts w:asciiTheme="minorHAnsi" w:hAnsiTheme="minorHAnsi" w:cstheme="minorHAnsi"/>
                <w:b/>
                <w:color w:val="007F97"/>
                <w:sz w:val="24"/>
              </w:rPr>
              <w:t>indicator</w:t>
            </w:r>
            <w:r w:rsidRPr="00037BE3">
              <w:rPr>
                <w:rFonts w:asciiTheme="minorHAnsi" w:hAnsiTheme="minorHAnsi" w:cstheme="minorHAnsi"/>
                <w:b/>
                <w:color w:val="007F97"/>
                <w:spacing w:val="-7"/>
                <w:sz w:val="24"/>
              </w:rPr>
              <w:t xml:space="preserve"> </w:t>
            </w:r>
            <w:r w:rsidRPr="00037BE3">
              <w:rPr>
                <w:rFonts w:asciiTheme="minorHAnsi" w:hAnsiTheme="minorHAnsi" w:cstheme="minorHAnsi"/>
                <w:b/>
                <w:color w:val="007F97"/>
                <w:sz w:val="24"/>
              </w:rPr>
              <w:t>5:</w:t>
            </w:r>
            <w:r w:rsidRPr="00037BE3">
              <w:rPr>
                <w:rFonts w:asciiTheme="minorHAnsi" w:hAnsiTheme="minorHAnsi" w:cstheme="minorHAnsi"/>
                <w:b/>
                <w:color w:val="007F97"/>
                <w:spacing w:val="-8"/>
                <w:sz w:val="24"/>
              </w:rPr>
              <w:t xml:space="preserve"> </w:t>
            </w:r>
            <w:r w:rsidRPr="00037BE3">
              <w:rPr>
                <w:rFonts w:asciiTheme="minorHAnsi" w:hAnsiTheme="minorHAnsi" w:cstheme="minorHAnsi"/>
                <w:color w:val="007F97"/>
                <w:sz w:val="24"/>
              </w:rPr>
              <w:t>Increased</w:t>
            </w:r>
            <w:r w:rsidRPr="00037BE3">
              <w:rPr>
                <w:rFonts w:asciiTheme="minorHAnsi" w:hAnsiTheme="minorHAnsi" w:cstheme="minorHAnsi"/>
                <w:color w:val="007F97"/>
                <w:spacing w:val="-7"/>
                <w:sz w:val="24"/>
              </w:rPr>
              <w:t xml:space="preserve"> </w:t>
            </w:r>
            <w:r w:rsidRPr="00037BE3">
              <w:rPr>
                <w:rFonts w:asciiTheme="minorHAnsi" w:hAnsiTheme="minorHAnsi" w:cstheme="minorHAnsi"/>
                <w:color w:val="007F97"/>
                <w:sz w:val="24"/>
              </w:rPr>
              <w:t>participation</w:t>
            </w:r>
            <w:r w:rsidRPr="00037BE3">
              <w:rPr>
                <w:rFonts w:asciiTheme="minorHAnsi" w:hAnsiTheme="minorHAnsi" w:cstheme="minorHAnsi"/>
                <w:color w:val="007F97"/>
                <w:spacing w:val="-8"/>
                <w:sz w:val="24"/>
              </w:rPr>
              <w:t xml:space="preserve"> </w:t>
            </w:r>
            <w:r w:rsidRPr="00037BE3">
              <w:rPr>
                <w:rFonts w:asciiTheme="minorHAnsi" w:hAnsiTheme="minorHAnsi" w:cstheme="minorHAnsi"/>
                <w:color w:val="007F97"/>
                <w:sz w:val="24"/>
              </w:rPr>
              <w:t>in</w:t>
            </w:r>
            <w:r w:rsidRPr="00037BE3">
              <w:rPr>
                <w:rFonts w:asciiTheme="minorHAnsi" w:hAnsiTheme="minorHAnsi" w:cstheme="minorHAnsi"/>
                <w:color w:val="007F97"/>
                <w:spacing w:val="-9"/>
                <w:sz w:val="24"/>
              </w:rPr>
              <w:t xml:space="preserve"> </w:t>
            </w:r>
            <w:r w:rsidRPr="00037BE3">
              <w:rPr>
                <w:rFonts w:asciiTheme="minorHAnsi" w:hAnsiTheme="minorHAnsi" w:cstheme="minorHAnsi"/>
                <w:color w:val="007F97"/>
                <w:sz w:val="24"/>
              </w:rPr>
              <w:t>competitive</w:t>
            </w:r>
            <w:r w:rsidRPr="00037BE3">
              <w:rPr>
                <w:rFonts w:asciiTheme="minorHAnsi" w:hAnsiTheme="minorHAnsi" w:cstheme="minorHAnsi"/>
                <w:color w:val="007F97"/>
                <w:spacing w:val="-7"/>
                <w:sz w:val="24"/>
              </w:rPr>
              <w:t xml:space="preserve"> </w:t>
            </w:r>
            <w:r w:rsidRPr="00037BE3">
              <w:rPr>
                <w:rFonts w:asciiTheme="minorHAnsi" w:hAnsiTheme="minorHAnsi" w:cstheme="minorHAnsi"/>
                <w:color w:val="007F97"/>
                <w:sz w:val="24"/>
              </w:rPr>
              <w:t>sport</w:t>
            </w:r>
          </w:p>
        </w:tc>
        <w:tc>
          <w:tcPr>
            <w:tcW w:w="3076" w:type="dxa"/>
          </w:tcPr>
          <w:p w:rsidR="00397BDD" w:rsidRPr="00037BE3" w:rsidRDefault="006C016C">
            <w:pPr>
              <w:pStyle w:val="TableParagraph"/>
              <w:spacing w:line="257" w:lineRule="exact"/>
              <w:ind w:left="28"/>
              <w:rPr>
                <w:rFonts w:asciiTheme="minorHAnsi" w:hAnsiTheme="minorHAnsi" w:cstheme="minorHAnsi"/>
                <w:sz w:val="24"/>
              </w:rPr>
            </w:pPr>
            <w:r w:rsidRPr="00037BE3">
              <w:rPr>
                <w:rFonts w:asciiTheme="minorHAnsi" w:hAnsiTheme="minorHAnsi" w:cstheme="minorHAnsi"/>
                <w:color w:val="231F20"/>
                <w:sz w:val="24"/>
              </w:rPr>
              <w:t>Percentage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total</w:t>
            </w:r>
            <w:r w:rsidRPr="00037BE3">
              <w:rPr>
                <w:rFonts w:asciiTheme="minorHAnsi" w:hAnsiTheme="minorHAnsi" w:cstheme="minorHAnsi"/>
                <w:color w:val="231F20"/>
                <w:spacing w:val="-10"/>
                <w:sz w:val="24"/>
              </w:rPr>
              <w:t xml:space="preserve"> </w:t>
            </w:r>
            <w:r w:rsidRPr="00037BE3">
              <w:rPr>
                <w:rFonts w:asciiTheme="minorHAnsi" w:hAnsiTheme="minorHAnsi" w:cstheme="minorHAnsi"/>
                <w:color w:val="231F20"/>
                <w:sz w:val="24"/>
              </w:rPr>
              <w:t>allocation:</w:t>
            </w:r>
          </w:p>
        </w:tc>
      </w:tr>
      <w:tr w:rsidR="00397BDD" w:rsidRPr="00037BE3">
        <w:trPr>
          <w:trHeight w:val="296"/>
        </w:trPr>
        <w:tc>
          <w:tcPr>
            <w:tcW w:w="12302" w:type="dxa"/>
            <w:gridSpan w:val="4"/>
            <w:vMerge/>
            <w:tcBorders>
              <w:top w:val="nil"/>
            </w:tcBorders>
          </w:tcPr>
          <w:p w:rsidR="00397BDD" w:rsidRPr="00037BE3" w:rsidRDefault="00397BDD">
            <w:pPr>
              <w:rPr>
                <w:rFonts w:asciiTheme="minorHAnsi" w:hAnsiTheme="minorHAnsi" w:cstheme="minorHAnsi"/>
                <w:sz w:val="2"/>
                <w:szCs w:val="2"/>
              </w:rPr>
            </w:pPr>
          </w:p>
        </w:tc>
        <w:tc>
          <w:tcPr>
            <w:tcW w:w="3076" w:type="dxa"/>
          </w:tcPr>
          <w:p w:rsidR="00397BDD" w:rsidRPr="00037BE3" w:rsidRDefault="00314AD1">
            <w:pPr>
              <w:pStyle w:val="TableParagraph"/>
              <w:spacing w:line="257" w:lineRule="exact"/>
              <w:ind w:left="20"/>
              <w:jc w:val="center"/>
              <w:rPr>
                <w:rFonts w:asciiTheme="minorHAnsi" w:hAnsiTheme="minorHAnsi" w:cstheme="minorHAnsi"/>
                <w:sz w:val="24"/>
              </w:rPr>
            </w:pPr>
            <w:r>
              <w:rPr>
                <w:rFonts w:asciiTheme="minorHAnsi" w:hAnsiTheme="minorHAnsi" w:cstheme="minorHAnsi"/>
                <w:color w:val="231F20"/>
                <w:sz w:val="24"/>
              </w:rPr>
              <w:t>5</w:t>
            </w:r>
            <w:r w:rsidR="006C016C" w:rsidRPr="00037BE3">
              <w:rPr>
                <w:rFonts w:asciiTheme="minorHAnsi" w:hAnsiTheme="minorHAnsi" w:cstheme="minorHAnsi"/>
                <w:color w:val="231F20"/>
                <w:sz w:val="24"/>
              </w:rPr>
              <w:t>%</w:t>
            </w:r>
          </w:p>
        </w:tc>
      </w:tr>
      <w:tr w:rsidR="00397BDD" w:rsidRPr="00037BE3">
        <w:trPr>
          <w:trHeight w:val="402"/>
        </w:trPr>
        <w:tc>
          <w:tcPr>
            <w:tcW w:w="3758" w:type="dxa"/>
          </w:tcPr>
          <w:p w:rsidR="00397BDD" w:rsidRPr="00037BE3" w:rsidRDefault="006C016C">
            <w:pPr>
              <w:pStyle w:val="TableParagraph"/>
              <w:spacing w:before="16"/>
              <w:ind w:left="1554" w:right="1534"/>
              <w:jc w:val="center"/>
              <w:rPr>
                <w:rFonts w:asciiTheme="minorHAnsi" w:hAnsiTheme="minorHAnsi" w:cstheme="minorHAnsi"/>
                <w:b/>
                <w:sz w:val="24"/>
              </w:rPr>
            </w:pPr>
            <w:r w:rsidRPr="00037BE3">
              <w:rPr>
                <w:rFonts w:asciiTheme="minorHAnsi" w:hAnsiTheme="minorHAnsi" w:cstheme="minorHAnsi"/>
                <w:b/>
                <w:color w:val="231F20"/>
                <w:sz w:val="24"/>
              </w:rPr>
              <w:t>Intent</w:t>
            </w:r>
          </w:p>
        </w:tc>
        <w:tc>
          <w:tcPr>
            <w:tcW w:w="5121" w:type="dxa"/>
            <w:gridSpan w:val="2"/>
          </w:tcPr>
          <w:p w:rsidR="00397BDD" w:rsidRPr="00037BE3" w:rsidRDefault="006C016C">
            <w:pPr>
              <w:pStyle w:val="TableParagraph"/>
              <w:spacing w:before="16"/>
              <w:ind w:left="1733" w:right="1712"/>
              <w:jc w:val="center"/>
              <w:rPr>
                <w:rFonts w:asciiTheme="minorHAnsi" w:hAnsiTheme="minorHAnsi" w:cstheme="minorHAnsi"/>
                <w:b/>
                <w:sz w:val="24"/>
              </w:rPr>
            </w:pPr>
            <w:r w:rsidRPr="00037BE3">
              <w:rPr>
                <w:rFonts w:asciiTheme="minorHAnsi" w:hAnsiTheme="minorHAnsi" w:cstheme="minorHAnsi"/>
                <w:b/>
                <w:color w:val="231F20"/>
                <w:sz w:val="24"/>
              </w:rPr>
              <w:t>Implementation</w:t>
            </w:r>
          </w:p>
        </w:tc>
        <w:tc>
          <w:tcPr>
            <w:tcW w:w="3423" w:type="dxa"/>
          </w:tcPr>
          <w:p w:rsidR="00397BDD" w:rsidRPr="00037BE3" w:rsidRDefault="006C016C">
            <w:pPr>
              <w:pStyle w:val="TableParagraph"/>
              <w:spacing w:before="16"/>
              <w:ind w:left="1346" w:right="1325"/>
              <w:jc w:val="center"/>
              <w:rPr>
                <w:rFonts w:asciiTheme="minorHAnsi" w:hAnsiTheme="minorHAnsi" w:cstheme="minorHAnsi"/>
                <w:b/>
                <w:sz w:val="24"/>
              </w:rPr>
            </w:pPr>
            <w:r w:rsidRPr="00037BE3">
              <w:rPr>
                <w:rFonts w:asciiTheme="minorHAnsi" w:hAnsiTheme="minorHAnsi" w:cstheme="minorHAnsi"/>
                <w:b/>
                <w:color w:val="231F20"/>
                <w:sz w:val="24"/>
              </w:rPr>
              <w:t>Impact</w:t>
            </w:r>
          </w:p>
        </w:tc>
        <w:tc>
          <w:tcPr>
            <w:tcW w:w="3076" w:type="dxa"/>
          </w:tcPr>
          <w:p w:rsidR="00397BDD" w:rsidRPr="00037BE3" w:rsidRDefault="00397BDD">
            <w:pPr>
              <w:pStyle w:val="TableParagraph"/>
              <w:ind w:left="0"/>
              <w:rPr>
                <w:rFonts w:asciiTheme="minorHAnsi" w:hAnsiTheme="minorHAnsi" w:cstheme="minorHAnsi"/>
                <w:sz w:val="24"/>
              </w:rPr>
            </w:pPr>
          </w:p>
        </w:tc>
      </w:tr>
      <w:tr w:rsidR="00397BDD" w:rsidRPr="00037BE3" w:rsidTr="00530462">
        <w:trPr>
          <w:trHeight w:val="334"/>
        </w:trPr>
        <w:tc>
          <w:tcPr>
            <w:tcW w:w="3758"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Your</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school</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focus</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should</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clear</w:t>
            </w:r>
          </w:p>
        </w:tc>
        <w:tc>
          <w:tcPr>
            <w:tcW w:w="3458"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Make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sure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your</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actions</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p>
        </w:tc>
        <w:tc>
          <w:tcPr>
            <w:tcW w:w="1663"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Funding</w:t>
            </w:r>
          </w:p>
        </w:tc>
        <w:tc>
          <w:tcPr>
            <w:tcW w:w="3423"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Evidence</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of</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impact:</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do</w:t>
            </w:r>
          </w:p>
        </w:tc>
        <w:tc>
          <w:tcPr>
            <w:tcW w:w="3076" w:type="dxa"/>
            <w:tcBorders>
              <w:bottom w:val="nil"/>
            </w:tcBorders>
            <w:shd w:val="clear" w:color="auto" w:fill="DBE5F1" w:themeFill="accent1" w:themeFillTint="33"/>
          </w:tcPr>
          <w:p w:rsidR="00397BDD" w:rsidRPr="00037BE3" w:rsidRDefault="006C016C">
            <w:pPr>
              <w:pStyle w:val="TableParagraph"/>
              <w:spacing w:before="16"/>
              <w:rPr>
                <w:rFonts w:asciiTheme="minorHAnsi" w:hAnsiTheme="minorHAnsi" w:cstheme="minorHAnsi"/>
                <w:sz w:val="24"/>
              </w:rPr>
            </w:pPr>
            <w:r w:rsidRPr="00037BE3">
              <w:rPr>
                <w:rFonts w:asciiTheme="minorHAnsi" w:hAnsiTheme="minorHAnsi" w:cstheme="minorHAnsi"/>
                <w:color w:val="231F20"/>
                <w:sz w:val="24"/>
              </w:rPr>
              <w:t>Sustainability</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suggested</w:t>
            </w:r>
          </w:p>
        </w:tc>
      </w:tr>
      <w:tr w:rsidR="00397BDD" w:rsidRPr="00037BE3" w:rsidTr="00530462">
        <w:trPr>
          <w:trHeight w:val="288"/>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you</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want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pupils</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know</w:t>
            </w:r>
          </w:p>
        </w:tc>
        <w:tc>
          <w:tcPr>
            <w:tcW w:w="34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achieve</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are</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linked</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your</w:t>
            </w:r>
          </w:p>
        </w:tc>
        <w:tc>
          <w:tcPr>
            <w:tcW w:w="166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allocated:</w:t>
            </w: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pupils</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know</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what</w:t>
            </w:r>
          </w:p>
        </w:tc>
        <w:tc>
          <w:tcPr>
            <w:tcW w:w="3076"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next</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steps:</w:t>
            </w:r>
          </w:p>
        </w:tc>
      </w:tr>
      <w:tr w:rsidR="00397BDD" w:rsidRPr="00037BE3" w:rsidTr="00530462">
        <w:trPr>
          <w:trHeight w:val="287"/>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be</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able</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1"/>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about</w:t>
            </w:r>
          </w:p>
        </w:tc>
        <w:tc>
          <w:tcPr>
            <w:tcW w:w="34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intentions:</w:t>
            </w:r>
          </w:p>
        </w:tc>
        <w:tc>
          <w:tcPr>
            <w:tcW w:w="1663"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can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now</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do?</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has</w:t>
            </w:r>
          </w:p>
        </w:tc>
        <w:tc>
          <w:tcPr>
            <w:tcW w:w="3076"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530462">
        <w:trPr>
          <w:trHeight w:val="68"/>
        </w:trPr>
        <w:tc>
          <w:tcPr>
            <w:tcW w:w="3758"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what</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they</w:t>
            </w:r>
            <w:r w:rsidRPr="00037BE3">
              <w:rPr>
                <w:rFonts w:asciiTheme="minorHAnsi" w:hAnsiTheme="minorHAnsi" w:cstheme="minorHAnsi"/>
                <w:color w:val="231F20"/>
                <w:spacing w:val="-2"/>
                <w:sz w:val="24"/>
              </w:rPr>
              <w:t xml:space="preserve"> </w:t>
            </w:r>
            <w:r w:rsidRPr="00037BE3">
              <w:rPr>
                <w:rFonts w:asciiTheme="minorHAnsi" w:hAnsiTheme="minorHAnsi" w:cstheme="minorHAnsi"/>
                <w:color w:val="231F20"/>
                <w:sz w:val="24"/>
              </w:rPr>
              <w:t>need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r w:rsidRPr="00037BE3">
              <w:rPr>
                <w:rFonts w:asciiTheme="minorHAnsi" w:hAnsiTheme="minorHAnsi" w:cstheme="minorHAnsi"/>
                <w:color w:val="231F20"/>
                <w:spacing w:val="-4"/>
                <w:sz w:val="24"/>
              </w:rPr>
              <w:t xml:space="preserve"> </w:t>
            </w:r>
            <w:r w:rsidRPr="00037BE3">
              <w:rPr>
                <w:rFonts w:asciiTheme="minorHAnsi" w:hAnsiTheme="minorHAnsi" w:cstheme="minorHAnsi"/>
                <w:color w:val="231F20"/>
                <w:sz w:val="24"/>
              </w:rPr>
              <w:t>learn</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and</w:t>
            </w:r>
            <w:r w:rsidRPr="00037BE3">
              <w:rPr>
                <w:rFonts w:asciiTheme="minorHAnsi" w:hAnsiTheme="minorHAnsi" w:cstheme="minorHAnsi"/>
                <w:color w:val="231F20"/>
                <w:spacing w:val="-3"/>
                <w:sz w:val="24"/>
              </w:rPr>
              <w:t xml:space="preserve"> </w:t>
            </w:r>
            <w:r w:rsidRPr="00037BE3">
              <w:rPr>
                <w:rFonts w:asciiTheme="minorHAnsi" w:hAnsiTheme="minorHAnsi" w:cstheme="minorHAnsi"/>
                <w:color w:val="231F20"/>
                <w:sz w:val="24"/>
              </w:rPr>
              <w:t>to</w:t>
            </w:r>
          </w:p>
        </w:tc>
        <w:tc>
          <w:tcPr>
            <w:tcW w:w="3458"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1663"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bottom w:val="nil"/>
            </w:tcBorders>
            <w:shd w:val="clear" w:color="auto" w:fill="DBE5F1" w:themeFill="accent1" w:themeFillTint="33"/>
          </w:tcPr>
          <w:p w:rsidR="00397BDD" w:rsidRPr="00037BE3" w:rsidRDefault="006C016C">
            <w:pPr>
              <w:pStyle w:val="TableParagraph"/>
              <w:spacing w:line="263" w:lineRule="exact"/>
              <w:rPr>
                <w:rFonts w:asciiTheme="minorHAnsi" w:hAnsiTheme="minorHAnsi" w:cstheme="minorHAnsi"/>
                <w:sz w:val="24"/>
              </w:rPr>
            </w:pPr>
            <w:r w:rsidRPr="00037BE3">
              <w:rPr>
                <w:rFonts w:asciiTheme="minorHAnsi" w:hAnsiTheme="minorHAnsi" w:cstheme="minorHAnsi"/>
                <w:color w:val="231F20"/>
                <w:sz w:val="24"/>
              </w:rPr>
              <w:t>changed?:</w:t>
            </w:r>
          </w:p>
        </w:tc>
        <w:tc>
          <w:tcPr>
            <w:tcW w:w="3076" w:type="dxa"/>
            <w:tcBorders>
              <w:top w:val="nil"/>
              <w:bottom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397BDD" w:rsidRPr="00037BE3" w:rsidTr="00530462">
        <w:trPr>
          <w:trHeight w:val="508"/>
        </w:trPr>
        <w:tc>
          <w:tcPr>
            <w:tcW w:w="3758" w:type="dxa"/>
            <w:tcBorders>
              <w:top w:val="nil"/>
            </w:tcBorders>
            <w:shd w:val="clear" w:color="auto" w:fill="DBE5F1" w:themeFill="accent1" w:themeFillTint="33"/>
          </w:tcPr>
          <w:p w:rsidR="00397BDD" w:rsidRPr="00037BE3" w:rsidRDefault="006C016C">
            <w:pPr>
              <w:pStyle w:val="TableParagraph"/>
              <w:spacing w:line="254" w:lineRule="exact"/>
              <w:rPr>
                <w:rFonts w:asciiTheme="minorHAnsi" w:hAnsiTheme="minorHAnsi" w:cstheme="minorHAnsi"/>
                <w:sz w:val="24"/>
              </w:rPr>
            </w:pPr>
            <w:r w:rsidRPr="00037BE3">
              <w:rPr>
                <w:rFonts w:asciiTheme="minorHAnsi" w:hAnsiTheme="minorHAnsi" w:cstheme="minorHAnsi"/>
                <w:color w:val="231F20"/>
                <w:sz w:val="24"/>
              </w:rPr>
              <w:t>consolidate</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through</w:t>
            </w:r>
            <w:r w:rsidRPr="00037BE3">
              <w:rPr>
                <w:rFonts w:asciiTheme="minorHAnsi" w:hAnsiTheme="minorHAnsi" w:cstheme="minorHAnsi"/>
                <w:color w:val="231F20"/>
                <w:spacing w:val="-9"/>
                <w:sz w:val="24"/>
              </w:rPr>
              <w:t xml:space="preserve"> </w:t>
            </w:r>
            <w:r w:rsidRPr="00037BE3">
              <w:rPr>
                <w:rFonts w:asciiTheme="minorHAnsi" w:hAnsiTheme="minorHAnsi" w:cstheme="minorHAnsi"/>
                <w:color w:val="231F20"/>
                <w:sz w:val="24"/>
              </w:rPr>
              <w:t>practice:</w:t>
            </w:r>
          </w:p>
        </w:tc>
        <w:tc>
          <w:tcPr>
            <w:tcW w:w="3458"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1663"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423"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c>
          <w:tcPr>
            <w:tcW w:w="3076" w:type="dxa"/>
            <w:tcBorders>
              <w:top w:val="nil"/>
            </w:tcBorders>
            <w:shd w:val="clear" w:color="auto" w:fill="DBE5F1" w:themeFill="accent1" w:themeFillTint="33"/>
          </w:tcPr>
          <w:p w:rsidR="00397BDD" w:rsidRPr="00037BE3" w:rsidRDefault="00397BDD">
            <w:pPr>
              <w:pStyle w:val="TableParagraph"/>
              <w:ind w:left="0"/>
              <w:rPr>
                <w:rFonts w:asciiTheme="minorHAnsi" w:hAnsiTheme="minorHAnsi" w:cstheme="minorHAnsi"/>
                <w:sz w:val="20"/>
              </w:rPr>
            </w:pPr>
          </w:p>
        </w:tc>
      </w:tr>
      <w:tr w:rsidR="00037BE3" w:rsidRPr="00037BE3">
        <w:trPr>
          <w:trHeight w:val="2134"/>
        </w:trPr>
        <w:tc>
          <w:tcPr>
            <w:tcW w:w="3758" w:type="dxa"/>
          </w:tcPr>
          <w:p w:rsidR="00037BE3" w:rsidRPr="00C4753B" w:rsidRDefault="00314AD1" w:rsidP="00037BE3">
            <w:pPr>
              <w:pStyle w:val="TableParagraph"/>
              <w:ind w:left="0"/>
              <w:rPr>
                <w:rFonts w:asciiTheme="minorHAnsi" w:hAnsiTheme="minorHAnsi" w:cstheme="minorHAnsi"/>
                <w:sz w:val="24"/>
                <w:szCs w:val="24"/>
              </w:rPr>
            </w:pPr>
            <w:r w:rsidRPr="00C4753B">
              <w:rPr>
                <w:sz w:val="24"/>
                <w:szCs w:val="24"/>
              </w:rPr>
              <w:t>Attend cluster network meetings (Corsham cluster schools) led by SSCo</w:t>
            </w:r>
          </w:p>
        </w:tc>
        <w:tc>
          <w:tcPr>
            <w:tcW w:w="3458" w:type="dxa"/>
          </w:tcPr>
          <w:p w:rsidR="00314AD1" w:rsidRPr="00C4753B" w:rsidRDefault="00314AD1" w:rsidP="00037BE3">
            <w:pPr>
              <w:pStyle w:val="TableParagraph"/>
              <w:ind w:left="0"/>
              <w:rPr>
                <w:sz w:val="24"/>
                <w:szCs w:val="24"/>
              </w:rPr>
            </w:pPr>
            <w:r w:rsidRPr="00C4753B">
              <w:rPr>
                <w:sz w:val="24"/>
                <w:szCs w:val="24"/>
              </w:rPr>
              <w:t xml:space="preserve">Meetings and on-going discussions with other PE leaders from the Corsham cluster to feedback to teachers at Regis. </w:t>
            </w:r>
          </w:p>
          <w:p w:rsidR="00314AD1" w:rsidRPr="00C4753B" w:rsidRDefault="00314AD1" w:rsidP="00037BE3">
            <w:pPr>
              <w:pStyle w:val="TableParagraph"/>
              <w:ind w:left="0"/>
              <w:rPr>
                <w:sz w:val="24"/>
                <w:szCs w:val="24"/>
              </w:rPr>
            </w:pPr>
          </w:p>
          <w:p w:rsidR="007657D6" w:rsidRDefault="007657D6" w:rsidP="00037BE3">
            <w:pPr>
              <w:pStyle w:val="TableParagraph"/>
              <w:ind w:left="0"/>
              <w:rPr>
                <w:sz w:val="24"/>
                <w:szCs w:val="24"/>
              </w:rPr>
            </w:pPr>
          </w:p>
          <w:p w:rsidR="007657D6" w:rsidRDefault="007657D6" w:rsidP="00037BE3">
            <w:pPr>
              <w:pStyle w:val="TableParagraph"/>
              <w:ind w:left="0"/>
              <w:rPr>
                <w:sz w:val="24"/>
                <w:szCs w:val="24"/>
              </w:rPr>
            </w:pPr>
          </w:p>
          <w:p w:rsidR="00037BE3" w:rsidRPr="00C4753B" w:rsidRDefault="00314AD1" w:rsidP="00037BE3">
            <w:pPr>
              <w:pStyle w:val="TableParagraph"/>
              <w:ind w:left="0"/>
              <w:rPr>
                <w:rFonts w:asciiTheme="minorHAnsi" w:hAnsiTheme="minorHAnsi" w:cstheme="minorHAnsi"/>
                <w:sz w:val="24"/>
                <w:szCs w:val="24"/>
              </w:rPr>
            </w:pPr>
            <w:r w:rsidRPr="00C4753B">
              <w:rPr>
                <w:sz w:val="24"/>
                <w:szCs w:val="24"/>
              </w:rPr>
              <w:t>Participate in Corsham Cluster Sport Fixtures</w:t>
            </w:r>
          </w:p>
        </w:tc>
        <w:tc>
          <w:tcPr>
            <w:tcW w:w="1663" w:type="dxa"/>
          </w:tcPr>
          <w:p w:rsidR="00037BE3" w:rsidRPr="00C4753B" w:rsidRDefault="00314AD1" w:rsidP="00037BE3">
            <w:pPr>
              <w:pStyle w:val="TableParagraph"/>
              <w:ind w:left="0"/>
              <w:rPr>
                <w:rFonts w:asciiTheme="minorHAnsi" w:hAnsiTheme="minorHAnsi" w:cstheme="minorHAnsi"/>
                <w:sz w:val="24"/>
                <w:szCs w:val="24"/>
              </w:rPr>
            </w:pPr>
            <w:r w:rsidRPr="00C4753B">
              <w:rPr>
                <w:sz w:val="24"/>
                <w:szCs w:val="24"/>
              </w:rPr>
              <w:t xml:space="preserve">The Corsham School PE </w:t>
            </w:r>
            <w:r w:rsidR="000714CD" w:rsidRPr="00C4753B">
              <w:rPr>
                <w:sz w:val="24"/>
                <w:szCs w:val="24"/>
              </w:rPr>
              <w:t>Dept.</w:t>
            </w:r>
            <w:r w:rsidRPr="00C4753B">
              <w:rPr>
                <w:sz w:val="24"/>
                <w:szCs w:val="24"/>
              </w:rPr>
              <w:t xml:space="preserve"> for SSCo £1000</w:t>
            </w:r>
          </w:p>
        </w:tc>
        <w:tc>
          <w:tcPr>
            <w:tcW w:w="3423" w:type="dxa"/>
          </w:tcPr>
          <w:p w:rsidR="007657D6" w:rsidRDefault="00314AD1" w:rsidP="00037BE3">
            <w:pPr>
              <w:rPr>
                <w:sz w:val="24"/>
                <w:szCs w:val="24"/>
              </w:rPr>
            </w:pPr>
            <w:r w:rsidRPr="00C4753B">
              <w:rPr>
                <w:sz w:val="24"/>
                <w:szCs w:val="24"/>
              </w:rPr>
              <w:t>PE SL file – minutes</w:t>
            </w:r>
            <w:r w:rsidR="00683FA3">
              <w:rPr>
                <w:sz w:val="24"/>
                <w:szCs w:val="24"/>
              </w:rPr>
              <w:t xml:space="preserve"> (lim</w:t>
            </w:r>
            <w:r w:rsidR="007657D6">
              <w:rPr>
                <w:sz w:val="24"/>
                <w:szCs w:val="24"/>
              </w:rPr>
              <w:t>ited meeting</w:t>
            </w:r>
            <w:r w:rsidR="00683FA3">
              <w:rPr>
                <w:sz w:val="24"/>
                <w:szCs w:val="24"/>
              </w:rPr>
              <w:t>s</w:t>
            </w:r>
            <w:r w:rsidR="007657D6">
              <w:rPr>
                <w:sz w:val="24"/>
                <w:szCs w:val="24"/>
              </w:rPr>
              <w:t xml:space="preserve"> due to Covid-19 interruptions)</w:t>
            </w:r>
          </w:p>
          <w:p w:rsidR="007657D6" w:rsidRDefault="007657D6" w:rsidP="00037BE3">
            <w:pPr>
              <w:rPr>
                <w:sz w:val="24"/>
                <w:szCs w:val="24"/>
              </w:rPr>
            </w:pPr>
          </w:p>
          <w:p w:rsidR="007657D6" w:rsidRDefault="007657D6" w:rsidP="00037BE3">
            <w:pPr>
              <w:rPr>
                <w:rFonts w:asciiTheme="minorHAnsi" w:hAnsiTheme="minorHAnsi" w:cstheme="minorHAnsi"/>
                <w:sz w:val="24"/>
                <w:szCs w:val="24"/>
              </w:rPr>
            </w:pPr>
          </w:p>
          <w:p w:rsidR="00037BE3" w:rsidRPr="00C4753B" w:rsidRDefault="007657D6" w:rsidP="00037BE3">
            <w:pPr>
              <w:rPr>
                <w:rFonts w:asciiTheme="minorHAnsi" w:hAnsiTheme="minorHAnsi" w:cstheme="minorHAnsi"/>
                <w:sz w:val="24"/>
                <w:szCs w:val="24"/>
              </w:rPr>
            </w:pPr>
            <w:r>
              <w:rPr>
                <w:rFonts w:asciiTheme="minorHAnsi" w:hAnsiTheme="minorHAnsi" w:cstheme="minorHAnsi"/>
                <w:sz w:val="24"/>
                <w:szCs w:val="24"/>
              </w:rPr>
              <w:t xml:space="preserve">1x event attended by 10 pupils where we came second out of the schools attending. </w:t>
            </w:r>
          </w:p>
        </w:tc>
        <w:tc>
          <w:tcPr>
            <w:tcW w:w="3076" w:type="dxa"/>
          </w:tcPr>
          <w:p w:rsidR="00037BE3" w:rsidRDefault="00314AD1" w:rsidP="00037BE3">
            <w:pPr>
              <w:rPr>
                <w:sz w:val="24"/>
                <w:szCs w:val="24"/>
              </w:rPr>
            </w:pPr>
            <w:r w:rsidRPr="00C4753B">
              <w:rPr>
                <w:sz w:val="24"/>
                <w:szCs w:val="24"/>
              </w:rPr>
              <w:t>Continue to subscribe to SSCo 21/22</w:t>
            </w:r>
          </w:p>
          <w:p w:rsidR="007657D6" w:rsidRDefault="007657D6" w:rsidP="00037BE3">
            <w:pPr>
              <w:rPr>
                <w:sz w:val="24"/>
                <w:szCs w:val="24"/>
              </w:rPr>
            </w:pPr>
          </w:p>
          <w:p w:rsidR="007657D6" w:rsidRDefault="007657D6" w:rsidP="00037BE3">
            <w:pPr>
              <w:rPr>
                <w:sz w:val="24"/>
                <w:szCs w:val="24"/>
              </w:rPr>
            </w:pPr>
          </w:p>
          <w:p w:rsidR="007657D6" w:rsidRDefault="007657D6" w:rsidP="00037BE3">
            <w:pPr>
              <w:rPr>
                <w:sz w:val="24"/>
                <w:szCs w:val="24"/>
              </w:rPr>
            </w:pPr>
          </w:p>
          <w:p w:rsidR="007657D6" w:rsidRDefault="007657D6" w:rsidP="00037BE3">
            <w:pPr>
              <w:rPr>
                <w:sz w:val="24"/>
                <w:szCs w:val="24"/>
              </w:rPr>
            </w:pPr>
          </w:p>
          <w:p w:rsidR="007657D6" w:rsidRDefault="007657D6" w:rsidP="00037BE3">
            <w:pPr>
              <w:rPr>
                <w:sz w:val="24"/>
                <w:szCs w:val="24"/>
              </w:rPr>
            </w:pPr>
          </w:p>
          <w:p w:rsidR="007657D6" w:rsidRPr="00C4753B" w:rsidRDefault="007657D6" w:rsidP="00037BE3">
            <w:pPr>
              <w:rPr>
                <w:rFonts w:asciiTheme="minorHAnsi" w:hAnsiTheme="minorHAnsi" w:cstheme="minorHAnsi"/>
                <w:sz w:val="24"/>
                <w:szCs w:val="24"/>
              </w:rPr>
            </w:pPr>
            <w:r>
              <w:rPr>
                <w:sz w:val="24"/>
                <w:szCs w:val="24"/>
              </w:rPr>
              <w:t>Participate in the full timetable of events including those further afield.</w:t>
            </w:r>
          </w:p>
        </w:tc>
      </w:tr>
    </w:tbl>
    <w:p w:rsidR="00397BDD" w:rsidRPr="00037BE3" w:rsidRDefault="00397BDD">
      <w:pPr>
        <w:pStyle w:val="BodyText"/>
        <w:rPr>
          <w:rFonts w:asciiTheme="minorHAnsi" w:hAnsiTheme="minorHAnsi" w:cstheme="minorHAnsi"/>
          <w:b/>
          <w:sz w:val="20"/>
        </w:rPr>
      </w:pPr>
    </w:p>
    <w:p w:rsidR="00397BDD" w:rsidRPr="00037BE3" w:rsidRDefault="00397BDD">
      <w:pPr>
        <w:pStyle w:val="BodyText"/>
        <w:spacing w:before="2"/>
        <w:rPr>
          <w:rFonts w:asciiTheme="minorHAnsi" w:hAnsiTheme="minorHAnsi" w:cstheme="minorHAnsi"/>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rsidRPr="00037BE3">
        <w:trPr>
          <w:trHeight w:val="463"/>
        </w:trPr>
        <w:tc>
          <w:tcPr>
            <w:tcW w:w="7660" w:type="dxa"/>
            <w:gridSpan w:val="2"/>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Signed</w:t>
            </w:r>
            <w:r w:rsidRPr="00037BE3">
              <w:rPr>
                <w:rFonts w:asciiTheme="minorHAnsi" w:hAnsiTheme="minorHAnsi" w:cstheme="minorHAnsi"/>
                <w:color w:val="231F20"/>
                <w:spacing w:val="-6"/>
                <w:sz w:val="24"/>
              </w:rPr>
              <w:t xml:space="preserve"> </w:t>
            </w:r>
            <w:r w:rsidRPr="00037BE3">
              <w:rPr>
                <w:rFonts w:asciiTheme="minorHAnsi" w:hAnsiTheme="minorHAnsi" w:cstheme="minorHAnsi"/>
                <w:color w:val="231F20"/>
                <w:sz w:val="24"/>
              </w:rPr>
              <w:t>off</w:t>
            </w:r>
            <w:r w:rsidRPr="00037BE3">
              <w:rPr>
                <w:rFonts w:asciiTheme="minorHAnsi" w:hAnsiTheme="minorHAnsi" w:cstheme="minorHAnsi"/>
                <w:color w:val="231F20"/>
                <w:spacing w:val="-5"/>
                <w:sz w:val="24"/>
              </w:rPr>
              <w:t xml:space="preserve"> </w:t>
            </w:r>
            <w:r w:rsidRPr="00037BE3">
              <w:rPr>
                <w:rFonts w:asciiTheme="minorHAnsi" w:hAnsiTheme="minorHAnsi" w:cstheme="minorHAnsi"/>
                <w:color w:val="231F20"/>
                <w:sz w:val="24"/>
              </w:rPr>
              <w:t>by</w:t>
            </w:r>
          </w:p>
        </w:tc>
      </w:tr>
      <w:tr w:rsidR="00397BDD" w:rsidRPr="00037BE3">
        <w:trPr>
          <w:trHeight w:val="452"/>
        </w:trPr>
        <w:tc>
          <w:tcPr>
            <w:tcW w:w="1708"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Head</w:t>
            </w:r>
            <w:r w:rsidRPr="00037BE3">
              <w:rPr>
                <w:rFonts w:asciiTheme="minorHAnsi" w:hAnsiTheme="minorHAnsi" w:cstheme="minorHAnsi"/>
                <w:color w:val="231F20"/>
                <w:spacing w:val="-11"/>
                <w:sz w:val="24"/>
              </w:rPr>
              <w:t xml:space="preserve"> </w:t>
            </w:r>
            <w:r w:rsidRPr="00037BE3">
              <w:rPr>
                <w:rFonts w:asciiTheme="minorHAnsi" w:hAnsiTheme="minorHAnsi" w:cstheme="minorHAnsi"/>
                <w:color w:val="231F20"/>
                <w:sz w:val="24"/>
              </w:rPr>
              <w:t>Teacher:</w:t>
            </w:r>
          </w:p>
        </w:tc>
        <w:tc>
          <w:tcPr>
            <w:tcW w:w="5952" w:type="dxa"/>
          </w:tcPr>
          <w:p w:rsidR="00397BDD" w:rsidRPr="00037BE3" w:rsidRDefault="0023041F" w:rsidP="0023041F">
            <w:pPr>
              <w:pStyle w:val="TableParagraph"/>
              <w:numPr>
                <w:ilvl w:val="0"/>
                <w:numId w:val="8"/>
              </w:numPr>
              <w:rPr>
                <w:rFonts w:asciiTheme="minorHAnsi" w:hAnsiTheme="minorHAnsi" w:cstheme="minorHAnsi"/>
                <w:sz w:val="24"/>
              </w:rPr>
            </w:pPr>
            <w:r>
              <w:rPr>
                <w:rFonts w:asciiTheme="minorHAnsi" w:hAnsiTheme="minorHAnsi" w:cstheme="minorHAnsi"/>
                <w:sz w:val="24"/>
              </w:rPr>
              <w:t>Symons</w:t>
            </w:r>
          </w:p>
        </w:tc>
      </w:tr>
      <w:tr w:rsidR="00397BDD" w:rsidRPr="00037BE3">
        <w:trPr>
          <w:trHeight w:val="432"/>
        </w:trPr>
        <w:tc>
          <w:tcPr>
            <w:tcW w:w="1708"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Date:</w:t>
            </w:r>
          </w:p>
        </w:tc>
        <w:tc>
          <w:tcPr>
            <w:tcW w:w="5952" w:type="dxa"/>
          </w:tcPr>
          <w:p w:rsidR="00397BDD" w:rsidRPr="00037BE3" w:rsidRDefault="00311E4B">
            <w:pPr>
              <w:pStyle w:val="TableParagraph"/>
              <w:ind w:left="0"/>
              <w:rPr>
                <w:rFonts w:asciiTheme="minorHAnsi" w:hAnsiTheme="minorHAnsi" w:cstheme="minorHAnsi"/>
                <w:sz w:val="24"/>
              </w:rPr>
            </w:pPr>
            <w:r>
              <w:rPr>
                <w:rFonts w:asciiTheme="minorHAnsi" w:hAnsiTheme="minorHAnsi" w:cstheme="minorHAnsi"/>
                <w:sz w:val="24"/>
              </w:rPr>
              <w:t>12/07/2021</w:t>
            </w:r>
          </w:p>
        </w:tc>
      </w:tr>
      <w:tr w:rsidR="00397BDD" w:rsidRPr="00037BE3">
        <w:trPr>
          <w:trHeight w:val="461"/>
        </w:trPr>
        <w:tc>
          <w:tcPr>
            <w:tcW w:w="1708"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Subject</w:t>
            </w:r>
            <w:r w:rsidRPr="00037BE3">
              <w:rPr>
                <w:rFonts w:asciiTheme="minorHAnsi" w:hAnsiTheme="minorHAnsi" w:cstheme="minorHAnsi"/>
                <w:color w:val="231F20"/>
                <w:spacing w:val="-7"/>
                <w:sz w:val="24"/>
              </w:rPr>
              <w:t xml:space="preserve"> </w:t>
            </w:r>
            <w:r w:rsidRPr="00037BE3">
              <w:rPr>
                <w:rFonts w:asciiTheme="minorHAnsi" w:hAnsiTheme="minorHAnsi" w:cstheme="minorHAnsi"/>
                <w:color w:val="231F20"/>
                <w:sz w:val="24"/>
              </w:rPr>
              <w:t>Leader:</w:t>
            </w:r>
          </w:p>
        </w:tc>
        <w:tc>
          <w:tcPr>
            <w:tcW w:w="5952" w:type="dxa"/>
          </w:tcPr>
          <w:p w:rsidR="00397BDD" w:rsidRPr="00037BE3" w:rsidRDefault="0023041F" w:rsidP="0023041F">
            <w:pPr>
              <w:pStyle w:val="TableParagraph"/>
              <w:numPr>
                <w:ilvl w:val="0"/>
                <w:numId w:val="7"/>
              </w:numPr>
              <w:rPr>
                <w:rFonts w:asciiTheme="minorHAnsi" w:hAnsiTheme="minorHAnsi" w:cstheme="minorHAnsi"/>
                <w:sz w:val="24"/>
              </w:rPr>
            </w:pPr>
            <w:r>
              <w:rPr>
                <w:rFonts w:asciiTheme="minorHAnsi" w:hAnsiTheme="minorHAnsi" w:cstheme="minorHAnsi"/>
                <w:sz w:val="24"/>
              </w:rPr>
              <w:t xml:space="preserve">Symons </w:t>
            </w:r>
          </w:p>
        </w:tc>
      </w:tr>
      <w:tr w:rsidR="00397BDD" w:rsidRPr="00037BE3">
        <w:trPr>
          <w:trHeight w:val="451"/>
        </w:trPr>
        <w:tc>
          <w:tcPr>
            <w:tcW w:w="1708"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Date:</w:t>
            </w:r>
          </w:p>
        </w:tc>
        <w:tc>
          <w:tcPr>
            <w:tcW w:w="5952" w:type="dxa"/>
          </w:tcPr>
          <w:p w:rsidR="00397BDD" w:rsidRPr="00037BE3" w:rsidRDefault="0023041F">
            <w:pPr>
              <w:pStyle w:val="TableParagraph"/>
              <w:ind w:left="0"/>
              <w:rPr>
                <w:rFonts w:asciiTheme="minorHAnsi" w:hAnsiTheme="minorHAnsi" w:cstheme="minorHAnsi"/>
                <w:sz w:val="24"/>
              </w:rPr>
            </w:pPr>
            <w:r>
              <w:rPr>
                <w:rFonts w:asciiTheme="minorHAnsi" w:hAnsiTheme="minorHAnsi" w:cstheme="minorHAnsi"/>
                <w:sz w:val="24"/>
              </w:rPr>
              <w:t>12/07/2021</w:t>
            </w:r>
          </w:p>
        </w:tc>
      </w:tr>
      <w:tr w:rsidR="00397BDD" w:rsidRPr="00037BE3">
        <w:trPr>
          <w:trHeight w:val="451"/>
        </w:trPr>
        <w:tc>
          <w:tcPr>
            <w:tcW w:w="1708"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Governor:</w:t>
            </w:r>
          </w:p>
        </w:tc>
        <w:tc>
          <w:tcPr>
            <w:tcW w:w="5952" w:type="dxa"/>
          </w:tcPr>
          <w:p w:rsidR="00397BDD" w:rsidRPr="00037BE3" w:rsidRDefault="008658AC">
            <w:pPr>
              <w:pStyle w:val="TableParagraph"/>
              <w:ind w:left="0"/>
              <w:rPr>
                <w:rFonts w:asciiTheme="minorHAnsi" w:hAnsiTheme="minorHAnsi" w:cstheme="minorHAnsi"/>
                <w:sz w:val="24"/>
              </w:rPr>
            </w:pPr>
            <w:proofErr w:type="spellStart"/>
            <w:r>
              <w:rPr>
                <w:rFonts w:asciiTheme="minorHAnsi" w:hAnsiTheme="minorHAnsi" w:cstheme="minorHAnsi"/>
                <w:sz w:val="24"/>
              </w:rPr>
              <w:t>C.Denton</w:t>
            </w:r>
            <w:proofErr w:type="spellEnd"/>
          </w:p>
        </w:tc>
      </w:tr>
      <w:tr w:rsidR="00397BDD" w:rsidRPr="00037BE3">
        <w:trPr>
          <w:trHeight w:val="451"/>
        </w:trPr>
        <w:tc>
          <w:tcPr>
            <w:tcW w:w="1708" w:type="dxa"/>
          </w:tcPr>
          <w:p w:rsidR="00397BDD" w:rsidRPr="00037BE3" w:rsidRDefault="006C016C">
            <w:pPr>
              <w:pStyle w:val="TableParagraph"/>
              <w:spacing w:before="21"/>
              <w:rPr>
                <w:rFonts w:asciiTheme="minorHAnsi" w:hAnsiTheme="minorHAnsi" w:cstheme="minorHAnsi"/>
                <w:sz w:val="24"/>
              </w:rPr>
            </w:pPr>
            <w:r w:rsidRPr="00037BE3">
              <w:rPr>
                <w:rFonts w:asciiTheme="minorHAnsi" w:hAnsiTheme="minorHAnsi" w:cstheme="minorHAnsi"/>
                <w:color w:val="231F20"/>
                <w:sz w:val="24"/>
              </w:rPr>
              <w:t>Date:</w:t>
            </w:r>
          </w:p>
        </w:tc>
        <w:tc>
          <w:tcPr>
            <w:tcW w:w="5952" w:type="dxa"/>
          </w:tcPr>
          <w:p w:rsidR="00397BDD" w:rsidRPr="00037BE3" w:rsidRDefault="008658AC">
            <w:pPr>
              <w:pStyle w:val="TableParagraph"/>
              <w:ind w:left="0"/>
              <w:rPr>
                <w:rFonts w:asciiTheme="minorHAnsi" w:hAnsiTheme="minorHAnsi" w:cstheme="minorHAnsi"/>
                <w:sz w:val="24"/>
              </w:rPr>
            </w:pPr>
            <w:r>
              <w:rPr>
                <w:rFonts w:asciiTheme="minorHAnsi" w:hAnsiTheme="minorHAnsi" w:cstheme="minorHAnsi"/>
                <w:sz w:val="24"/>
              </w:rPr>
              <w:t>20/7/2021</w:t>
            </w:r>
          </w:p>
        </w:tc>
      </w:tr>
    </w:tbl>
    <w:p w:rsidR="00107C87" w:rsidRDefault="00107C87"/>
    <w:sectPr w:rsidR="00107C8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829" w:rsidRDefault="006D1829">
      <w:r>
        <w:separator/>
      </w:r>
    </w:p>
  </w:endnote>
  <w:endnote w:type="continuationSeparator" w:id="0">
    <w:p w:rsidR="006D1829" w:rsidRDefault="006D1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8AC" w:rsidRDefault="008658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8AC" w:rsidRDefault="008658A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8AC" w:rsidRDefault="008658A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AA6CEC">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AA6CEC">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829" w:rsidRDefault="006D1829">
      <w:r>
        <w:separator/>
      </w:r>
    </w:p>
  </w:footnote>
  <w:footnote w:type="continuationSeparator" w:id="0">
    <w:p w:rsidR="006D1829" w:rsidRDefault="006D1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8AC" w:rsidRDefault="008658A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8AC" w:rsidRDefault="008658A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8AC" w:rsidRDefault="008658A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B0E9E"/>
    <w:multiLevelType w:val="hybridMultilevel"/>
    <w:tmpl w:val="E8B8575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B2C216C"/>
    <w:multiLevelType w:val="hybridMultilevel"/>
    <w:tmpl w:val="AEBA8BE4"/>
    <w:lvl w:ilvl="0" w:tplc="3162F8CE">
      <w:start w:val="1"/>
      <w:numFmt w:val="upperLetter"/>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231E691C"/>
    <w:multiLevelType w:val="hybridMultilevel"/>
    <w:tmpl w:val="20E2FA58"/>
    <w:lvl w:ilvl="0" w:tplc="14F449BC">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34B41A3B"/>
    <w:multiLevelType w:val="hybridMultilevel"/>
    <w:tmpl w:val="DEBC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C85F4A"/>
    <w:multiLevelType w:val="hybridMultilevel"/>
    <w:tmpl w:val="D4BC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6A3AF0"/>
    <w:multiLevelType w:val="hybridMultilevel"/>
    <w:tmpl w:val="B51A339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2F0071"/>
    <w:multiLevelType w:val="hybridMultilevel"/>
    <w:tmpl w:val="9F1A36E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7"/>
  </w:num>
  <w:num w:numId="2">
    <w:abstractNumId w:val="3"/>
  </w:num>
  <w:num w:numId="3">
    <w:abstractNumId w:val="6"/>
  </w:num>
  <w:num w:numId="4">
    <w:abstractNumId w:val="0"/>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37BE3"/>
    <w:rsid w:val="000543FF"/>
    <w:rsid w:val="00070AC5"/>
    <w:rsid w:val="000714CD"/>
    <w:rsid w:val="000B342A"/>
    <w:rsid w:val="000D2925"/>
    <w:rsid w:val="00101250"/>
    <w:rsid w:val="00107C87"/>
    <w:rsid w:val="00116FAF"/>
    <w:rsid w:val="001D2FF9"/>
    <w:rsid w:val="002227F8"/>
    <w:rsid w:val="0023041F"/>
    <w:rsid w:val="002462AE"/>
    <w:rsid w:val="002F1D13"/>
    <w:rsid w:val="002F3AA6"/>
    <w:rsid w:val="002F50A3"/>
    <w:rsid w:val="00311E4B"/>
    <w:rsid w:val="00314AD1"/>
    <w:rsid w:val="00353ED9"/>
    <w:rsid w:val="00397BDD"/>
    <w:rsid w:val="003B5A9A"/>
    <w:rsid w:val="004273E6"/>
    <w:rsid w:val="0045775E"/>
    <w:rsid w:val="005226B2"/>
    <w:rsid w:val="00530462"/>
    <w:rsid w:val="00536831"/>
    <w:rsid w:val="00573CC7"/>
    <w:rsid w:val="00596E17"/>
    <w:rsid w:val="005B69B0"/>
    <w:rsid w:val="005E4015"/>
    <w:rsid w:val="00683FA3"/>
    <w:rsid w:val="006C016C"/>
    <w:rsid w:val="006D1829"/>
    <w:rsid w:val="007657D6"/>
    <w:rsid w:val="008658AC"/>
    <w:rsid w:val="008B613B"/>
    <w:rsid w:val="009A1EF3"/>
    <w:rsid w:val="009F63C6"/>
    <w:rsid w:val="009F78A5"/>
    <w:rsid w:val="00A22266"/>
    <w:rsid w:val="00AA6CEC"/>
    <w:rsid w:val="00AC2833"/>
    <w:rsid w:val="00B47F62"/>
    <w:rsid w:val="00B84485"/>
    <w:rsid w:val="00BA2E29"/>
    <w:rsid w:val="00C00EFB"/>
    <w:rsid w:val="00C4753B"/>
    <w:rsid w:val="00C92499"/>
    <w:rsid w:val="00D247BB"/>
    <w:rsid w:val="00D370E3"/>
    <w:rsid w:val="00D61C91"/>
    <w:rsid w:val="00E31180"/>
    <w:rsid w:val="00E56659"/>
    <w:rsid w:val="00E83B81"/>
    <w:rsid w:val="00EB0FBD"/>
    <w:rsid w:val="00F25D13"/>
    <w:rsid w:val="00F425C5"/>
    <w:rsid w:val="00F44BDC"/>
    <w:rsid w:val="00F875B7"/>
    <w:rsid w:val="00FD4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5CC02F"/>
  <w15:docId w15:val="{6383E12B-E73D-4F54-AB00-3902C9E5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character" w:customStyle="1" w:styleId="normaltextrun">
    <w:name w:val="normaltextrun"/>
    <w:basedOn w:val="DefaultParagraphFont"/>
    <w:rsid w:val="00596E17"/>
  </w:style>
  <w:style w:type="character" w:customStyle="1" w:styleId="eop">
    <w:name w:val="eop"/>
    <w:basedOn w:val="DefaultParagraphFont"/>
    <w:rsid w:val="00596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420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Head</cp:lastModifiedBy>
  <cp:revision>2</cp:revision>
  <cp:lastPrinted>2021-07-21T12:26:00Z</cp:lastPrinted>
  <dcterms:created xsi:type="dcterms:W3CDTF">2021-07-21T12:32:00Z</dcterms:created>
  <dcterms:modified xsi:type="dcterms:W3CDTF">2021-07-21T12:32:00Z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