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AA41" w14:textId="4F49A37E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proofErr w:type="gramStart"/>
      <w:r w:rsidR="006F3D9C">
        <w:rPr>
          <w:rFonts w:ascii="Ebrima" w:hAnsi="Ebrima"/>
          <w:b/>
          <w:sz w:val="32"/>
        </w:rPr>
        <w:t xml:space="preserve">Garnet </w:t>
      </w:r>
      <w:r>
        <w:rPr>
          <w:rFonts w:ascii="Ebrima" w:hAnsi="Ebrima"/>
          <w:sz w:val="32"/>
        </w:rPr>
        <w:t xml:space="preserve"> Class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2818"/>
        <w:gridCol w:w="2915"/>
        <w:gridCol w:w="3374"/>
        <w:gridCol w:w="2976"/>
      </w:tblGrid>
      <w:tr w:rsidR="00693B0C" w14:paraId="58A57BE8" w14:textId="77777777" w:rsidTr="00B23699">
        <w:tc>
          <w:tcPr>
            <w:tcW w:w="1924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3004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002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547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2471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693B0C" w14:paraId="6D748DC8" w14:textId="77777777" w:rsidTr="00B23699">
        <w:trPr>
          <w:trHeight w:val="3075"/>
        </w:trPr>
        <w:tc>
          <w:tcPr>
            <w:tcW w:w="1924" w:type="dxa"/>
            <w:vMerge w:val="restart"/>
          </w:tcPr>
          <w:p w14:paraId="71D7A84A" w14:textId="03D40937" w:rsidR="00B23699" w:rsidRPr="00B23699" w:rsidRDefault="00173B34" w:rsidP="00FC29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Wednesday </w:t>
            </w:r>
            <w:r w:rsidR="00413C3E">
              <w:rPr>
                <w:rFonts w:cstheme="minorHAnsi"/>
                <w:sz w:val="24"/>
                <w:szCs w:val="24"/>
              </w:rPr>
              <w:t>3</w:t>
            </w:r>
            <w:r w:rsidR="00413C3E" w:rsidRPr="00413C3E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413C3E">
              <w:rPr>
                <w:rFonts w:cstheme="minorHAnsi"/>
                <w:sz w:val="24"/>
                <w:szCs w:val="24"/>
              </w:rPr>
              <w:t xml:space="preserve"> March</w:t>
            </w:r>
          </w:p>
          <w:p w14:paraId="48C598CA" w14:textId="5D25B49F" w:rsidR="00B23699" w:rsidRDefault="00413C3E" w:rsidP="00FC29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3.3.21</w:t>
            </w:r>
          </w:p>
          <w:p w14:paraId="4D42D10B" w14:textId="77777777" w:rsidR="00E4022C" w:rsidRDefault="00E4022C" w:rsidP="00FC29FF">
            <w:pPr>
              <w:rPr>
                <w:rFonts w:cstheme="minorHAnsi"/>
                <w:sz w:val="24"/>
                <w:szCs w:val="24"/>
              </w:rPr>
            </w:pPr>
          </w:p>
          <w:p w14:paraId="0178D1A7" w14:textId="59AB24F9" w:rsidR="00E4022C" w:rsidRDefault="00693B0C" w:rsidP="00FC29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Story</w:t>
            </w:r>
            <w:r w:rsidR="00B22DDA">
              <w:rPr>
                <w:rFonts w:cstheme="minorHAnsi"/>
                <w:sz w:val="24"/>
                <w:szCs w:val="24"/>
              </w:rPr>
              <w:t xml:space="preserve"> listen to the next instalment on </w:t>
            </w:r>
            <w:proofErr w:type="spellStart"/>
            <w:r w:rsidR="00B22DDA">
              <w:rPr>
                <w:rFonts w:cstheme="minorHAnsi"/>
                <w:sz w:val="24"/>
                <w:szCs w:val="24"/>
              </w:rPr>
              <w:t>SeeSaw</w:t>
            </w:r>
            <w:proofErr w:type="spellEnd"/>
          </w:p>
          <w:p w14:paraId="7B121F3D" w14:textId="480879E6" w:rsidR="00693B0C" w:rsidRDefault="00B22DDA" w:rsidP="00FC29FF">
            <w:pPr>
              <w:rPr>
                <w:rFonts w:cstheme="minorHAnsi"/>
                <w:sz w:val="24"/>
                <w:szCs w:val="24"/>
              </w:rPr>
            </w:pPr>
            <w:r w:rsidRPr="00A009BB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83950AA" wp14:editId="19D830A6">
                  <wp:extent cx="761978" cy="1170678"/>
                  <wp:effectExtent l="0" t="0" r="635" b="0"/>
                  <wp:docPr id="17" name="Picture 17" descr="Image result for why the whales c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hy the whales c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64" cy="1198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8F5C1B" w14:textId="5918111F" w:rsidR="00E4022C" w:rsidRPr="00B23699" w:rsidRDefault="00693B0C" w:rsidP="00FC29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04" w:type="dxa"/>
            <w:vMerge w:val="restart"/>
            <w:shd w:val="clear" w:color="auto" w:fill="auto"/>
          </w:tcPr>
          <w:p w14:paraId="77DD3BE7" w14:textId="77777777" w:rsidR="00B23699" w:rsidRPr="00693B0C" w:rsidRDefault="00B23699" w:rsidP="00FC29FF">
            <w:pPr>
              <w:spacing w:line="257" w:lineRule="auto"/>
              <w:rPr>
                <w:rFonts w:eastAsia="Comic Sans MS" w:cstheme="minorHAnsi"/>
                <w:b/>
                <w:sz w:val="24"/>
                <w:szCs w:val="24"/>
              </w:rPr>
            </w:pPr>
            <w:r w:rsidRPr="00693B0C">
              <w:rPr>
                <w:rFonts w:eastAsia="Comic Sans MS" w:cstheme="minorHAnsi"/>
                <w:b/>
                <w:sz w:val="24"/>
                <w:szCs w:val="24"/>
              </w:rPr>
              <w:t>Identify and understand new words.</w:t>
            </w:r>
          </w:p>
          <w:p w14:paraId="012E65F2" w14:textId="77777777" w:rsidR="00B23699" w:rsidRPr="00B23699" w:rsidRDefault="00B23699" w:rsidP="00FC29F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23699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46B97697" wp14:editId="4653E38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86360</wp:posOffset>
                  </wp:positionV>
                  <wp:extent cx="647700" cy="466725"/>
                  <wp:effectExtent l="0" t="0" r="0" b="9525"/>
                  <wp:wrapTight wrapText="bothSides">
                    <wp:wrapPolygon edited="0">
                      <wp:start x="0" y="0"/>
                      <wp:lineTo x="0" y="21159"/>
                      <wp:lineTo x="20965" y="21159"/>
                      <wp:lineTo x="20965" y="0"/>
                      <wp:lineTo x="0" y="0"/>
                    </wp:wrapPolygon>
                  </wp:wrapTight>
                  <wp:docPr id="150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099581" w14:textId="77777777" w:rsidR="00B23699" w:rsidRPr="00B23699" w:rsidRDefault="00B23699" w:rsidP="00FC29F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555C5002" w14:textId="77777777" w:rsidR="00B23699" w:rsidRPr="00B23699" w:rsidRDefault="00B23699" w:rsidP="00FC29FF">
            <w:pPr>
              <w:rPr>
                <w:rFonts w:cstheme="minorHAnsi"/>
                <w:sz w:val="24"/>
                <w:szCs w:val="24"/>
              </w:rPr>
            </w:pPr>
          </w:p>
          <w:p w14:paraId="3F85656F" w14:textId="77777777" w:rsidR="00B23699" w:rsidRPr="00B23699" w:rsidRDefault="00B23699" w:rsidP="00FC29FF">
            <w:pPr>
              <w:rPr>
                <w:rFonts w:cstheme="minorHAnsi"/>
                <w:sz w:val="24"/>
                <w:szCs w:val="24"/>
              </w:rPr>
            </w:pPr>
          </w:p>
          <w:p w14:paraId="13BD97E8" w14:textId="116CD863" w:rsidR="00B23699" w:rsidRDefault="00B23699" w:rsidP="00FC29F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6309359" w14:textId="2A0C60C6" w:rsidR="00E4022C" w:rsidRDefault="00333906" w:rsidP="00FC29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 you go through the text </w:t>
            </w:r>
            <w:r w:rsidR="000425CC">
              <w:rPr>
                <w:rFonts w:cstheme="minorHAnsi"/>
                <w:sz w:val="24"/>
                <w:szCs w:val="24"/>
              </w:rPr>
              <w:t>‘The Loch Ness Monster</w:t>
            </w:r>
            <w:r w:rsidR="00D762D4">
              <w:rPr>
                <w:rFonts w:cstheme="minorHAnsi"/>
                <w:sz w:val="24"/>
                <w:szCs w:val="24"/>
              </w:rPr>
              <w:t xml:space="preserve">’ </w:t>
            </w:r>
            <w:r>
              <w:rPr>
                <w:rFonts w:cstheme="minorHAnsi"/>
                <w:sz w:val="24"/>
                <w:szCs w:val="24"/>
              </w:rPr>
              <w:t>and highlight 4-5 key words tha</w:t>
            </w:r>
            <w:r w:rsidR="002F5D0E">
              <w:rPr>
                <w:rFonts w:cstheme="minorHAnsi"/>
                <w:sz w:val="24"/>
                <w:szCs w:val="24"/>
              </w:rPr>
              <w:t xml:space="preserve">t </w:t>
            </w:r>
            <w:r w:rsidR="00D762D4">
              <w:rPr>
                <w:rFonts w:cstheme="minorHAnsi"/>
                <w:sz w:val="24"/>
                <w:szCs w:val="24"/>
              </w:rPr>
              <w:t xml:space="preserve">you are interested in finding out </w:t>
            </w:r>
            <w:proofErr w:type="gramStart"/>
            <w:r w:rsidR="00D762D4">
              <w:rPr>
                <w:rFonts w:cstheme="minorHAnsi"/>
                <w:sz w:val="24"/>
                <w:szCs w:val="24"/>
              </w:rPr>
              <w:t>about.</w:t>
            </w:r>
            <w:proofErr w:type="gramEnd"/>
            <w:r w:rsidR="00D762D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85148CE" w14:textId="5192D99F" w:rsidR="00333906" w:rsidRDefault="00B22DDA" w:rsidP="00B22D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you use a dictionary to find and write the definitions and identify the word class.</w:t>
            </w:r>
            <w:r w:rsidR="00D762D4">
              <w:rPr>
                <w:rFonts w:cstheme="minorHAnsi"/>
                <w:sz w:val="24"/>
                <w:szCs w:val="24"/>
              </w:rPr>
              <w:t xml:space="preserve"> Can you writ</w:t>
            </w:r>
            <w:r>
              <w:rPr>
                <w:rFonts w:cstheme="minorHAnsi"/>
                <w:sz w:val="24"/>
                <w:szCs w:val="24"/>
              </w:rPr>
              <w:t>e the word in a meaningful sentence too?</w:t>
            </w:r>
          </w:p>
          <w:p w14:paraId="5EB7A78C" w14:textId="5758B70C" w:rsidR="00B22DDA" w:rsidRDefault="00B22DDA" w:rsidP="00B22D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Online dictionary:</w:t>
            </w:r>
          </w:p>
          <w:p w14:paraId="5CC3F197" w14:textId="0BC3489F" w:rsidR="00B22DDA" w:rsidRDefault="00B22DDA" w:rsidP="00B22D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C5A7F8" wp14:editId="70ADF66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132715</wp:posOffset>
                      </wp:positionV>
                      <wp:extent cx="1533525" cy="809625"/>
                      <wp:effectExtent l="0" t="0" r="28575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1DA5AE" w14:textId="77777777" w:rsidR="00B22DDA" w:rsidRDefault="00265A02" w:rsidP="00B22DDA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hyperlink r:id="rId9" w:history="1">
                                    <w:r w:rsidR="00B22DDA" w:rsidRPr="00B00575">
                                      <w:rPr>
                                        <w:rStyle w:val="Hyperlink"/>
                                        <w:rFonts w:cstheme="minorHAnsi"/>
                                        <w:sz w:val="28"/>
                                        <w:szCs w:val="28"/>
                                      </w:rPr>
                                      <w:t>https://kids.wordsmyth.net/we/</w:t>
                                    </w:r>
                                  </w:hyperlink>
                                </w:p>
                                <w:p w14:paraId="0F400D61" w14:textId="77777777" w:rsidR="00B22DDA" w:rsidRDefault="00B22D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DC5A7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4.95pt;margin-top:10.45pt;width:120.75pt;height:63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" fillcolor="white [3201]" strokeweight=".5pt">
                      <v:textbox>
                        <w:txbxContent>
                          <w:p w14:paraId="3A1DA5AE" w14:textId="77777777" w:rsidR="00B22DDA" w:rsidRDefault="00B22DDA" w:rsidP="00B22DDA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Pr="00B00575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https://kids.wordsmyth.net/we/</w:t>
                              </w:r>
                            </w:hyperlink>
                          </w:p>
                          <w:p w14:paraId="0F400D61" w14:textId="77777777" w:rsidR="00B22DDA" w:rsidRDefault="00B22DDA"/>
                        </w:txbxContent>
                      </v:textbox>
                    </v:shape>
                  </w:pict>
                </mc:Fallback>
              </mc:AlternateContent>
            </w:r>
          </w:p>
          <w:p w14:paraId="7891872E" w14:textId="77777777" w:rsidR="00B22DDA" w:rsidRDefault="00B22DDA" w:rsidP="00B22DDA">
            <w:pPr>
              <w:rPr>
                <w:rFonts w:cstheme="minorHAnsi"/>
                <w:sz w:val="24"/>
                <w:szCs w:val="24"/>
              </w:rPr>
            </w:pPr>
          </w:p>
          <w:p w14:paraId="6B9F63FD" w14:textId="144A4F88" w:rsidR="00B22DDA" w:rsidRPr="00E4022C" w:rsidRDefault="00B22DDA" w:rsidP="00B22D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139550F8" w14:textId="01639F9B" w:rsidR="005677FE" w:rsidRDefault="005677FE" w:rsidP="00FC29FF">
            <w:pPr>
              <w:rPr>
                <w:rFonts w:cstheme="minorHAnsi"/>
                <w:b/>
                <w:sz w:val="24"/>
                <w:szCs w:val="24"/>
              </w:rPr>
            </w:pPr>
            <w:r w:rsidRPr="005677FE">
              <w:rPr>
                <w:rFonts w:cstheme="minorHAnsi"/>
                <w:b/>
                <w:sz w:val="24"/>
                <w:szCs w:val="24"/>
              </w:rPr>
              <w:t>Persuasive letter</w:t>
            </w:r>
          </w:p>
          <w:p w14:paraId="4AFFEBFF" w14:textId="65EE9BE1" w:rsidR="005C0D0F" w:rsidRDefault="005C0D0F" w:rsidP="00FC29F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715DB2EE" wp14:editId="224156FA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154940</wp:posOffset>
                  </wp:positionV>
                  <wp:extent cx="1285129" cy="799180"/>
                  <wp:effectExtent l="0" t="0" r="0" b="1270"/>
                  <wp:wrapSquare wrapText="bothSides"/>
                  <wp:docPr id="5" name="Picture 5" descr="Letters clipart writing, Letters writing Transparent FREE for download on  WebStockReview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tters clipart writing, Letters writing Transparent FREE for download on  WebStockReview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129" cy="79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1EA8052" w14:textId="3C499CE3" w:rsidR="005C0D0F" w:rsidRDefault="005C0D0F" w:rsidP="00FC29F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F1474CC" w14:textId="7ED1A91F" w:rsidR="005C0D0F" w:rsidRDefault="005C0D0F" w:rsidP="00FC29F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C520392" w14:textId="77777777" w:rsidR="005C0D0F" w:rsidRPr="005677FE" w:rsidRDefault="005C0D0F" w:rsidP="00FC29F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CCBDF2A" w14:textId="3959A992" w:rsidR="00B22DDA" w:rsidRPr="005F47C1" w:rsidRDefault="005F47C1" w:rsidP="005677FE">
            <w:pPr>
              <w:rPr>
                <w:rFonts w:cstheme="minorHAnsi"/>
                <w:sz w:val="24"/>
                <w:szCs w:val="24"/>
              </w:rPr>
            </w:pPr>
            <w:r w:rsidRPr="005F47C1">
              <w:rPr>
                <w:rFonts w:cstheme="minorHAnsi"/>
                <w:sz w:val="24"/>
                <w:szCs w:val="24"/>
              </w:rPr>
              <w:t xml:space="preserve">Today you are going to think </w:t>
            </w:r>
            <w:proofErr w:type="spellStart"/>
            <w:r w:rsidRPr="005F47C1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5F47C1">
              <w:rPr>
                <w:rFonts w:cstheme="minorHAnsi"/>
                <w:sz w:val="24"/>
                <w:szCs w:val="24"/>
              </w:rPr>
              <w:t xml:space="preserve"> and then write a persuasive letter. Can you look at the worksheet and follow the </w:t>
            </w:r>
            <w:proofErr w:type="gramStart"/>
            <w:r w:rsidRPr="005F47C1">
              <w:rPr>
                <w:rFonts w:cstheme="minorHAnsi"/>
                <w:sz w:val="24"/>
                <w:szCs w:val="24"/>
              </w:rPr>
              <w:t>instructions.</w:t>
            </w:r>
            <w:proofErr w:type="gramEnd"/>
            <w:r w:rsidRPr="005F47C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shd w:val="clear" w:color="auto" w:fill="FFFFFF" w:themeFill="background1"/>
          </w:tcPr>
          <w:p w14:paraId="3C7BA9A5" w14:textId="37E953A3" w:rsidR="00B23699" w:rsidRDefault="00B23699" w:rsidP="00FC29FF">
            <w:pPr>
              <w:rPr>
                <w:rFonts w:cstheme="minorHAnsi"/>
                <w:b/>
                <w:sz w:val="24"/>
                <w:szCs w:val="24"/>
              </w:rPr>
            </w:pPr>
            <w:r w:rsidRPr="00E4022C">
              <w:rPr>
                <w:rFonts w:cstheme="minorHAnsi"/>
                <w:b/>
                <w:sz w:val="24"/>
                <w:szCs w:val="24"/>
              </w:rPr>
              <w:t>White rose Maths</w:t>
            </w:r>
          </w:p>
          <w:p w14:paraId="0D3A678A" w14:textId="36350983" w:rsidR="000425CC" w:rsidRDefault="000425CC" w:rsidP="00FC29F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Equivalent fractions (2) </w:t>
            </w:r>
            <w:r w:rsidR="00C63559">
              <w:rPr>
                <w:rFonts w:cstheme="minorHAnsi"/>
                <w:b/>
                <w:sz w:val="24"/>
                <w:szCs w:val="24"/>
              </w:rPr>
              <w:t>–</w:t>
            </w:r>
            <w:r>
              <w:rPr>
                <w:rFonts w:cstheme="minorHAnsi"/>
                <w:b/>
                <w:sz w:val="24"/>
                <w:szCs w:val="24"/>
              </w:rPr>
              <w:t>revision</w:t>
            </w:r>
          </w:p>
          <w:p w14:paraId="7FABB2CA" w14:textId="3D331794" w:rsidR="00C63559" w:rsidRPr="00C63559" w:rsidRDefault="00C63559" w:rsidP="00FC29FF">
            <w:pPr>
              <w:rPr>
                <w:rFonts w:cstheme="minorHAnsi"/>
                <w:sz w:val="24"/>
                <w:szCs w:val="24"/>
              </w:rPr>
            </w:pPr>
            <w:r w:rsidRPr="00C63559">
              <w:rPr>
                <w:rFonts w:cstheme="minorHAnsi"/>
                <w:sz w:val="24"/>
                <w:szCs w:val="24"/>
              </w:rPr>
              <w:t>Please complete the work sheets</w:t>
            </w:r>
          </w:p>
          <w:p w14:paraId="069828CA" w14:textId="77777777" w:rsidR="00A73D9F" w:rsidRDefault="00A73D9F" w:rsidP="00FC29FF">
            <w:pPr>
              <w:rPr>
                <w:rFonts w:cstheme="minorHAnsi"/>
                <w:sz w:val="24"/>
                <w:szCs w:val="24"/>
              </w:rPr>
            </w:pPr>
          </w:p>
          <w:p w14:paraId="357F6AC2" w14:textId="77777777" w:rsidR="00A73D9F" w:rsidRDefault="00A73D9F" w:rsidP="00FC29FF">
            <w:pPr>
              <w:rPr>
                <w:rFonts w:cstheme="minorHAnsi"/>
                <w:sz w:val="24"/>
                <w:szCs w:val="24"/>
              </w:rPr>
            </w:pPr>
          </w:p>
          <w:p w14:paraId="08D2A3C7" w14:textId="16618030" w:rsidR="00B23699" w:rsidRPr="00B23699" w:rsidRDefault="00B23699" w:rsidP="00FC29FF">
            <w:pPr>
              <w:rPr>
                <w:rFonts w:cstheme="minorHAnsi"/>
                <w:sz w:val="24"/>
                <w:szCs w:val="24"/>
              </w:rPr>
            </w:pPr>
            <w:r w:rsidRPr="00B23699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C86F4D" wp14:editId="387633B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111125</wp:posOffset>
                      </wp:positionV>
                      <wp:extent cx="2076450" cy="8858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CC6BF1" w14:textId="25051F07" w:rsidR="006226F7" w:rsidRDefault="00C63559">
                                  <w:hyperlink r:id="rId12" w:history="1">
                                    <w:r w:rsidRPr="004025BE">
                                      <w:rPr>
                                        <w:rStyle w:val="Hyperlink"/>
                                      </w:rPr>
                                      <w:t>https://whiterosemaths.com/homelearning/year-4/spring-week-6-number-fractions/</w:t>
                                    </w:r>
                                  </w:hyperlink>
                                </w:p>
                                <w:p w14:paraId="614A1AB5" w14:textId="77777777" w:rsidR="00C63559" w:rsidRDefault="00C6355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86F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-3.9pt;margin-top:8.75pt;width:163.5pt;height:6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" fillcolor="white [3201]" strokeweight=".5pt">
                      <v:textbox>
                        <w:txbxContent>
                          <w:p w14:paraId="57CC6BF1" w14:textId="25051F07" w:rsidR="006226F7" w:rsidRDefault="00C63559">
                            <w:hyperlink r:id="rId13" w:history="1">
                              <w:r w:rsidRPr="004025BE">
                                <w:rPr>
                                  <w:rStyle w:val="Hyperlink"/>
                                </w:rPr>
                                <w:t>https://whiterosemaths.com/homelearning/year-4/spring-week-6-number-fractions/</w:t>
                              </w:r>
                            </w:hyperlink>
                          </w:p>
                          <w:p w14:paraId="614A1AB5" w14:textId="77777777" w:rsidR="00C63559" w:rsidRDefault="00C63559"/>
                        </w:txbxContent>
                      </v:textbox>
                    </v:shape>
                  </w:pict>
                </mc:Fallback>
              </mc:AlternateContent>
            </w:r>
          </w:p>
          <w:p w14:paraId="1C9715A7" w14:textId="77777777" w:rsidR="00B23699" w:rsidRPr="00B23699" w:rsidRDefault="00B23699" w:rsidP="00FC29FF">
            <w:pPr>
              <w:rPr>
                <w:rFonts w:cstheme="minorHAnsi"/>
                <w:sz w:val="24"/>
                <w:szCs w:val="24"/>
              </w:rPr>
            </w:pPr>
          </w:p>
          <w:p w14:paraId="3C8B8932" w14:textId="77777777" w:rsidR="00B23699" w:rsidRPr="00B23699" w:rsidRDefault="00B23699" w:rsidP="00FC29FF">
            <w:pPr>
              <w:rPr>
                <w:rFonts w:cstheme="minorHAnsi"/>
                <w:sz w:val="24"/>
                <w:szCs w:val="24"/>
              </w:rPr>
            </w:pPr>
          </w:p>
          <w:p w14:paraId="3B1D8212" w14:textId="77777777" w:rsidR="00B23699" w:rsidRPr="00B23699" w:rsidRDefault="00B23699" w:rsidP="00FC29FF">
            <w:pPr>
              <w:rPr>
                <w:rFonts w:cstheme="minorHAnsi"/>
                <w:sz w:val="24"/>
                <w:szCs w:val="24"/>
              </w:rPr>
            </w:pPr>
          </w:p>
          <w:p w14:paraId="6ECE12FF" w14:textId="77777777" w:rsidR="00B23699" w:rsidRPr="00B23699" w:rsidRDefault="00B23699" w:rsidP="00FC29FF">
            <w:pPr>
              <w:rPr>
                <w:rFonts w:cstheme="minorHAnsi"/>
                <w:sz w:val="24"/>
                <w:szCs w:val="24"/>
              </w:rPr>
            </w:pPr>
          </w:p>
          <w:p w14:paraId="243E73C1" w14:textId="77777777" w:rsidR="00B23699" w:rsidRPr="00B23699" w:rsidRDefault="00B23699" w:rsidP="00FC29FF">
            <w:pPr>
              <w:rPr>
                <w:rFonts w:cstheme="minorHAnsi"/>
                <w:sz w:val="24"/>
                <w:szCs w:val="24"/>
              </w:rPr>
            </w:pPr>
          </w:p>
          <w:p w14:paraId="2D9FFBED" w14:textId="6A1F0C41" w:rsidR="006226F7" w:rsidRDefault="00C63559" w:rsidP="00FC29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complete the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Flashback</w:t>
            </w:r>
          </w:p>
          <w:p w14:paraId="4DD837F8" w14:textId="78DD5B3D" w:rsidR="006226F7" w:rsidRPr="006226F7" w:rsidRDefault="006226F7" w:rsidP="00FC29FF">
            <w:pPr>
              <w:rPr>
                <w:rFonts w:cstheme="minorHAnsi"/>
                <w:b/>
                <w:sz w:val="24"/>
                <w:szCs w:val="24"/>
              </w:rPr>
            </w:pPr>
            <w:r w:rsidRPr="006226F7">
              <w:rPr>
                <w:rFonts w:cstheme="minorHAnsi"/>
                <w:b/>
                <w:sz w:val="24"/>
                <w:szCs w:val="24"/>
              </w:rPr>
              <w:t>Extension</w:t>
            </w:r>
          </w:p>
          <w:p w14:paraId="6A1FCB62" w14:textId="1D7D0DD9" w:rsidR="006226F7" w:rsidRDefault="000425CC" w:rsidP="00FC29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complete</w:t>
            </w:r>
            <w:r w:rsidR="00265A02">
              <w:rPr>
                <w:rFonts w:cstheme="minorHAnsi"/>
                <w:sz w:val="24"/>
                <w:szCs w:val="24"/>
              </w:rPr>
              <w:t xml:space="preserve"> the question –remember to cover the answers.</w:t>
            </w:r>
            <w:bookmarkStart w:id="0" w:name="_GoBack"/>
            <w:bookmarkEnd w:id="0"/>
          </w:p>
          <w:p w14:paraId="4EF8BE4E" w14:textId="37A986BC" w:rsidR="006226F7" w:rsidRDefault="006226F7" w:rsidP="00FC29FF">
            <w:pPr>
              <w:rPr>
                <w:rFonts w:cstheme="minorHAnsi"/>
                <w:sz w:val="24"/>
                <w:szCs w:val="24"/>
              </w:rPr>
            </w:pPr>
          </w:p>
          <w:p w14:paraId="7DA2B050" w14:textId="6552DAFB" w:rsidR="006226F7" w:rsidRDefault="006226F7" w:rsidP="00FC29FF">
            <w:pPr>
              <w:rPr>
                <w:rFonts w:cstheme="minorHAnsi"/>
                <w:sz w:val="24"/>
                <w:szCs w:val="24"/>
              </w:rPr>
            </w:pPr>
          </w:p>
          <w:p w14:paraId="36A7BB02" w14:textId="5BBDFDD0" w:rsidR="006226F7" w:rsidRDefault="006226F7" w:rsidP="00FC29FF">
            <w:pPr>
              <w:rPr>
                <w:rFonts w:cstheme="minorHAnsi"/>
                <w:sz w:val="24"/>
                <w:szCs w:val="24"/>
              </w:rPr>
            </w:pPr>
          </w:p>
          <w:p w14:paraId="22BEF659" w14:textId="12FD6962" w:rsidR="006226F7" w:rsidRDefault="006226F7" w:rsidP="00FC29FF">
            <w:pPr>
              <w:rPr>
                <w:rFonts w:cstheme="minorHAnsi"/>
                <w:sz w:val="24"/>
                <w:szCs w:val="24"/>
              </w:rPr>
            </w:pPr>
          </w:p>
          <w:p w14:paraId="1EC09F28" w14:textId="5EA6911B" w:rsidR="006226F7" w:rsidRDefault="006226F7" w:rsidP="00FC29FF">
            <w:pPr>
              <w:rPr>
                <w:rFonts w:cstheme="minorHAnsi"/>
                <w:sz w:val="24"/>
                <w:szCs w:val="24"/>
              </w:rPr>
            </w:pPr>
          </w:p>
          <w:p w14:paraId="37198EE7" w14:textId="6A8C0271" w:rsidR="006226F7" w:rsidRDefault="006226F7" w:rsidP="00FC29FF">
            <w:pPr>
              <w:rPr>
                <w:rFonts w:cstheme="minorHAnsi"/>
                <w:sz w:val="24"/>
                <w:szCs w:val="24"/>
              </w:rPr>
            </w:pPr>
          </w:p>
          <w:p w14:paraId="184690AE" w14:textId="66291EB4" w:rsidR="006226F7" w:rsidRDefault="006226F7" w:rsidP="00FC29FF">
            <w:pPr>
              <w:rPr>
                <w:rFonts w:cstheme="minorHAnsi"/>
                <w:sz w:val="24"/>
                <w:szCs w:val="24"/>
              </w:rPr>
            </w:pPr>
          </w:p>
          <w:p w14:paraId="528BC1C5" w14:textId="56958F5C" w:rsidR="006226F7" w:rsidRDefault="006226F7" w:rsidP="00FC29FF">
            <w:pPr>
              <w:rPr>
                <w:rFonts w:cstheme="minorHAnsi"/>
                <w:sz w:val="24"/>
                <w:szCs w:val="24"/>
              </w:rPr>
            </w:pPr>
          </w:p>
          <w:p w14:paraId="42A9B2BC" w14:textId="77777777" w:rsidR="006226F7" w:rsidRPr="00B23699" w:rsidRDefault="006226F7" w:rsidP="00FC29FF">
            <w:pPr>
              <w:rPr>
                <w:rFonts w:cstheme="minorHAnsi"/>
                <w:sz w:val="24"/>
                <w:szCs w:val="24"/>
              </w:rPr>
            </w:pPr>
          </w:p>
          <w:p w14:paraId="143D2AA6" w14:textId="3112CFF1" w:rsidR="00B23699" w:rsidRPr="00B23699" w:rsidRDefault="00B23699" w:rsidP="00FC29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</w:tcPr>
          <w:p w14:paraId="4296B25F" w14:textId="7A4A7033" w:rsidR="00B22DDA" w:rsidRDefault="00B22DDA" w:rsidP="002F5D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62D1">
              <w:rPr>
                <w:rFonts w:cstheme="minorHAnsi"/>
                <w:noProof/>
                <w:sz w:val="28"/>
                <w:szCs w:val="28"/>
                <w:lang w:eastAsia="en-GB"/>
              </w:rPr>
              <w:lastRenderedPageBreak/>
              <w:drawing>
                <wp:anchor distT="0" distB="0" distL="114300" distR="114300" simplePos="0" relativeHeight="251701248" behindDoc="1" locked="0" layoutInCell="1" allowOverlap="1" wp14:anchorId="18B531A5" wp14:editId="687D513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1273810</wp:posOffset>
                  </wp:positionV>
                  <wp:extent cx="231775" cy="200025"/>
                  <wp:effectExtent l="0" t="0" r="0" b="9525"/>
                  <wp:wrapTight wrapText="bothSides">
                    <wp:wrapPolygon edited="0">
                      <wp:start x="0" y="0"/>
                      <wp:lineTo x="0" y="20571"/>
                      <wp:lineTo x="19529" y="20571"/>
                      <wp:lineTo x="19529" y="0"/>
                      <wp:lineTo x="0" y="0"/>
                    </wp:wrapPolygon>
                  </wp:wrapTight>
                  <wp:docPr id="19" name="Picture 19" descr="Video camera icon in modern design style for web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deo camera icon in modern design style for web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1" t="18776" r="15898" b="25985"/>
                          <a:stretch/>
                        </pic:blipFill>
                        <pic:spPr bwMode="auto">
                          <a:xfrm>
                            <a:off x="0" y="0"/>
                            <a:ext cx="2317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2DDA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17B50A5E" wp14:editId="56AED3DE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9525</wp:posOffset>
                  </wp:positionV>
                  <wp:extent cx="1753176" cy="1237930"/>
                  <wp:effectExtent l="0" t="0" r="0" b="635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92" t="18989" r="7582" b="35388"/>
                          <a:stretch/>
                        </pic:blipFill>
                        <pic:spPr>
                          <a:xfrm>
                            <a:off x="0" y="0"/>
                            <a:ext cx="1753176" cy="123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425CC">
              <w:rPr>
                <w:rFonts w:cstheme="minorHAnsi"/>
                <w:sz w:val="24"/>
                <w:szCs w:val="24"/>
              </w:rPr>
              <w:t xml:space="preserve"> Revise </w:t>
            </w:r>
            <w:r w:rsidR="00A74C76">
              <w:rPr>
                <w:rFonts w:cstheme="minorHAnsi"/>
                <w:sz w:val="24"/>
                <w:szCs w:val="24"/>
              </w:rPr>
              <w:t>the colours we practised last wee</w:t>
            </w:r>
            <w:r w:rsidR="000425CC">
              <w:rPr>
                <w:rFonts w:cstheme="minorHAnsi"/>
                <w:sz w:val="24"/>
                <w:szCs w:val="24"/>
              </w:rPr>
              <w:t>k and practise saying your favourite colour too.</w:t>
            </w:r>
          </w:p>
          <w:p w14:paraId="14BF4586" w14:textId="34B60F03" w:rsidR="00D1382E" w:rsidRDefault="00D1382E" w:rsidP="002F5D0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76AABC6" wp14:editId="3DE792F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187325</wp:posOffset>
                      </wp:positionV>
                      <wp:extent cx="1273175" cy="847725"/>
                      <wp:effectExtent l="0" t="0" r="2222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317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2EA4B5" w14:textId="2CF5D594" w:rsidR="00D1382E" w:rsidRDefault="00D1382E">
                                  <w:hyperlink r:id="rId16" w:history="1">
                                    <w:r w:rsidRPr="004025BE">
                                      <w:rPr>
                                        <w:rStyle w:val="Hyperlink"/>
                                      </w:rPr>
                                      <w:t>https://www.loom.com/share/e422f8cde0634ea5b004ad95d6ddae87</w:t>
                                    </w:r>
                                  </w:hyperlink>
                                </w:p>
                                <w:p w14:paraId="3D064F36" w14:textId="77777777" w:rsidR="00D1382E" w:rsidRDefault="00D138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AABC6" id="Text Box 6" o:spid="_x0000_s1028" type="#_x0000_t202" style="position:absolute;left:0;text-align:left;margin-left:16.5pt;margin-top:14.75pt;width:100.25pt;height:66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" fillcolor="white [3201]" strokeweight=".5pt">
                      <v:textbox>
                        <w:txbxContent>
                          <w:p w14:paraId="032EA4B5" w14:textId="2CF5D594" w:rsidR="00D1382E" w:rsidRDefault="00D1382E">
                            <w:hyperlink r:id="rId17" w:history="1">
                              <w:r w:rsidRPr="004025BE">
                                <w:rPr>
                                  <w:rStyle w:val="Hyperlink"/>
                                </w:rPr>
                                <w:t>https://www.loom.com/share/e422f8cde0634ea5b004ad95d6ddae87</w:t>
                              </w:r>
                            </w:hyperlink>
                          </w:p>
                          <w:p w14:paraId="3D064F36" w14:textId="77777777" w:rsidR="00D1382E" w:rsidRDefault="00D1382E"/>
                        </w:txbxContent>
                      </v:textbox>
                    </v:shape>
                  </w:pict>
                </mc:Fallback>
              </mc:AlternateContent>
            </w:r>
          </w:p>
          <w:p w14:paraId="519BCC16" w14:textId="60F139D0" w:rsidR="000425CC" w:rsidRDefault="000425CC" w:rsidP="002F5D0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143C7E4" w14:textId="40583BD0" w:rsidR="000425CC" w:rsidRDefault="000425CC" w:rsidP="002F5D0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3FB6711" w14:textId="77777777" w:rsidR="000425CC" w:rsidRDefault="000425CC" w:rsidP="002F5D0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AFFC248" w14:textId="10CD019A" w:rsidR="002D01D3" w:rsidRDefault="002D01D3" w:rsidP="00F51933">
            <w:pPr>
              <w:rPr>
                <w:rFonts w:cstheme="minorHAnsi"/>
                <w:sz w:val="24"/>
                <w:szCs w:val="24"/>
              </w:rPr>
            </w:pPr>
          </w:p>
          <w:p w14:paraId="52585E33" w14:textId="01208B48" w:rsidR="00B22DDA" w:rsidRDefault="00B22DDA" w:rsidP="00F51933">
            <w:pPr>
              <w:rPr>
                <w:rFonts w:cstheme="minorHAnsi"/>
                <w:sz w:val="24"/>
                <w:szCs w:val="24"/>
              </w:rPr>
            </w:pPr>
          </w:p>
          <w:p w14:paraId="4B376219" w14:textId="77777777" w:rsidR="00DD1C89" w:rsidRDefault="00DD1C89" w:rsidP="00F51933">
            <w:pPr>
              <w:rPr>
                <w:rFonts w:cstheme="minorHAnsi"/>
                <w:sz w:val="24"/>
                <w:szCs w:val="24"/>
              </w:rPr>
            </w:pPr>
          </w:p>
          <w:p w14:paraId="799CD6DF" w14:textId="77777777" w:rsidR="00DD1C89" w:rsidRDefault="00DD1C89" w:rsidP="00F51933">
            <w:pPr>
              <w:rPr>
                <w:rFonts w:cstheme="minorHAnsi"/>
                <w:sz w:val="24"/>
                <w:szCs w:val="24"/>
              </w:rPr>
            </w:pPr>
          </w:p>
          <w:p w14:paraId="50B94059" w14:textId="77777777" w:rsidR="00DD1C89" w:rsidRDefault="00DD1C89" w:rsidP="00F51933">
            <w:pPr>
              <w:rPr>
                <w:rFonts w:cstheme="minorHAnsi"/>
                <w:sz w:val="24"/>
                <w:szCs w:val="24"/>
              </w:rPr>
            </w:pPr>
          </w:p>
          <w:p w14:paraId="0999D45C" w14:textId="34EDA698" w:rsidR="00DD1C89" w:rsidRPr="00B23699" w:rsidRDefault="00DD1C89" w:rsidP="00F519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3B0C" w14:paraId="679AA67F" w14:textId="77777777" w:rsidTr="00B23699">
        <w:trPr>
          <w:trHeight w:val="3075"/>
        </w:trPr>
        <w:tc>
          <w:tcPr>
            <w:tcW w:w="1924" w:type="dxa"/>
            <w:vMerge/>
          </w:tcPr>
          <w:p w14:paraId="501208DB" w14:textId="77777777" w:rsidR="00B23699" w:rsidRDefault="00B23699" w:rsidP="00FC29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14:paraId="5EEA8CCD" w14:textId="77777777" w:rsidR="00B23699" w:rsidRPr="5A1213B6" w:rsidRDefault="00B23699" w:rsidP="00FC29FF">
            <w:pPr>
              <w:spacing w:line="257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7288D1B" w14:textId="77777777" w:rsidR="00B23699" w:rsidRPr="00BF62D1" w:rsidRDefault="00B23699" w:rsidP="00FC29FF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3547" w:type="dxa"/>
            <w:shd w:val="clear" w:color="auto" w:fill="FFFFFF" w:themeFill="background1"/>
          </w:tcPr>
          <w:p w14:paraId="19BA2F96" w14:textId="1065EBC6" w:rsidR="00B23699" w:rsidRDefault="00B23699" w:rsidP="00FC29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14:paraId="16C03AC0" w14:textId="77777777" w:rsidR="00B23699" w:rsidRDefault="00B23699" w:rsidP="00FC29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B7032FC" w14:textId="77777777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693B0C">
        <w:tc>
          <w:tcPr>
            <w:tcW w:w="13948" w:type="dxa"/>
          </w:tcPr>
          <w:p w14:paraId="59789682" w14:textId="3FEC78E3" w:rsidR="00681877" w:rsidRDefault="00681877" w:rsidP="00C56D1E"/>
          <w:p w14:paraId="72E66433" w14:textId="77777777" w:rsidR="00681877" w:rsidRDefault="00681877" w:rsidP="00C56D1E"/>
          <w:p w14:paraId="69914B06" w14:textId="77777777" w:rsidR="00681877" w:rsidRDefault="00681877" w:rsidP="00C56D1E"/>
          <w:p w14:paraId="16AE8C9A" w14:textId="77777777" w:rsidR="00681877" w:rsidRDefault="00681877" w:rsidP="00C56D1E"/>
          <w:p w14:paraId="72DC6F73" w14:textId="05F80398" w:rsidR="00C56D1E" w:rsidRPr="00FB27EE" w:rsidRDefault="00265A02" w:rsidP="00C56D1E">
            <w:pPr>
              <w:rPr>
                <w:rFonts w:cstheme="minorHAnsi"/>
                <w:sz w:val="28"/>
                <w:szCs w:val="28"/>
              </w:rPr>
            </w:pPr>
            <w:hyperlink r:id="rId18" w:history="1">
              <w:r w:rsidR="00C56D1E"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https://www.literacyshed.com/story-starters.html</w:t>
              </w:r>
            </w:hyperlink>
          </w:p>
          <w:p w14:paraId="0DAC8099" w14:textId="7B93BDCA" w:rsidR="00C56D1E" w:rsidRDefault="00333906" w:rsidP="00C56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Online dictionary   </w:t>
            </w:r>
            <w:hyperlink r:id="rId19" w:history="1">
              <w:r w:rsidRPr="00AC2BDE">
                <w:rPr>
                  <w:rStyle w:val="Hyperlink"/>
                  <w:rFonts w:cstheme="minorHAnsi"/>
                  <w:sz w:val="28"/>
                  <w:szCs w:val="28"/>
                </w:rPr>
                <w:t>https://kids.wordsmyth.net/we/</w:t>
              </w:r>
            </w:hyperlink>
          </w:p>
          <w:p w14:paraId="06B9A8C7" w14:textId="77777777" w:rsidR="00333906" w:rsidRPr="00FB27EE" w:rsidRDefault="00333906" w:rsidP="00C56D1E">
            <w:pPr>
              <w:rPr>
                <w:rFonts w:cstheme="minorHAnsi"/>
                <w:sz w:val="28"/>
                <w:szCs w:val="28"/>
              </w:rPr>
            </w:pPr>
          </w:p>
          <w:p w14:paraId="2DCE1DC3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575893CF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7C2B617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2746CF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20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62A550B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7B161401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Keeping active:</w:t>
            </w:r>
          </w:p>
          <w:p w14:paraId="190A6B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3FDACC18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47D497A0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41C9A5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6FF11A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0FA2A4EE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5F0E63D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7CC2" w14:textId="77777777" w:rsidR="004A3717" w:rsidRDefault="004A3717" w:rsidP="00ED4656">
      <w:pPr>
        <w:spacing w:after="0" w:line="240" w:lineRule="auto"/>
      </w:pPr>
      <w:r>
        <w:separator/>
      </w:r>
    </w:p>
  </w:endnote>
  <w:endnote w:type="continuationSeparator" w:id="0">
    <w:p w14:paraId="29565ACF" w14:textId="77777777" w:rsidR="004A3717" w:rsidRDefault="004A3717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A113D" w14:textId="77777777" w:rsidR="004A3717" w:rsidRDefault="004A3717" w:rsidP="00ED4656">
      <w:pPr>
        <w:spacing w:after="0" w:line="240" w:lineRule="auto"/>
      </w:pPr>
      <w:r>
        <w:separator/>
      </w:r>
    </w:p>
  </w:footnote>
  <w:footnote w:type="continuationSeparator" w:id="0">
    <w:p w14:paraId="4F653FFD" w14:textId="77777777" w:rsidR="004A3717" w:rsidRDefault="004A3717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2E27" w14:textId="1BA07DEB" w:rsidR="00ED4656" w:rsidRPr="00F7291E" w:rsidRDefault="001F471E" w:rsidP="001F471E">
    <w:pPr>
      <w:pStyle w:val="Header"/>
      <w:jc w:val="center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CB2592C" wp14:editId="28902FAA">
          <wp:simplePos x="0" y="0"/>
          <wp:positionH relativeFrom="margin">
            <wp:align>left</wp:align>
          </wp:positionH>
          <wp:positionV relativeFrom="paragraph">
            <wp:posOffset>-319405</wp:posOffset>
          </wp:positionV>
          <wp:extent cx="1421765" cy="777240"/>
          <wp:effectExtent l="0" t="0" r="6985" b="3810"/>
          <wp:wrapSquare wrapText="bothSides"/>
          <wp:docPr id="2" name="Picture 2" descr="Childline Anti-Bullying Week PNG, Clipart, Antibullying Week, Area, Brand,  Bullying, Child Free PNG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ldline Anti-Bullying Week PNG, Clipart, Antibullying Week, Area, Brand,  Bullying, Child Free PNG Downlo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20FFA3A2" wp14:editId="2CA6F3A0">
          <wp:simplePos x="0" y="0"/>
          <wp:positionH relativeFrom="column">
            <wp:posOffset>7564393</wp:posOffset>
          </wp:positionH>
          <wp:positionV relativeFrom="paragraph">
            <wp:posOffset>-244598</wp:posOffset>
          </wp:positionV>
          <wp:extent cx="1830705" cy="546100"/>
          <wp:effectExtent l="0" t="0" r="0" b="0"/>
          <wp:wrapTight wrapText="bothSides">
            <wp:wrapPolygon edited="0">
              <wp:start x="0" y="0"/>
              <wp:lineTo x="0" y="21098"/>
              <wp:lineTo x="21428" y="21098"/>
              <wp:lineTo x="21428" y="0"/>
              <wp:lineTo x="0" y="0"/>
            </wp:wrapPolygon>
          </wp:wrapTight>
          <wp:docPr id="13" name="Picture 1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>Corsham Regis Primary Academy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302D"/>
    <w:multiLevelType w:val="hybridMultilevel"/>
    <w:tmpl w:val="97CA94AA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6"/>
    <w:rsid w:val="00016066"/>
    <w:rsid w:val="000425CC"/>
    <w:rsid w:val="000F6DE4"/>
    <w:rsid w:val="00112D87"/>
    <w:rsid w:val="0012520A"/>
    <w:rsid w:val="0016713C"/>
    <w:rsid w:val="00173B34"/>
    <w:rsid w:val="00196042"/>
    <w:rsid w:val="001F471E"/>
    <w:rsid w:val="00232873"/>
    <w:rsid w:val="00265A02"/>
    <w:rsid w:val="002C0EA6"/>
    <w:rsid w:val="002D01D3"/>
    <w:rsid w:val="002F5D0E"/>
    <w:rsid w:val="00317CA2"/>
    <w:rsid w:val="00324988"/>
    <w:rsid w:val="00333906"/>
    <w:rsid w:val="003A357C"/>
    <w:rsid w:val="00410AED"/>
    <w:rsid w:val="00413C3E"/>
    <w:rsid w:val="0042548D"/>
    <w:rsid w:val="00434EB5"/>
    <w:rsid w:val="004A3717"/>
    <w:rsid w:val="004D2742"/>
    <w:rsid w:val="00561B39"/>
    <w:rsid w:val="005677FE"/>
    <w:rsid w:val="005C0D0F"/>
    <w:rsid w:val="005D73FA"/>
    <w:rsid w:val="005F47C1"/>
    <w:rsid w:val="006226F7"/>
    <w:rsid w:val="00681877"/>
    <w:rsid w:val="00693B0C"/>
    <w:rsid w:val="006F3D9C"/>
    <w:rsid w:val="00760CBF"/>
    <w:rsid w:val="007611A9"/>
    <w:rsid w:val="00770899"/>
    <w:rsid w:val="00771C3C"/>
    <w:rsid w:val="008258FE"/>
    <w:rsid w:val="009B6289"/>
    <w:rsid w:val="009F1B07"/>
    <w:rsid w:val="009F4B24"/>
    <w:rsid w:val="00A73D9F"/>
    <w:rsid w:val="00A74C76"/>
    <w:rsid w:val="00AA51AB"/>
    <w:rsid w:val="00AA6D06"/>
    <w:rsid w:val="00AC63AE"/>
    <w:rsid w:val="00B22DDA"/>
    <w:rsid w:val="00B23699"/>
    <w:rsid w:val="00B25264"/>
    <w:rsid w:val="00B33670"/>
    <w:rsid w:val="00B40080"/>
    <w:rsid w:val="00B44E96"/>
    <w:rsid w:val="00B9667A"/>
    <w:rsid w:val="00BA1BD1"/>
    <w:rsid w:val="00BF541A"/>
    <w:rsid w:val="00C3390F"/>
    <w:rsid w:val="00C56D1E"/>
    <w:rsid w:val="00C61B35"/>
    <w:rsid w:val="00C62B68"/>
    <w:rsid w:val="00C63559"/>
    <w:rsid w:val="00D1382E"/>
    <w:rsid w:val="00D762D4"/>
    <w:rsid w:val="00D80C2F"/>
    <w:rsid w:val="00DD1C89"/>
    <w:rsid w:val="00E05558"/>
    <w:rsid w:val="00E4022C"/>
    <w:rsid w:val="00E94033"/>
    <w:rsid w:val="00ED4656"/>
    <w:rsid w:val="00F016BC"/>
    <w:rsid w:val="00F13619"/>
    <w:rsid w:val="00F51933"/>
    <w:rsid w:val="00FC29FF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2D82E933"/>
  <w15:docId w15:val="{039935C5-31B5-44E0-A492-58CAC885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D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6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hiterosemaths.com/homelearning/year-4/spring-week-6-number-fractions/" TargetMode="External"/><Relationship Id="rId18" Type="http://schemas.openxmlformats.org/officeDocument/2006/relationships/hyperlink" Target="https://www.literacyshed.com/story-starters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whiterosemaths.com/homelearning/year-4/spring-week-6-number-fractions/" TargetMode="External"/><Relationship Id="rId17" Type="http://schemas.openxmlformats.org/officeDocument/2006/relationships/hyperlink" Target="https://www.loom.com/share/e422f8cde0634ea5b004ad95d6ddae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oom.com/share/e422f8cde0634ea5b004ad95d6ddae87" TargetMode="External"/><Relationship Id="rId20" Type="http://schemas.openxmlformats.org/officeDocument/2006/relationships/hyperlink" Target="http://www.snappymath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kids.wordsmyth.net/we/" TargetMode="External"/><Relationship Id="rId19" Type="http://schemas.openxmlformats.org/officeDocument/2006/relationships/hyperlink" Target="https://kids.wordsmyth.net/w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ds.wordsmyth.net/we/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Symons</dc:creator>
  <cp:keywords/>
  <dc:description/>
  <cp:lastModifiedBy>K.Duffield</cp:lastModifiedBy>
  <cp:revision>2</cp:revision>
  <cp:lastPrinted>2021-02-02T18:22:00Z</cp:lastPrinted>
  <dcterms:created xsi:type="dcterms:W3CDTF">2021-03-02T20:45:00Z</dcterms:created>
  <dcterms:modified xsi:type="dcterms:W3CDTF">2021-03-02T20:45:00Z</dcterms:modified>
</cp:coreProperties>
</file>