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5BA" w14:textId="7298F46B" w:rsidR="00ED4656" w:rsidRDefault="00ED4656" w:rsidP="7CC09430">
      <w:pPr>
        <w:jc w:val="center"/>
        <w:rPr>
          <w:rFonts w:ascii="Ebrima" w:hAnsi="Ebrima"/>
          <w:sz w:val="32"/>
          <w:szCs w:val="32"/>
        </w:rPr>
      </w:pPr>
      <w:r w:rsidRPr="5EA0061F">
        <w:rPr>
          <w:rFonts w:ascii="Ebrima" w:hAnsi="Ebrima"/>
          <w:sz w:val="32"/>
          <w:szCs w:val="32"/>
        </w:rPr>
        <w:t xml:space="preserve">School Closure </w:t>
      </w:r>
      <w:r w:rsidR="770FAEC2" w:rsidRPr="5EA0061F">
        <w:rPr>
          <w:rFonts w:ascii="Ebrima" w:hAnsi="Ebrima"/>
          <w:sz w:val="32"/>
          <w:szCs w:val="32"/>
        </w:rPr>
        <w:t>Daily Planning</w:t>
      </w:r>
      <w:r w:rsidRPr="5EA0061F">
        <w:rPr>
          <w:rFonts w:ascii="Ebrima" w:hAnsi="Ebrima"/>
          <w:sz w:val="32"/>
          <w:szCs w:val="32"/>
        </w:rPr>
        <w:t xml:space="preserve">- </w:t>
      </w:r>
      <w:r w:rsidR="00681791">
        <w:rPr>
          <w:rFonts w:ascii="Ebrima" w:hAnsi="Ebrima"/>
          <w:sz w:val="32"/>
          <w:szCs w:val="32"/>
        </w:rPr>
        <w:t>Opal</w:t>
      </w:r>
      <w:r w:rsidRPr="5EA0061F">
        <w:rPr>
          <w:rFonts w:ascii="Ebrima" w:hAnsi="Ebrima"/>
          <w:sz w:val="32"/>
          <w:szCs w:val="32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13"/>
        <w:gridCol w:w="3198"/>
        <w:gridCol w:w="3197"/>
        <w:gridCol w:w="3198"/>
      </w:tblGrid>
      <w:tr w:rsidR="00ED4656" w14:paraId="5CAFE9ED" w14:textId="77777777" w:rsidTr="00D8348B">
        <w:tc>
          <w:tcPr>
            <w:tcW w:w="1668" w:type="dxa"/>
            <w:shd w:val="clear" w:color="auto" w:fill="E2EFD9" w:themeFill="accent6" w:themeFillTint="33"/>
          </w:tcPr>
          <w:p w14:paraId="7B02AFC4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913" w:type="dxa"/>
            <w:shd w:val="clear" w:color="auto" w:fill="E2EFD9" w:themeFill="accent6" w:themeFillTint="33"/>
          </w:tcPr>
          <w:p w14:paraId="778F0F4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FFC0775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97" w:type="dxa"/>
            <w:shd w:val="clear" w:color="auto" w:fill="E2EFD9" w:themeFill="accent6" w:themeFillTint="33"/>
          </w:tcPr>
          <w:p w14:paraId="361F2393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198" w:type="dxa"/>
            <w:shd w:val="clear" w:color="auto" w:fill="E2EFD9" w:themeFill="accent6" w:themeFillTint="33"/>
          </w:tcPr>
          <w:p w14:paraId="63782C29" w14:textId="61CB84F9" w:rsidR="00ED4656" w:rsidRDefault="00A10D58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Other</w:t>
            </w:r>
          </w:p>
        </w:tc>
      </w:tr>
      <w:tr w:rsidR="00D8348B" w:rsidRPr="008A643B" w14:paraId="2C055FC8" w14:textId="77777777" w:rsidTr="00D8348B">
        <w:tc>
          <w:tcPr>
            <w:tcW w:w="1668" w:type="dxa"/>
          </w:tcPr>
          <w:p w14:paraId="0BDF9A6E" w14:textId="13A65768" w:rsidR="00D8348B" w:rsidRPr="00A04E91" w:rsidRDefault="00560E76" w:rsidP="00ED46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</w:t>
            </w:r>
            <w:r w:rsidR="003E581D">
              <w:rPr>
                <w:rFonts w:ascii="Comic Sans MS" w:hAnsi="Comic Sans MS"/>
                <w:sz w:val="24"/>
                <w:szCs w:val="24"/>
              </w:rPr>
              <w:t>24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0</w:t>
            </w:r>
            <w:r w:rsidR="00892E8A" w:rsidRPr="00A04E91">
              <w:rPr>
                <w:rFonts w:ascii="Comic Sans MS" w:hAnsi="Comic Sans MS"/>
                <w:sz w:val="24"/>
                <w:szCs w:val="24"/>
              </w:rPr>
              <w:t>2</w:t>
            </w:r>
            <w:r w:rsidR="00145E0D" w:rsidRPr="00A04E91">
              <w:rPr>
                <w:rFonts w:ascii="Comic Sans MS" w:hAnsi="Comic Sans MS"/>
                <w:sz w:val="24"/>
                <w:szCs w:val="24"/>
              </w:rPr>
              <w:t>.21</w:t>
            </w:r>
          </w:p>
        </w:tc>
        <w:tc>
          <w:tcPr>
            <w:tcW w:w="2913" w:type="dxa"/>
          </w:tcPr>
          <w:p w14:paraId="6680CF98" w14:textId="1E56F2F4" w:rsidR="00105E6B" w:rsidRDefault="00560E76" w:rsidP="0018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Reread the </w:t>
            </w:r>
            <w:r w:rsidR="00473F9A">
              <w:rPr>
                <w:rFonts w:ascii="Comic Sans MS" w:hAnsi="Comic Sans MS"/>
                <w:sz w:val="24"/>
                <w:szCs w:val="24"/>
              </w:rPr>
              <w:t xml:space="preserve">text </w:t>
            </w:r>
            <w:r>
              <w:rPr>
                <w:rFonts w:ascii="Comic Sans MS" w:hAnsi="Comic Sans MS"/>
                <w:sz w:val="24"/>
                <w:szCs w:val="24"/>
              </w:rPr>
              <w:t xml:space="preserve">from Monday </w:t>
            </w:r>
            <w:r w:rsidR="00E64CBB">
              <w:rPr>
                <w:rFonts w:ascii="Comic Sans MS" w:hAnsi="Comic Sans MS"/>
                <w:sz w:val="24"/>
                <w:szCs w:val="24"/>
              </w:rPr>
              <w:t>then c</w:t>
            </w:r>
            <w:r>
              <w:rPr>
                <w:rFonts w:ascii="Comic Sans MS" w:hAnsi="Comic Sans MS"/>
                <w:sz w:val="24"/>
                <w:szCs w:val="24"/>
              </w:rPr>
              <w:t>omplete the comprehension sheet</w:t>
            </w:r>
            <w:r w:rsidR="00E64CBB">
              <w:rPr>
                <w:rFonts w:ascii="Comic Sans MS" w:hAnsi="Comic Sans MS"/>
                <w:sz w:val="24"/>
                <w:szCs w:val="24"/>
              </w:rPr>
              <w:t xml:space="preserve"> below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7C74653B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Y.1</w:t>
            </w:r>
          </w:p>
          <w:p w14:paraId="357BF453" w14:textId="0204C23D" w:rsidR="00560E76" w:rsidRDefault="00B8403F" w:rsidP="00560E7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1C4FBEAF" wp14:editId="50E87CB3">
                  <wp:extent cx="731520" cy="105473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F52C89D" w14:textId="77777777" w:rsidR="00560E76" w:rsidRDefault="00560E76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60E76">
              <w:rPr>
                <w:rFonts w:ascii="Comic Sans MS" w:hAnsi="Comic Sans MS"/>
                <w:sz w:val="24"/>
                <w:szCs w:val="24"/>
                <w:u w:val="single"/>
              </w:rPr>
              <w:t>Y.2</w:t>
            </w:r>
          </w:p>
          <w:p w14:paraId="6A05A809" w14:textId="6296BA20" w:rsidR="00E64CBB" w:rsidRPr="00560E76" w:rsidRDefault="00B8403F" w:rsidP="00560E76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21ADB0E3" wp14:editId="35DD6178">
                  <wp:extent cx="707970" cy="10210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69" cy="103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dxa"/>
          </w:tcPr>
          <w:p w14:paraId="1D7C06E8" w14:textId="77777777" w:rsidR="00E64CBB" w:rsidRDefault="00E64CBB" w:rsidP="00E64CBB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543D0F38" wp14:editId="2CD9E07F">
                  <wp:extent cx="402590" cy="35941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0AD3C126" w:rsidR="00A97671" w:rsidRPr="00A04E91" w:rsidRDefault="00A97671" w:rsidP="003E581D">
            <w:pPr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you will </w:t>
            </w:r>
            <w:r w:rsidR="003E581D">
              <w:rPr>
                <w:rFonts w:ascii="Comic Sans MS" w:hAnsi="Comic Sans MS"/>
                <w:sz w:val="24"/>
                <w:szCs w:val="24"/>
              </w:rPr>
              <w:t>be writing an explanation about how to observe and record the weather.</w:t>
            </w:r>
            <w:r w:rsidR="00B778C6">
              <w:rPr>
                <w:rFonts w:ascii="Comic Sans MS" w:hAnsi="Comic Sans MS"/>
                <w:sz w:val="24"/>
                <w:szCs w:val="24"/>
              </w:rPr>
              <w:t xml:space="preserve"> Try to think about what things you have seen and done already this week, about observing and recording the weather and include some of this information in your writing.</w:t>
            </w:r>
          </w:p>
        </w:tc>
        <w:tc>
          <w:tcPr>
            <w:tcW w:w="3197" w:type="dxa"/>
          </w:tcPr>
          <w:p w14:paraId="4333FC84" w14:textId="7327C2D6" w:rsidR="00CF058B" w:rsidRPr="00CF058B" w:rsidRDefault="00CF058B" w:rsidP="008A64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058B">
              <w:rPr>
                <w:rFonts w:ascii="Comic Sans MS" w:hAnsi="Comic Sans MS"/>
                <w:sz w:val="24"/>
                <w:szCs w:val="24"/>
              </w:rPr>
              <w:t xml:space="preserve">The Y.2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maths becomes quite complicated today. Please encourage your child to complete the Y.1 task, if </w:t>
            </w:r>
            <w:r w:rsidR="00F93A72">
              <w:rPr>
                <w:rFonts w:ascii="Comic Sans MS" w:hAnsi="Comic Sans MS"/>
                <w:sz w:val="24"/>
                <w:szCs w:val="24"/>
              </w:rPr>
              <w:t>you think this would be more appropriate for them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93A72">
              <w:rPr>
                <w:rFonts w:ascii="Comic Sans MS" w:hAnsi="Comic Sans MS"/>
                <w:sz w:val="24"/>
                <w:szCs w:val="24"/>
              </w:rPr>
              <w:t xml:space="preserve"> Please be reassured that I intend to revisit subtraction of two 2-digit numbers, on the return to school.</w:t>
            </w:r>
          </w:p>
          <w:p w14:paraId="499D65F1" w14:textId="3C6B1D9C" w:rsidR="00CD5F31" w:rsidRDefault="00DE18D5" w:rsidP="00CF058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F5F54">
              <w:rPr>
                <w:rFonts w:ascii="Comic Sans MS" w:hAnsi="Comic Sans MS"/>
                <w:sz w:val="24"/>
                <w:szCs w:val="24"/>
                <w:u w:val="single"/>
              </w:rPr>
              <w:t xml:space="preserve">Y. </w:t>
            </w:r>
            <w:r w:rsidR="00CF058B">
              <w:rPr>
                <w:rFonts w:ascii="Comic Sans MS" w:hAnsi="Comic Sans MS"/>
                <w:sz w:val="24"/>
                <w:szCs w:val="24"/>
                <w:u w:val="single"/>
              </w:rPr>
              <w:t>2</w:t>
            </w:r>
          </w:p>
          <w:p w14:paraId="4B71CE84" w14:textId="51DF6D29" w:rsidR="00CF058B" w:rsidRDefault="00CF058B" w:rsidP="008A64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058B">
              <w:rPr>
                <w:rFonts w:ascii="Comic Sans MS" w:hAnsi="Comic Sans MS"/>
                <w:sz w:val="24"/>
                <w:szCs w:val="24"/>
              </w:rPr>
              <w:t>Please watch this video about subtracting two 2-digit numbers and then complete the worksheet below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14:paraId="036B9963" w14:textId="26A6CC75" w:rsidR="00CF058B" w:rsidRDefault="00B778C6" w:rsidP="008A64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CF058B" w:rsidRPr="007E7A48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https://vimeo.com/468561808</w:t>
              </w:r>
            </w:hyperlink>
          </w:p>
          <w:p w14:paraId="24917294" w14:textId="77777777" w:rsidR="00CF058B" w:rsidRPr="00CF058B" w:rsidRDefault="00CF058B" w:rsidP="008A64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C83362" w14:textId="23193A66" w:rsidR="00186040" w:rsidRDefault="00CF058B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lastRenderedPageBreak/>
              <w:drawing>
                <wp:inline distT="0" distB="0" distL="0" distR="0" wp14:anchorId="63B046D1" wp14:editId="378FCF87">
                  <wp:extent cx="1359535" cy="853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03E071" w14:textId="11563D3C" w:rsidR="00DE18D5" w:rsidRDefault="00DE18D5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F5F54">
              <w:rPr>
                <w:rFonts w:ascii="Comic Sans MS" w:hAnsi="Comic Sans MS"/>
                <w:sz w:val="24"/>
                <w:szCs w:val="24"/>
                <w:u w:val="single"/>
              </w:rPr>
              <w:t>Y.</w:t>
            </w:r>
            <w:r w:rsidR="00CF058B">
              <w:rPr>
                <w:rFonts w:ascii="Comic Sans MS" w:hAnsi="Comic Sans MS"/>
                <w:sz w:val="24"/>
                <w:szCs w:val="24"/>
                <w:u w:val="single"/>
              </w:rPr>
              <w:t>1</w:t>
            </w:r>
          </w:p>
          <w:p w14:paraId="3477D734" w14:textId="562A2D65" w:rsidR="00CF058B" w:rsidRPr="003F5F54" w:rsidRDefault="00CF058B" w:rsidP="008A643B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u w:val="single"/>
              </w:rPr>
              <w:drawing>
                <wp:inline distT="0" distB="0" distL="0" distR="0" wp14:anchorId="72A75F82" wp14:editId="12782D35">
                  <wp:extent cx="960120" cy="1111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62" cy="11283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C8F396" w14:textId="49F9F66B" w:rsidR="00880B70" w:rsidRPr="00880B70" w:rsidRDefault="00880B70" w:rsidP="001810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9235B99" w14:textId="77777777" w:rsidR="00E92988" w:rsidRDefault="003E581D" w:rsidP="0018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81D">
              <w:rPr>
                <w:rFonts w:ascii="Comic Sans MS" w:hAnsi="Comic Sans MS"/>
                <w:sz w:val="24"/>
                <w:szCs w:val="24"/>
              </w:rPr>
              <w:lastRenderedPageBreak/>
              <w:t>Use the information provide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3E581D"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r>
              <w:rPr>
                <w:rFonts w:ascii="Comic Sans MS" w:hAnsi="Comic Sans MS"/>
                <w:sz w:val="24"/>
                <w:szCs w:val="24"/>
              </w:rPr>
              <w:t>form</w:t>
            </w:r>
            <w:r w:rsidRPr="003E581D">
              <w:rPr>
                <w:rFonts w:ascii="Comic Sans MS" w:hAnsi="Comic Sans MS"/>
                <w:sz w:val="24"/>
                <w:szCs w:val="24"/>
              </w:rPr>
              <w:t xml:space="preserve"> a set of instructions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about how </w:t>
            </w:r>
            <w:r w:rsidRPr="003E581D">
              <w:rPr>
                <w:rFonts w:ascii="Comic Sans MS" w:hAnsi="Comic Sans MS"/>
                <w:sz w:val="24"/>
                <w:szCs w:val="24"/>
              </w:rPr>
              <w:t>to draw your crazy character.</w:t>
            </w:r>
          </w:p>
          <w:p w14:paraId="72A3D3EC" w14:textId="053BC783" w:rsidR="00186040" w:rsidRPr="003E581D" w:rsidRDefault="00186040" w:rsidP="0018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25DD3897" wp14:editId="4D851321">
                  <wp:extent cx="731520" cy="108521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0B940D" w14:textId="77777777" w:rsidR="00ED4656" w:rsidRPr="008A643B" w:rsidRDefault="00ED4656" w:rsidP="009F6B88">
      <w:pPr>
        <w:rPr>
          <w:rFonts w:ascii="Ebrima" w:hAnsi="Ebr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5F84D5C1" w14:textId="77777777" w:rsidTr="00ED4656">
        <w:tc>
          <w:tcPr>
            <w:tcW w:w="14174" w:type="dxa"/>
          </w:tcPr>
          <w:p w14:paraId="6594B688" w14:textId="77777777" w:rsidR="001D5366" w:rsidRPr="001D5366" w:rsidRDefault="001D5366" w:rsidP="001D5366">
            <w:pPr>
              <w:spacing w:after="160" w:line="259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D5366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Useful websites for other home learning ideas and activities.</w:t>
            </w:r>
          </w:p>
          <w:p w14:paraId="152B7C0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415B8D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Here are a few suggestions of websites you may like to browse, for ideas of other home learning activities you could carry out with your children, during this lockdown period. I am sure there are many others available too. As I discover new ones to recommend, I will add to the list.</w:t>
            </w:r>
          </w:p>
          <w:p w14:paraId="26620F9C" w14:textId="038B42CA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7" w:history="1">
              <w:r w:rsidR="001810A2" w:rsidRPr="006D3D4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https://www.bbc.co.uk/bitesize/levels/z3g4d2p</w:t>
              </w:r>
            </w:hyperlink>
          </w:p>
          <w:p w14:paraId="1AFD8F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Learning videos, games and activities for children from aged 3-16+</w:t>
            </w:r>
          </w:p>
          <w:p w14:paraId="0C86DF59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8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https://home.oxfordowl.co.uk/reading/free-ebooks/</w:t>
              </w:r>
            </w:hyperlink>
          </w:p>
          <w:p w14:paraId="2D331CEB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 xml:space="preserve">Free </w:t>
            </w:r>
            <w:proofErr w:type="spellStart"/>
            <w:r w:rsidRPr="001D5366">
              <w:rPr>
                <w:rFonts w:ascii="Comic Sans MS" w:hAnsi="Comic Sans MS"/>
                <w:sz w:val="24"/>
                <w:szCs w:val="24"/>
              </w:rPr>
              <w:t>ebook</w:t>
            </w:r>
            <w:proofErr w:type="spellEnd"/>
            <w:r w:rsidRPr="001D5366">
              <w:rPr>
                <w:rFonts w:ascii="Comic Sans MS" w:hAnsi="Comic Sans MS"/>
                <w:sz w:val="24"/>
                <w:szCs w:val="24"/>
              </w:rPr>
              <w:t xml:space="preserve"> library – just sign up!</w:t>
            </w:r>
          </w:p>
          <w:p w14:paraId="1CE93712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https://whiterosemaths.com/homelearning/</w:t>
              </w:r>
            </w:hyperlink>
          </w:p>
          <w:p w14:paraId="39F25CE5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White Rose home learning resources. Ideal for reinforcing many of the concepts covered last term.</w:t>
            </w:r>
          </w:p>
          <w:p w14:paraId="21E28F3D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0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https://www.barefootcomputing.org/homelearning</w:t>
              </w:r>
            </w:hyperlink>
          </w:p>
          <w:p w14:paraId="0B9DED08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activities you can carry out at home with your child, to help them develop skills linked to the ICT curriculum, which don’t actually require screen time. Also, a couple of very good interactive screen time activities provided.</w:t>
            </w:r>
          </w:p>
          <w:p w14:paraId="449B0587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1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https://www.stem.org.uk/home-learning/primary</w:t>
              </w:r>
            </w:hyperlink>
          </w:p>
          <w:p w14:paraId="0A2FD9AC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Lots of amazing ideas for more science and technology activities.</w:t>
            </w:r>
          </w:p>
          <w:p w14:paraId="68BE55DA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2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http://www.robbiddulph.com/draw-with-rob</w:t>
              </w:r>
            </w:hyperlink>
          </w:p>
          <w:p w14:paraId="68F07924" w14:textId="77777777" w:rsidR="001D5366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For those of you who like drawing, some short video lessons, by the illustrator, Rob Biddulph.</w:t>
            </w:r>
          </w:p>
          <w:p w14:paraId="6C6437F6" w14:textId="77777777" w:rsidR="001D5366" w:rsidRPr="001D5366" w:rsidRDefault="00B778C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hyperlink r:id="rId23" w:history="1">
              <w:r w:rsidR="001D5366" w:rsidRPr="001D5366">
                <w:rPr>
                  <w:rFonts w:ascii="Comic Sans MS" w:hAnsi="Comic Sans MS"/>
                  <w:color w:val="0000FF"/>
                  <w:sz w:val="24"/>
                  <w:szCs w:val="24"/>
                  <w:u w:val="single"/>
                </w:rPr>
                <w:t>https://www.natgeokids.com/uk/teacher-category/primary-resources/</w:t>
              </w:r>
            </w:hyperlink>
          </w:p>
          <w:p w14:paraId="60061E4C" w14:textId="068CC1FB" w:rsidR="00D8348B" w:rsidRPr="001D5366" w:rsidRDefault="001D5366" w:rsidP="001D5366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1D5366">
              <w:rPr>
                <w:rFonts w:ascii="Comic Sans MS" w:hAnsi="Comic Sans MS"/>
                <w:sz w:val="24"/>
                <w:szCs w:val="24"/>
              </w:rPr>
              <w:t>A variety of resources for most curriculum areas.</w:t>
            </w:r>
          </w:p>
        </w:tc>
      </w:tr>
    </w:tbl>
    <w:p w14:paraId="44EAFD9C" w14:textId="38C67DD8" w:rsidR="00ED4656" w:rsidRDefault="00ED4656" w:rsidP="00ED4656">
      <w:pPr>
        <w:jc w:val="center"/>
        <w:rPr>
          <w:rFonts w:ascii="Ebrima" w:hAnsi="Ebrima"/>
          <w:sz w:val="32"/>
        </w:rPr>
      </w:pPr>
    </w:p>
    <w:p w14:paraId="31D69A0A" w14:textId="10E051EB" w:rsidR="00BF343E" w:rsidRDefault="00BF343E" w:rsidP="00ED4656">
      <w:pPr>
        <w:jc w:val="center"/>
        <w:rPr>
          <w:rFonts w:ascii="Ebrima" w:hAnsi="Ebrima"/>
          <w:sz w:val="32"/>
        </w:rPr>
      </w:pPr>
    </w:p>
    <w:p w14:paraId="08B36783" w14:textId="4C41A0D2" w:rsidR="00BF343E" w:rsidRDefault="00BF343E" w:rsidP="00ED4656">
      <w:pPr>
        <w:jc w:val="center"/>
        <w:rPr>
          <w:rFonts w:ascii="Ebrima" w:hAnsi="Ebrima"/>
          <w:sz w:val="32"/>
        </w:rPr>
      </w:pPr>
    </w:p>
    <w:p w14:paraId="61E32E66" w14:textId="234A607F" w:rsidR="00BF343E" w:rsidRPr="00ED4656" w:rsidRDefault="00BF343E" w:rsidP="00ED4656">
      <w:pPr>
        <w:jc w:val="center"/>
        <w:rPr>
          <w:rFonts w:ascii="Ebrima" w:hAnsi="Ebrima"/>
          <w:sz w:val="32"/>
        </w:rPr>
      </w:pPr>
    </w:p>
    <w:sectPr w:rsidR="00BF343E" w:rsidRPr="00ED4656" w:rsidSect="00ED4656">
      <w:headerReference w:type="default" r:id="rId24"/>
      <w:footerReference w:type="default" r:id="rId2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EC669" w14:textId="77777777" w:rsidR="00ED4656" w:rsidRDefault="00ED4656" w:rsidP="00ED4656">
      <w:pPr>
        <w:spacing w:after="0" w:line="240" w:lineRule="auto"/>
      </w:pPr>
      <w:r>
        <w:separator/>
      </w:r>
    </w:p>
  </w:endnote>
  <w:endnote w:type="continuationSeparator" w:id="0">
    <w:p w14:paraId="3656B9AB" w14:textId="77777777" w:rsidR="00ED4656" w:rsidRDefault="00ED4656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C18F8" w14:textId="69F2120D" w:rsidR="009704FC" w:rsidRDefault="009704FC" w:rsidP="009704FC">
    <w:pPr>
      <w:pStyle w:val="Footer"/>
      <w:jc w:val="center"/>
    </w:pPr>
    <w:r w:rsidRPr="009704FC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06AB5BCF" wp14:editId="3329FC6D">
          <wp:extent cx="1279467" cy="8796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7724" t="32808" r="51640" b="54187"/>
                  <a:stretch/>
                </pic:blipFill>
                <pic:spPr bwMode="auto">
                  <a:xfrm>
                    <a:off x="0" y="0"/>
                    <a:ext cx="1305793" cy="8977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B0818" w14:textId="77777777" w:rsidR="00ED4656" w:rsidRDefault="00ED4656" w:rsidP="00ED4656">
      <w:pPr>
        <w:spacing w:after="0" w:line="240" w:lineRule="auto"/>
      </w:pPr>
      <w:r>
        <w:separator/>
      </w:r>
    </w:p>
  </w:footnote>
  <w:footnote w:type="continuationSeparator" w:id="0">
    <w:p w14:paraId="049F31CB" w14:textId="77777777" w:rsidR="00ED4656" w:rsidRDefault="00ED4656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0010E4E3" w:rsidR="00ED4656" w:rsidRDefault="009704FC" w:rsidP="009704FC">
    <w:pPr>
      <w:pStyle w:val="Header"/>
      <w:jc w:val="center"/>
    </w:pPr>
    <w:r>
      <w:rPr>
        <w:noProof/>
      </w:rPr>
      <w:drawing>
        <wp:inline distT="0" distB="0" distL="0" distR="0" wp14:anchorId="33DC1473" wp14:editId="787A1A71">
          <wp:extent cx="2400300" cy="716411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506" cy="728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5908"/>
    <w:multiLevelType w:val="hybridMultilevel"/>
    <w:tmpl w:val="A73AC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2C8B"/>
    <w:multiLevelType w:val="hybridMultilevel"/>
    <w:tmpl w:val="88F47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2B6B"/>
    <w:multiLevelType w:val="hybridMultilevel"/>
    <w:tmpl w:val="B990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755D1"/>
    <w:multiLevelType w:val="hybridMultilevel"/>
    <w:tmpl w:val="F9E42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EC7"/>
    <w:multiLevelType w:val="hybridMultilevel"/>
    <w:tmpl w:val="F0B2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03B5F"/>
    <w:multiLevelType w:val="hybridMultilevel"/>
    <w:tmpl w:val="F160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31F7A"/>
    <w:multiLevelType w:val="hybridMultilevel"/>
    <w:tmpl w:val="6F686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5EB"/>
    <w:multiLevelType w:val="hybridMultilevel"/>
    <w:tmpl w:val="E3CA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012F0C"/>
    <w:rsid w:val="000413C2"/>
    <w:rsid w:val="00057A47"/>
    <w:rsid w:val="00076098"/>
    <w:rsid w:val="000A7AC4"/>
    <w:rsid w:val="000D058F"/>
    <w:rsid w:val="000E7F66"/>
    <w:rsid w:val="00105E6B"/>
    <w:rsid w:val="001443EA"/>
    <w:rsid w:val="00145E0D"/>
    <w:rsid w:val="0015291A"/>
    <w:rsid w:val="00171E79"/>
    <w:rsid w:val="001810A2"/>
    <w:rsid w:val="00184554"/>
    <w:rsid w:val="00186040"/>
    <w:rsid w:val="001A6377"/>
    <w:rsid w:val="001C5F56"/>
    <w:rsid w:val="001D5366"/>
    <w:rsid w:val="002341FE"/>
    <w:rsid w:val="00284946"/>
    <w:rsid w:val="002D583C"/>
    <w:rsid w:val="002E1DC1"/>
    <w:rsid w:val="00317CFA"/>
    <w:rsid w:val="00342EFA"/>
    <w:rsid w:val="003B7D0D"/>
    <w:rsid w:val="003C3918"/>
    <w:rsid w:val="003C414C"/>
    <w:rsid w:val="003E581D"/>
    <w:rsid w:val="003F5F54"/>
    <w:rsid w:val="003F67EF"/>
    <w:rsid w:val="00473F9A"/>
    <w:rsid w:val="004B3917"/>
    <w:rsid w:val="004E63AE"/>
    <w:rsid w:val="00556667"/>
    <w:rsid w:val="00557EEF"/>
    <w:rsid w:val="00560E76"/>
    <w:rsid w:val="005804B2"/>
    <w:rsid w:val="00597B16"/>
    <w:rsid w:val="005E7B9F"/>
    <w:rsid w:val="005F1D4B"/>
    <w:rsid w:val="00607B0D"/>
    <w:rsid w:val="00607DBB"/>
    <w:rsid w:val="00681791"/>
    <w:rsid w:val="006C2C7A"/>
    <w:rsid w:val="0071015B"/>
    <w:rsid w:val="00760CBF"/>
    <w:rsid w:val="00776EEF"/>
    <w:rsid w:val="00786231"/>
    <w:rsid w:val="007F33D5"/>
    <w:rsid w:val="00852402"/>
    <w:rsid w:val="00880B70"/>
    <w:rsid w:val="00882822"/>
    <w:rsid w:val="00892E8A"/>
    <w:rsid w:val="008953BA"/>
    <w:rsid w:val="008A46FB"/>
    <w:rsid w:val="008A643B"/>
    <w:rsid w:val="008D397F"/>
    <w:rsid w:val="008D3DEA"/>
    <w:rsid w:val="008F5BE1"/>
    <w:rsid w:val="00904D7D"/>
    <w:rsid w:val="00957A3D"/>
    <w:rsid w:val="0096061A"/>
    <w:rsid w:val="009704FC"/>
    <w:rsid w:val="00981542"/>
    <w:rsid w:val="00982B63"/>
    <w:rsid w:val="009C2ECC"/>
    <w:rsid w:val="009D39F1"/>
    <w:rsid w:val="009F6B88"/>
    <w:rsid w:val="00A04E91"/>
    <w:rsid w:val="00A10D58"/>
    <w:rsid w:val="00A11F05"/>
    <w:rsid w:val="00A77394"/>
    <w:rsid w:val="00A97671"/>
    <w:rsid w:val="00B07E0B"/>
    <w:rsid w:val="00B6498C"/>
    <w:rsid w:val="00B71E40"/>
    <w:rsid w:val="00B77469"/>
    <w:rsid w:val="00B778C6"/>
    <w:rsid w:val="00B8403F"/>
    <w:rsid w:val="00B9667A"/>
    <w:rsid w:val="00B97639"/>
    <w:rsid w:val="00BA4046"/>
    <w:rsid w:val="00BF343E"/>
    <w:rsid w:val="00BF3CD2"/>
    <w:rsid w:val="00BF44EF"/>
    <w:rsid w:val="00BF7B22"/>
    <w:rsid w:val="00C25998"/>
    <w:rsid w:val="00C3390F"/>
    <w:rsid w:val="00C41EB5"/>
    <w:rsid w:val="00CD1E12"/>
    <w:rsid w:val="00CD5F31"/>
    <w:rsid w:val="00CE7F62"/>
    <w:rsid w:val="00CF058B"/>
    <w:rsid w:val="00D30F7C"/>
    <w:rsid w:val="00D65F73"/>
    <w:rsid w:val="00D66557"/>
    <w:rsid w:val="00D8348B"/>
    <w:rsid w:val="00DC05F6"/>
    <w:rsid w:val="00DD5E61"/>
    <w:rsid w:val="00DE18D5"/>
    <w:rsid w:val="00DF33B7"/>
    <w:rsid w:val="00E07E2F"/>
    <w:rsid w:val="00E113B9"/>
    <w:rsid w:val="00E43530"/>
    <w:rsid w:val="00E64CBB"/>
    <w:rsid w:val="00E92988"/>
    <w:rsid w:val="00EA149D"/>
    <w:rsid w:val="00ED4656"/>
    <w:rsid w:val="00ED6D77"/>
    <w:rsid w:val="00EF5BB3"/>
    <w:rsid w:val="00F17348"/>
    <w:rsid w:val="00F325F4"/>
    <w:rsid w:val="00F45F67"/>
    <w:rsid w:val="00F65F58"/>
    <w:rsid w:val="00F70FAF"/>
    <w:rsid w:val="00F93A72"/>
    <w:rsid w:val="00FC1022"/>
    <w:rsid w:val="00FC7282"/>
    <w:rsid w:val="00FD2CBF"/>
    <w:rsid w:val="20ED6F26"/>
    <w:rsid w:val="5EA0061F"/>
    <w:rsid w:val="699007EC"/>
    <w:rsid w:val="770FAEC2"/>
    <w:rsid w:val="7CC09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09140D0"/>
  <w15:docId w15:val="{96F31584-18C0-43EA-B1CD-548F1E0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73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D0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68561808" TargetMode="External"/><Relationship Id="rId18" Type="http://schemas.openxmlformats.org/officeDocument/2006/relationships/hyperlink" Target="https://home.oxfordowl.co.uk/reading/free-ebook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em.org.uk/home-learning/primar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bitesize/levels/z3g4d2p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barefootcomputing.org/homelearn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natgeokids.com/uk/teacher-category/primary-resources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hiterosemaths.com/homelear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://www.robbiddulph.com/draw-with-rob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0B5CD5CAB9E4CB5CCDFF0E07B6B97" ma:contentTypeVersion="4" ma:contentTypeDescription="Create a new document." ma:contentTypeScope="" ma:versionID="633b8de905e3a1e6e808c816c38d0969">
  <xsd:schema xmlns:xsd="http://www.w3.org/2001/XMLSchema" xmlns:xs="http://www.w3.org/2001/XMLSchema" xmlns:p="http://schemas.microsoft.com/office/2006/metadata/properties" xmlns:ns2="6213344e-e53d-41b8-a8e7-5bd543c83af1" targetNamespace="http://schemas.microsoft.com/office/2006/metadata/properties" ma:root="true" ma:fieldsID="2627776992d5124328a66895a2d079b4" ns2:_="">
    <xsd:import namespace="6213344e-e53d-41b8-a8e7-5bd543c83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344e-e53d-41b8-a8e7-5bd543c8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C4767-637B-44D5-ACF1-942EE9689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3344e-e53d-41b8-a8e7-5bd543c8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F13104-4227-4698-B147-3D8A4403B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4F76-2DEA-4056-A075-34EBC329384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213344e-e53d-41b8-a8e7-5bd543c83af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Symons</dc:creator>
  <cp:lastModifiedBy>Emma Tremellen</cp:lastModifiedBy>
  <cp:revision>7</cp:revision>
  <cp:lastPrinted>2021-02-08T19:27:00Z</cp:lastPrinted>
  <dcterms:created xsi:type="dcterms:W3CDTF">2021-02-07T14:49:00Z</dcterms:created>
  <dcterms:modified xsi:type="dcterms:W3CDTF">2021-02-09T12:52:00Z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0x010100AF60B5CD5CAB9E4CB5CCDFF0E07B6B97</vt:lpwstr>
  </property>
</Properties>
</file>