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6AA41" w14:textId="10E0C7A8" w:rsidR="00ED4656" w:rsidRDefault="00ED4656" w:rsidP="00ED4656">
      <w:pPr>
        <w:jc w:val="center"/>
        <w:rPr>
          <w:rFonts w:ascii="Ebrima" w:hAnsi="Ebrima"/>
          <w:sz w:val="32"/>
        </w:rPr>
      </w:pPr>
      <w:r>
        <w:rPr>
          <w:rFonts w:ascii="Ebrima" w:hAnsi="Ebrima"/>
          <w:sz w:val="32"/>
        </w:rPr>
        <w:t xml:space="preserve">School Closure </w:t>
      </w:r>
      <w:r w:rsidR="007611A9">
        <w:rPr>
          <w:rFonts w:ascii="Ebrima" w:hAnsi="Ebrima"/>
          <w:sz w:val="32"/>
        </w:rPr>
        <w:t>Daily Planning</w:t>
      </w:r>
      <w:r>
        <w:rPr>
          <w:rFonts w:ascii="Ebrima" w:hAnsi="Ebrima"/>
          <w:sz w:val="32"/>
        </w:rPr>
        <w:t xml:space="preserve">- </w:t>
      </w:r>
      <w:r w:rsidR="00FE2D7E">
        <w:rPr>
          <w:rFonts w:ascii="Ebrima" w:hAnsi="Ebrima"/>
          <w:b/>
          <w:sz w:val="32"/>
        </w:rPr>
        <w:t>Crystal</w:t>
      </w:r>
      <w:r>
        <w:rPr>
          <w:rFonts w:ascii="Ebrima" w:hAnsi="Ebrima"/>
          <w:sz w:val="32"/>
        </w:rPr>
        <w:t xml:space="preserve"> Class</w:t>
      </w:r>
      <w:r w:rsidR="00DE7015">
        <w:rPr>
          <w:rFonts w:ascii="Ebrima" w:hAnsi="Ebrima"/>
          <w:sz w:val="32"/>
        </w:rPr>
        <w:t xml:space="preserve"> Week </w:t>
      </w:r>
      <w:r w:rsidR="00D52FF0">
        <w:rPr>
          <w:rFonts w:ascii="Ebrima" w:hAnsi="Ebrima"/>
          <w:sz w:val="32"/>
        </w:rPr>
        <w:t>6</w:t>
      </w:r>
    </w:p>
    <w:tbl>
      <w:tblPr>
        <w:tblStyle w:val="TableGrid"/>
        <w:tblW w:w="16018" w:type="dxa"/>
        <w:tblInd w:w="-1139" w:type="dxa"/>
        <w:tblLook w:val="04A0" w:firstRow="1" w:lastRow="0" w:firstColumn="1" w:lastColumn="0" w:noHBand="0" w:noVBand="1"/>
      </w:tblPr>
      <w:tblGrid>
        <w:gridCol w:w="1665"/>
        <w:gridCol w:w="2936"/>
        <w:gridCol w:w="4208"/>
        <w:gridCol w:w="3933"/>
        <w:gridCol w:w="3276"/>
      </w:tblGrid>
      <w:tr w:rsidR="005C106C" w14:paraId="58A57BE8" w14:textId="77777777" w:rsidTr="00D43046">
        <w:tc>
          <w:tcPr>
            <w:tcW w:w="1665" w:type="dxa"/>
            <w:shd w:val="clear" w:color="auto" w:fill="E2EFD9" w:themeFill="accent6" w:themeFillTint="33"/>
          </w:tcPr>
          <w:p w14:paraId="48AE45D2" w14:textId="77777777" w:rsidR="00ED4656" w:rsidRPr="00B9667A" w:rsidRDefault="00B9667A" w:rsidP="00ED4656">
            <w:pPr>
              <w:jc w:val="center"/>
              <w:rPr>
                <w:rFonts w:ascii="Ebrima" w:hAnsi="Ebrima"/>
                <w:b/>
                <w:sz w:val="32"/>
              </w:rPr>
            </w:pPr>
            <w:r w:rsidRPr="00B9667A">
              <w:rPr>
                <w:rFonts w:ascii="Ebrima" w:hAnsi="Ebrima"/>
                <w:b/>
                <w:sz w:val="32"/>
              </w:rPr>
              <w:t>DATE</w:t>
            </w:r>
          </w:p>
        </w:tc>
        <w:tc>
          <w:tcPr>
            <w:tcW w:w="2936" w:type="dxa"/>
            <w:shd w:val="clear" w:color="auto" w:fill="E2EFD9" w:themeFill="accent6" w:themeFillTint="33"/>
          </w:tcPr>
          <w:p w14:paraId="60B96AB2" w14:textId="77777777" w:rsidR="00ED4656" w:rsidRDefault="00ED4656" w:rsidP="00ED4656">
            <w:pPr>
              <w:jc w:val="center"/>
              <w:rPr>
                <w:rFonts w:ascii="Ebrima" w:hAnsi="Ebrima"/>
                <w:sz w:val="32"/>
              </w:rPr>
            </w:pPr>
            <w:r>
              <w:rPr>
                <w:rFonts w:ascii="Ebrima" w:hAnsi="Ebrima"/>
                <w:sz w:val="32"/>
              </w:rPr>
              <w:t>Reading</w:t>
            </w:r>
          </w:p>
        </w:tc>
        <w:tc>
          <w:tcPr>
            <w:tcW w:w="4208" w:type="dxa"/>
            <w:shd w:val="clear" w:color="auto" w:fill="E2EFD9" w:themeFill="accent6" w:themeFillTint="33"/>
          </w:tcPr>
          <w:p w14:paraId="443F0D99" w14:textId="654E3BE6" w:rsidR="00ED4656" w:rsidRDefault="00C04957" w:rsidP="00ED4656">
            <w:pPr>
              <w:jc w:val="center"/>
              <w:rPr>
                <w:rFonts w:ascii="Ebrima" w:hAnsi="Ebrima"/>
                <w:sz w:val="32"/>
              </w:rPr>
            </w:pPr>
            <w:r>
              <w:rPr>
                <w:rFonts w:ascii="Ebrima" w:hAnsi="Ebrima"/>
                <w:sz w:val="32"/>
              </w:rPr>
              <w:t>Spelling/</w:t>
            </w:r>
            <w:r w:rsidR="00ED4656">
              <w:rPr>
                <w:rFonts w:ascii="Ebrima" w:hAnsi="Ebrima"/>
                <w:sz w:val="32"/>
              </w:rPr>
              <w:t>Writing</w:t>
            </w:r>
          </w:p>
        </w:tc>
        <w:tc>
          <w:tcPr>
            <w:tcW w:w="3933" w:type="dxa"/>
            <w:shd w:val="clear" w:color="auto" w:fill="E2EFD9" w:themeFill="accent6" w:themeFillTint="33"/>
          </w:tcPr>
          <w:p w14:paraId="41F985BE" w14:textId="77777777" w:rsidR="00ED4656" w:rsidRDefault="00ED4656" w:rsidP="00ED4656">
            <w:pPr>
              <w:jc w:val="center"/>
              <w:rPr>
                <w:rFonts w:ascii="Ebrima" w:hAnsi="Ebrima"/>
                <w:sz w:val="32"/>
              </w:rPr>
            </w:pPr>
            <w:r>
              <w:rPr>
                <w:rFonts w:ascii="Ebrima" w:hAnsi="Ebrima"/>
                <w:sz w:val="32"/>
              </w:rPr>
              <w:t>Mathematics</w:t>
            </w:r>
          </w:p>
        </w:tc>
        <w:tc>
          <w:tcPr>
            <w:tcW w:w="3276" w:type="dxa"/>
            <w:shd w:val="clear" w:color="auto" w:fill="E2EFD9" w:themeFill="accent6" w:themeFillTint="33"/>
          </w:tcPr>
          <w:p w14:paraId="1C8C97BA" w14:textId="77777777" w:rsidR="00ED4656" w:rsidRDefault="00ED4656" w:rsidP="00ED4656">
            <w:pPr>
              <w:jc w:val="center"/>
              <w:rPr>
                <w:rFonts w:ascii="Ebrima" w:hAnsi="Ebrima"/>
                <w:sz w:val="32"/>
              </w:rPr>
            </w:pPr>
            <w:r>
              <w:rPr>
                <w:rFonts w:ascii="Ebrima" w:hAnsi="Ebrima"/>
                <w:sz w:val="32"/>
              </w:rPr>
              <w:t>Topic</w:t>
            </w:r>
          </w:p>
        </w:tc>
      </w:tr>
      <w:tr w:rsidR="005C106C" w14:paraId="6D748DC8" w14:textId="77777777" w:rsidTr="00D43046">
        <w:trPr>
          <w:trHeight w:val="416"/>
        </w:trPr>
        <w:tc>
          <w:tcPr>
            <w:tcW w:w="1665" w:type="dxa"/>
          </w:tcPr>
          <w:p w14:paraId="47DBCA2D" w14:textId="71551102" w:rsidR="00324988" w:rsidRPr="009B2C53" w:rsidRDefault="00DE7015" w:rsidP="00324988">
            <w:pPr>
              <w:jc w:val="center"/>
              <w:rPr>
                <w:rFonts w:ascii="Comic Sans MS" w:hAnsi="Comic Sans MS"/>
                <w:szCs w:val="18"/>
              </w:rPr>
            </w:pPr>
            <w:r w:rsidRPr="009B2C53">
              <w:rPr>
                <w:rFonts w:ascii="Comic Sans MS" w:hAnsi="Comic Sans MS"/>
                <w:szCs w:val="18"/>
              </w:rPr>
              <w:t>Monday</w:t>
            </w:r>
            <w:r w:rsidR="001D00A9" w:rsidRPr="009B2C53">
              <w:rPr>
                <w:rFonts w:ascii="Comic Sans MS" w:hAnsi="Comic Sans MS"/>
                <w:szCs w:val="18"/>
              </w:rPr>
              <w:t xml:space="preserve"> </w:t>
            </w:r>
            <w:r w:rsidR="00D52FF0">
              <w:rPr>
                <w:rFonts w:ascii="Comic Sans MS" w:hAnsi="Comic Sans MS"/>
                <w:szCs w:val="18"/>
              </w:rPr>
              <w:t>8th</w:t>
            </w:r>
            <w:r w:rsidR="001D00A9" w:rsidRPr="009B2C53">
              <w:rPr>
                <w:rFonts w:ascii="Comic Sans MS" w:hAnsi="Comic Sans MS"/>
                <w:szCs w:val="18"/>
              </w:rPr>
              <w:t xml:space="preserve"> February</w:t>
            </w:r>
            <w:r w:rsidRPr="009B2C53">
              <w:rPr>
                <w:rFonts w:ascii="Comic Sans MS" w:hAnsi="Comic Sans MS"/>
                <w:szCs w:val="18"/>
              </w:rPr>
              <w:t xml:space="preserve"> </w:t>
            </w:r>
          </w:p>
          <w:p w14:paraId="2DEB368D" w14:textId="23213FF1" w:rsidR="00AC5B49" w:rsidRDefault="00AC5B49" w:rsidP="00AC5B49"/>
          <w:p w14:paraId="0315EA02" w14:textId="77777777" w:rsidR="008961CB" w:rsidRDefault="008961CB" w:rsidP="00324988">
            <w:pPr>
              <w:jc w:val="center"/>
              <w:rPr>
                <w:rFonts w:ascii="Ebrima" w:hAnsi="Ebrima"/>
                <w:color w:val="FF0000"/>
                <w:szCs w:val="18"/>
              </w:rPr>
            </w:pPr>
            <w:r>
              <w:rPr>
                <w:rFonts w:ascii="Comic Sans MS" w:hAnsi="Comic Sans MS"/>
                <w:noProof/>
                <w:sz w:val="32"/>
              </w:rPr>
              <w:drawing>
                <wp:inline distT="0" distB="0" distL="0" distR="0" wp14:anchorId="6AE0249E" wp14:editId="33E9C2CD">
                  <wp:extent cx="883285" cy="682625"/>
                  <wp:effectExtent l="0" t="0" r="5715" b="3175"/>
                  <wp:docPr id="38" name="Picture 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3285" cy="682625"/>
                          </a:xfrm>
                          <a:prstGeom prst="rect">
                            <a:avLst/>
                          </a:prstGeom>
                        </pic:spPr>
                      </pic:pic>
                    </a:graphicData>
                  </a:graphic>
                </wp:inline>
              </w:drawing>
            </w:r>
          </w:p>
          <w:p w14:paraId="0DF7E8BB" w14:textId="0A83B3D9" w:rsidR="008961CB" w:rsidRPr="00E82C9C" w:rsidRDefault="00A44C89" w:rsidP="00787AD1">
            <w:pPr>
              <w:jc w:val="center"/>
              <w:rPr>
                <w:rFonts w:ascii="Comic Sans MS" w:hAnsi="Comic Sans MS"/>
                <w:color w:val="0070C0"/>
              </w:rPr>
            </w:pPr>
            <w:r w:rsidRPr="00A44C89">
              <w:rPr>
                <w:rFonts w:ascii="Ebrima" w:hAnsi="Ebrima"/>
                <w:color w:val="FF0000"/>
                <w:szCs w:val="18"/>
              </w:rPr>
              <w:t>.</w:t>
            </w:r>
            <w:r w:rsidR="008961CB" w:rsidRPr="009E2865">
              <w:rPr>
                <w:rFonts w:ascii="Comic Sans MS" w:hAnsi="Comic Sans MS"/>
                <w:color w:val="0070C0"/>
                <w:sz w:val="24"/>
                <w:szCs w:val="20"/>
              </w:rPr>
              <w:t xml:space="preserve"> </w:t>
            </w:r>
            <w:r w:rsidR="008961CB" w:rsidRPr="00E82C9C">
              <w:rPr>
                <w:rFonts w:ascii="Comic Sans MS" w:hAnsi="Comic Sans MS"/>
                <w:color w:val="0070C0"/>
              </w:rPr>
              <w:t>Live zoom with Mrs Doe at 9.30am</w:t>
            </w:r>
          </w:p>
          <w:p w14:paraId="7D6F9C44" w14:textId="77777777" w:rsidR="00A44C89" w:rsidRPr="00E82C9C" w:rsidRDefault="008961CB" w:rsidP="008961CB">
            <w:pPr>
              <w:jc w:val="center"/>
              <w:rPr>
                <w:rFonts w:ascii="Comic Sans MS" w:hAnsi="Comic Sans MS"/>
                <w:color w:val="0070C0"/>
              </w:rPr>
            </w:pPr>
            <w:r w:rsidRPr="00E82C9C">
              <w:rPr>
                <w:rFonts w:ascii="Comic Sans MS" w:hAnsi="Comic Sans MS"/>
                <w:color w:val="0070C0"/>
              </w:rPr>
              <w:t>Click on the link below to join.</w:t>
            </w:r>
          </w:p>
          <w:p w14:paraId="570435F2" w14:textId="37426E06" w:rsidR="00E82C9C" w:rsidRDefault="00787AD1" w:rsidP="008961CB">
            <w:pPr>
              <w:jc w:val="center"/>
              <w:rPr>
                <w:rFonts w:ascii="Comic Sans MS" w:hAnsi="Comic Sans MS"/>
                <w:color w:val="0070C0"/>
                <w:sz w:val="24"/>
                <w:szCs w:val="20"/>
              </w:rPr>
            </w:pPr>
            <w:r>
              <w:rPr>
                <w:rFonts w:ascii="Comic Sans MS" w:hAnsi="Comic Sans MS"/>
                <w:noProof/>
                <w:color w:val="0070C0"/>
                <w:sz w:val="24"/>
                <w:szCs w:val="20"/>
              </w:rPr>
              <mc:AlternateContent>
                <mc:Choice Requires="wps">
                  <w:drawing>
                    <wp:anchor distT="0" distB="0" distL="114300" distR="114300" simplePos="0" relativeHeight="251669504" behindDoc="0" locked="0" layoutInCell="1" allowOverlap="1" wp14:anchorId="46CF499B" wp14:editId="31400079">
                      <wp:simplePos x="0" y="0"/>
                      <wp:positionH relativeFrom="column">
                        <wp:posOffset>16510</wp:posOffset>
                      </wp:positionH>
                      <wp:positionV relativeFrom="paragraph">
                        <wp:posOffset>73025</wp:posOffset>
                      </wp:positionV>
                      <wp:extent cx="883285" cy="2501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83285" cy="2501900"/>
                              </a:xfrm>
                              <a:prstGeom prst="rect">
                                <a:avLst/>
                              </a:prstGeom>
                              <a:noFill/>
                              <a:ln w="6350">
                                <a:noFill/>
                              </a:ln>
                            </wps:spPr>
                            <wps:txbx>
                              <w:txbxContent>
                                <w:p w14:paraId="1DFEC459" w14:textId="52CF434E" w:rsidR="00E82C9C" w:rsidRDefault="00E82C9C" w:rsidP="00E82C9C">
                                  <w:r>
                                    <w:t>https://zoom.us/j/92797736210?pwd=S0tJSEhWS3VESUVRaTVwckgrbEMyUT09</w:t>
                                  </w:r>
                                </w:p>
                                <w:p w14:paraId="51BF4BD2" w14:textId="77777777" w:rsidR="00E82C9C" w:rsidRDefault="00E82C9C" w:rsidP="00E82C9C">
                                  <w:r>
                                    <w:t>Meeting ID: 927 9773 6210</w:t>
                                  </w:r>
                                </w:p>
                                <w:p w14:paraId="6AE4F74F" w14:textId="32CC87B0" w:rsidR="00E82C9C" w:rsidRDefault="00E82C9C" w:rsidP="00E82C9C">
                                  <w:r>
                                    <w:t>Passcode: f1wyu9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CF499B" id="_x0000_t202" coordsize="21600,21600" o:spt="202" path="m,l,21600r21600,l21600,xe">
                      <v:stroke joinstyle="miter"/>
                      <v:path gradientshapeok="t" o:connecttype="rect"/>
                    </v:shapetype>
                    <v:shape id="Text Box 19" o:spid="_x0000_s1026" type="#_x0000_t202" style="position:absolute;left:0;text-align:left;margin-left:1.3pt;margin-top:5.75pt;width:69.55pt;height:19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" filled="f" stroked="f" strokeweight=".5pt">
                      <v:textbox>
                        <w:txbxContent>
                          <w:p w14:paraId="1DFEC459" w14:textId="52CF434E" w:rsidR="00E82C9C" w:rsidRDefault="00E82C9C" w:rsidP="00E82C9C">
                            <w:r>
                              <w:t>https://zoom.us/j/92797736210?pwd=S0tJSEhWS3VESUVRaTVwckgrbEMyUT09</w:t>
                            </w:r>
                          </w:p>
                          <w:p w14:paraId="51BF4BD2" w14:textId="77777777" w:rsidR="00E82C9C" w:rsidRDefault="00E82C9C" w:rsidP="00E82C9C">
                            <w:r>
                              <w:t>Meeting ID: 927 9773 6210</w:t>
                            </w:r>
                          </w:p>
                          <w:p w14:paraId="6AE4F74F" w14:textId="32CC87B0" w:rsidR="00E82C9C" w:rsidRDefault="00E82C9C" w:rsidP="00E82C9C">
                            <w:r>
                              <w:t>Passcode: f1wyu9</w:t>
                            </w:r>
                          </w:p>
                        </w:txbxContent>
                      </v:textbox>
                    </v:shape>
                  </w:pict>
                </mc:Fallback>
              </mc:AlternateContent>
            </w:r>
          </w:p>
          <w:p w14:paraId="5F8F5C1B" w14:textId="379DAEA9" w:rsidR="00E82C9C" w:rsidRDefault="00E82C9C" w:rsidP="008961CB">
            <w:pPr>
              <w:jc w:val="center"/>
              <w:rPr>
                <w:rFonts w:ascii="Ebrima" w:hAnsi="Ebrima"/>
                <w:sz w:val="32"/>
              </w:rPr>
            </w:pPr>
          </w:p>
        </w:tc>
        <w:tc>
          <w:tcPr>
            <w:tcW w:w="2936" w:type="dxa"/>
          </w:tcPr>
          <w:p w14:paraId="32629380" w14:textId="6B03D254" w:rsidR="008961CB" w:rsidRPr="005C106C" w:rsidRDefault="008961CB" w:rsidP="008961CB">
            <w:pPr>
              <w:rPr>
                <w:rFonts w:ascii="Ebrima" w:hAnsi="Ebrima"/>
                <w:sz w:val="32"/>
              </w:rPr>
            </w:pPr>
            <w:r w:rsidRPr="004B6970">
              <w:rPr>
                <w:rFonts w:ascii="Comic Sans MS" w:hAnsi="Comic Sans MS"/>
                <w:b/>
                <w:bCs/>
                <w:noProof/>
                <w:sz w:val="24"/>
                <w:szCs w:val="24"/>
              </w:rPr>
              <w:drawing>
                <wp:anchor distT="0" distB="0" distL="114300" distR="114300" simplePos="0" relativeHeight="251659264" behindDoc="1" locked="0" layoutInCell="1" allowOverlap="1" wp14:anchorId="6102B927" wp14:editId="42B1A9AE">
                  <wp:simplePos x="0" y="0"/>
                  <wp:positionH relativeFrom="column">
                    <wp:posOffset>76835</wp:posOffset>
                  </wp:positionH>
                  <wp:positionV relativeFrom="paragraph">
                    <wp:posOffset>115570</wp:posOffset>
                  </wp:positionV>
                  <wp:extent cx="362585" cy="295275"/>
                  <wp:effectExtent l="0" t="0" r="5715" b="0"/>
                  <wp:wrapTight wrapText="bothSides">
                    <wp:wrapPolygon edited="0">
                      <wp:start x="0" y="0"/>
                      <wp:lineTo x="0" y="20439"/>
                      <wp:lineTo x="21184" y="20439"/>
                      <wp:lineTo x="21184" y="0"/>
                      <wp:lineTo x="0" y="0"/>
                    </wp:wrapPolygon>
                  </wp:wrapTight>
                  <wp:docPr id="34" name="Picture 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shot 2021-01-23 at 12.00.5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585" cy="295275"/>
                          </a:xfrm>
                          <a:prstGeom prst="rect">
                            <a:avLst/>
                          </a:prstGeom>
                        </pic:spPr>
                      </pic:pic>
                    </a:graphicData>
                  </a:graphic>
                  <wp14:sizeRelH relativeFrom="page">
                    <wp14:pctWidth>0</wp14:pctWidth>
                  </wp14:sizeRelH>
                  <wp14:sizeRelV relativeFrom="page">
                    <wp14:pctHeight>0</wp14:pctHeight>
                  </wp14:sizeRelV>
                </wp:anchor>
              </w:drawing>
            </w:r>
          </w:p>
          <w:p w14:paraId="0AC165FA" w14:textId="298F610B" w:rsidR="008961CB" w:rsidRPr="00DE4D66" w:rsidRDefault="008961CB" w:rsidP="008961CB">
            <w:pPr>
              <w:jc w:val="center"/>
              <w:rPr>
                <w:rFonts w:ascii="Comic Sans MS" w:hAnsi="Comic Sans MS"/>
                <w:b/>
                <w:bCs/>
                <w:sz w:val="24"/>
                <w:szCs w:val="24"/>
              </w:rPr>
            </w:pPr>
            <w:r w:rsidRPr="004B6970">
              <w:rPr>
                <w:rFonts w:ascii="Comic Sans MS" w:hAnsi="Comic Sans MS"/>
                <w:b/>
                <w:bCs/>
                <w:sz w:val="24"/>
                <w:szCs w:val="24"/>
              </w:rPr>
              <w:t>Read the following text or watch the online recorded lesson of Mrs</w:t>
            </w:r>
            <w:r w:rsidRPr="00DE4D66">
              <w:rPr>
                <w:rFonts w:ascii="Comic Sans MS" w:hAnsi="Comic Sans MS"/>
                <w:b/>
                <w:bCs/>
                <w:sz w:val="24"/>
                <w:szCs w:val="24"/>
              </w:rPr>
              <w:t xml:space="preserve"> Doe.</w:t>
            </w:r>
          </w:p>
          <w:p w14:paraId="6519A88F" w14:textId="77777777" w:rsidR="00C571C1" w:rsidRDefault="00D43046" w:rsidP="00324988">
            <w:pPr>
              <w:rPr>
                <w:rFonts w:ascii="Ebrima" w:hAnsi="Ebrima"/>
                <w:sz w:val="32"/>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4A9B75BF" wp14:editId="0355865B">
                      <wp:simplePos x="0" y="0"/>
                      <wp:positionH relativeFrom="column">
                        <wp:posOffset>635</wp:posOffset>
                      </wp:positionH>
                      <wp:positionV relativeFrom="paragraph">
                        <wp:posOffset>124460</wp:posOffset>
                      </wp:positionV>
                      <wp:extent cx="1600200" cy="8382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1600200" cy="838200"/>
                              </a:xfrm>
                              <a:prstGeom prst="rect">
                                <a:avLst/>
                              </a:prstGeom>
                              <a:solidFill>
                                <a:schemeClr val="lt1"/>
                              </a:solidFill>
                              <a:ln w="6350">
                                <a:solidFill>
                                  <a:prstClr val="black"/>
                                </a:solidFill>
                              </a:ln>
                            </wps:spPr>
                            <wps:txbx>
                              <w:txbxContent>
                                <w:p w14:paraId="458974DF" w14:textId="5A2DB821" w:rsidR="008961CB" w:rsidRDefault="005C106C">
                                  <w:r w:rsidRPr="005C106C">
                                    <w:t>https://www.loom.com/share/bb695834cc684e84873e25ed7ba0099f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B75BF" id="Text Box 3" o:spid="_x0000_s1027" type="#_x0000_t202" style="position:absolute;margin-left:.05pt;margin-top:9.8pt;width:126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" fillcolor="white [3201]" strokeweight=".5pt">
                      <v:textbox>
                        <w:txbxContent>
                          <w:p w14:paraId="458974DF" w14:textId="5A2DB821" w:rsidR="008961CB" w:rsidRDefault="005C106C">
                            <w:r w:rsidRPr="005C106C">
                              <w:t>https://www.loom.com/share/bb695834cc684e84873e25ed7ba0099f</w:t>
                            </w:r>
                          </w:p>
                        </w:txbxContent>
                      </v:textbox>
                    </v:shape>
                  </w:pict>
                </mc:Fallback>
              </mc:AlternateContent>
            </w:r>
          </w:p>
          <w:p w14:paraId="38B75A26" w14:textId="4B851E4F" w:rsidR="005C106C" w:rsidRPr="005C106C" w:rsidRDefault="005C106C" w:rsidP="005C106C">
            <w:pPr>
              <w:rPr>
                <w:rFonts w:ascii="Ebrima" w:hAnsi="Ebrima"/>
                <w:sz w:val="32"/>
              </w:rPr>
            </w:pPr>
          </w:p>
          <w:p w14:paraId="3BA1237C" w14:textId="374C4448" w:rsidR="005C106C" w:rsidRDefault="005C106C" w:rsidP="005C106C">
            <w:pPr>
              <w:rPr>
                <w:rFonts w:ascii="Ebrima" w:hAnsi="Ebrima"/>
                <w:sz w:val="32"/>
              </w:rPr>
            </w:pPr>
          </w:p>
          <w:p w14:paraId="07433061" w14:textId="7ACDEC5E" w:rsidR="005C106C" w:rsidRDefault="002F03B9" w:rsidP="005C106C">
            <w:pPr>
              <w:rPr>
                <w:rFonts w:ascii="Ebrima" w:hAnsi="Ebrima"/>
                <w:sz w:val="32"/>
              </w:rPr>
            </w:pPr>
            <w:r>
              <w:rPr>
                <w:rFonts w:ascii="Ebrima" w:hAnsi="Ebrima"/>
                <w:noProof/>
                <w:sz w:val="32"/>
              </w:rPr>
              <w:drawing>
                <wp:anchor distT="0" distB="0" distL="114300" distR="114300" simplePos="0" relativeHeight="251674624" behindDoc="1" locked="0" layoutInCell="1" allowOverlap="1" wp14:anchorId="48F1DF17" wp14:editId="02084276">
                  <wp:simplePos x="0" y="0"/>
                  <wp:positionH relativeFrom="column">
                    <wp:posOffset>2540</wp:posOffset>
                  </wp:positionH>
                  <wp:positionV relativeFrom="paragraph">
                    <wp:posOffset>276860</wp:posOffset>
                  </wp:positionV>
                  <wp:extent cx="744855" cy="520700"/>
                  <wp:effectExtent l="0" t="0" r="4445" b="0"/>
                  <wp:wrapTight wrapText="bothSides">
                    <wp:wrapPolygon edited="0">
                      <wp:start x="0" y="0"/>
                      <wp:lineTo x="0" y="21073"/>
                      <wp:lineTo x="21361" y="21073"/>
                      <wp:lineTo x="21361" y="0"/>
                      <wp:lineTo x="0" y="0"/>
                    </wp:wrapPolygon>
                  </wp:wrapTight>
                  <wp:docPr id="15" name="Picture 1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4855" cy="520700"/>
                          </a:xfrm>
                          <a:prstGeom prst="rect">
                            <a:avLst/>
                          </a:prstGeom>
                        </pic:spPr>
                      </pic:pic>
                    </a:graphicData>
                  </a:graphic>
                  <wp14:sizeRelH relativeFrom="page">
                    <wp14:pctWidth>0</wp14:pctWidth>
                  </wp14:sizeRelH>
                  <wp14:sizeRelV relativeFrom="page">
                    <wp14:pctHeight>0</wp14:pctHeight>
                  </wp14:sizeRelV>
                </wp:anchor>
              </w:drawing>
            </w:r>
            <w:r w:rsidR="005C106C">
              <w:rPr>
                <w:rFonts w:ascii="Ebrima" w:hAnsi="Ebrima"/>
                <w:noProof/>
                <w:sz w:val="32"/>
              </w:rPr>
              <w:drawing>
                <wp:anchor distT="0" distB="0" distL="114300" distR="114300" simplePos="0" relativeHeight="251672576" behindDoc="1" locked="0" layoutInCell="1" allowOverlap="1" wp14:anchorId="01D2BF80" wp14:editId="1FB62C67">
                  <wp:simplePos x="0" y="0"/>
                  <wp:positionH relativeFrom="column">
                    <wp:posOffset>139700</wp:posOffset>
                  </wp:positionH>
                  <wp:positionV relativeFrom="paragraph">
                    <wp:posOffset>1252220</wp:posOffset>
                  </wp:positionV>
                  <wp:extent cx="1460500" cy="1179830"/>
                  <wp:effectExtent l="0" t="0" r="0" b="1270"/>
                  <wp:wrapTight wrapText="bothSides">
                    <wp:wrapPolygon edited="0">
                      <wp:start x="0" y="0"/>
                      <wp:lineTo x="0" y="21391"/>
                      <wp:lineTo x="21412" y="21391"/>
                      <wp:lineTo x="21412" y="0"/>
                      <wp:lineTo x="0" y="0"/>
                    </wp:wrapPolygon>
                  </wp:wrapTight>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0500" cy="1179830"/>
                          </a:xfrm>
                          <a:prstGeom prst="rect">
                            <a:avLst/>
                          </a:prstGeom>
                        </pic:spPr>
                      </pic:pic>
                    </a:graphicData>
                  </a:graphic>
                  <wp14:sizeRelH relativeFrom="page">
                    <wp14:pctWidth>0</wp14:pctWidth>
                  </wp14:sizeRelH>
                  <wp14:sizeRelV relativeFrom="page">
                    <wp14:pctHeight>0</wp14:pctHeight>
                  </wp14:sizeRelV>
                </wp:anchor>
              </w:drawing>
            </w:r>
            <w:r w:rsidR="005C106C">
              <w:rPr>
                <w:rFonts w:ascii="Ebrima" w:hAnsi="Ebrima"/>
                <w:noProof/>
                <w:sz w:val="32"/>
              </w:rPr>
              <w:drawing>
                <wp:anchor distT="0" distB="0" distL="114300" distR="114300" simplePos="0" relativeHeight="251671552" behindDoc="1" locked="0" layoutInCell="1" allowOverlap="1" wp14:anchorId="67BC3030" wp14:editId="219C596E">
                  <wp:simplePos x="0" y="0"/>
                  <wp:positionH relativeFrom="column">
                    <wp:posOffset>975995</wp:posOffset>
                  </wp:positionH>
                  <wp:positionV relativeFrom="paragraph">
                    <wp:posOffset>470535</wp:posOffset>
                  </wp:positionV>
                  <wp:extent cx="721360" cy="519430"/>
                  <wp:effectExtent l="0" t="0" r="2540" b="1270"/>
                  <wp:wrapTight wrapText="bothSides">
                    <wp:wrapPolygon edited="0">
                      <wp:start x="0" y="0"/>
                      <wp:lineTo x="0" y="21125"/>
                      <wp:lineTo x="21296" y="21125"/>
                      <wp:lineTo x="21296" y="0"/>
                      <wp:lineTo x="0" y="0"/>
                    </wp:wrapPolygon>
                  </wp:wrapTight>
                  <wp:docPr id="5" name="Picture 5" descr="A picture containing text, outdoor, nature,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 nature, roc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360" cy="519430"/>
                          </a:xfrm>
                          <a:prstGeom prst="rect">
                            <a:avLst/>
                          </a:prstGeom>
                        </pic:spPr>
                      </pic:pic>
                    </a:graphicData>
                  </a:graphic>
                  <wp14:sizeRelH relativeFrom="page">
                    <wp14:pctWidth>0</wp14:pctWidth>
                  </wp14:sizeRelH>
                  <wp14:sizeRelV relativeFrom="page">
                    <wp14:pctHeight>0</wp14:pctHeight>
                  </wp14:sizeRelV>
                </wp:anchor>
              </w:drawing>
            </w:r>
          </w:p>
          <w:p w14:paraId="5D3BEC32" w14:textId="77777777" w:rsidR="002F03B9" w:rsidRPr="006B3251" w:rsidRDefault="002F03B9" w:rsidP="002F03B9">
            <w:pPr>
              <w:pStyle w:val="Heading1"/>
              <w:spacing w:after="240"/>
              <w:jc w:val="center"/>
              <w:rPr>
                <w:rFonts w:ascii="Arial" w:hAnsi="Arial" w:cs="Arial"/>
                <w:caps/>
                <w:color w:val="8A4C14"/>
                <w:sz w:val="22"/>
                <w:szCs w:val="22"/>
              </w:rPr>
            </w:pPr>
            <w:r w:rsidRPr="006B3251">
              <w:rPr>
                <w:rFonts w:ascii="Arial" w:hAnsi="Arial" w:cs="Arial"/>
                <w:b/>
                <w:bCs/>
                <w:caps/>
                <w:color w:val="8A4C14"/>
                <w:sz w:val="24"/>
                <w:szCs w:val="24"/>
              </w:rPr>
              <w:lastRenderedPageBreak/>
              <w:t>WILLY WILCOX, BLUE PETER,</w:t>
            </w:r>
            <w:r w:rsidRPr="006B3251">
              <w:rPr>
                <w:rFonts w:ascii="Arial" w:hAnsi="Arial" w:cs="Arial"/>
                <w:b/>
                <w:bCs/>
                <w:caps/>
                <w:color w:val="8A4C14"/>
                <w:sz w:val="22"/>
                <w:szCs w:val="22"/>
              </w:rPr>
              <w:br/>
            </w:r>
            <w:r w:rsidRPr="006B3251">
              <w:rPr>
                <w:rFonts w:ascii="Arial" w:hAnsi="Arial" w:cs="Arial"/>
                <w:b/>
                <w:bCs/>
                <w:caps/>
                <w:color w:val="8A4C14"/>
                <w:sz w:val="24"/>
                <w:szCs w:val="24"/>
              </w:rPr>
              <w:t>AND THE CRUMPLEHORN</w:t>
            </w:r>
            <w:r w:rsidRPr="006B3251">
              <w:rPr>
                <w:rFonts w:ascii="Arial" w:hAnsi="Arial" w:cs="Arial"/>
                <w:b/>
                <w:bCs/>
                <w:caps/>
                <w:color w:val="8A4C14"/>
                <w:sz w:val="22"/>
                <w:szCs w:val="22"/>
              </w:rPr>
              <w:br/>
            </w:r>
            <w:r w:rsidRPr="006B3251">
              <w:rPr>
                <w:rFonts w:ascii="Arial" w:hAnsi="Arial" w:cs="Arial"/>
                <w:b/>
                <w:bCs/>
                <w:caps/>
                <w:color w:val="8A4C14"/>
                <w:sz w:val="21"/>
                <w:szCs w:val="21"/>
              </w:rPr>
              <w:t>- A POLPERRO LEGEND</w:t>
            </w:r>
          </w:p>
          <w:p w14:paraId="5EE11700" w14:textId="0536E2D9" w:rsidR="002F03B9" w:rsidRDefault="002F03B9" w:rsidP="002F03B9">
            <w:pPr>
              <w:pStyle w:val="NormalWeb"/>
              <w:spacing w:before="150" w:beforeAutospacing="0" w:after="450" w:afterAutospacing="0"/>
              <w:ind w:left="150" w:right="150"/>
            </w:pPr>
            <w:r>
              <w:t xml:space="preserve">The tale combines two Cornish legends. The first is the story of Willy Wilcox, a smuggler who, trying to escape from the authorities, hid in a cave in </w:t>
            </w:r>
            <w:proofErr w:type="spellStart"/>
            <w:r>
              <w:t>Polperro</w:t>
            </w:r>
            <w:proofErr w:type="spellEnd"/>
            <w:r>
              <w:t xml:space="preserve"> and got trapped by the tide. The second is the legend of the blue pixies who live in mines and caves and play tricks on people (as featured in Harry Potter and the Chamber of Secrets).</w:t>
            </w:r>
          </w:p>
          <w:p w14:paraId="7C3C36DC" w14:textId="77777777" w:rsidR="002F03B9" w:rsidRDefault="002F03B9" w:rsidP="002F03B9">
            <w:pPr>
              <w:pStyle w:val="NormalWeb"/>
              <w:spacing w:before="150" w:beforeAutospacing="0" w:after="450" w:afterAutospacing="0"/>
              <w:ind w:left="150" w:right="150"/>
            </w:pPr>
            <w:r>
              <w:t xml:space="preserve">The </w:t>
            </w:r>
            <w:proofErr w:type="spellStart"/>
            <w:r>
              <w:t>Crumplehorn</w:t>
            </w:r>
            <w:proofErr w:type="spellEnd"/>
            <w:r>
              <w:t xml:space="preserve"> and the Blue Peter are two outstanding pubs in the beautiful town of </w:t>
            </w:r>
            <w:proofErr w:type="spellStart"/>
            <w:r>
              <w:t>Polperro</w:t>
            </w:r>
            <w:proofErr w:type="spellEnd"/>
            <w:r>
              <w:t>, Cornwall, England!</w:t>
            </w:r>
          </w:p>
          <w:p w14:paraId="1D9E74B9" w14:textId="4BBEAC1C" w:rsidR="005C106C" w:rsidRDefault="005C106C" w:rsidP="005C106C">
            <w:pPr>
              <w:rPr>
                <w:rFonts w:ascii="Ebrima" w:hAnsi="Ebrima"/>
                <w:sz w:val="32"/>
              </w:rPr>
            </w:pPr>
          </w:p>
          <w:p w14:paraId="628037F7" w14:textId="71267400" w:rsidR="005C106C" w:rsidRDefault="005C106C" w:rsidP="005C106C">
            <w:pPr>
              <w:tabs>
                <w:tab w:val="left" w:pos="900"/>
              </w:tabs>
              <w:rPr>
                <w:rFonts w:ascii="Ebrima" w:hAnsi="Ebrima"/>
                <w:sz w:val="32"/>
              </w:rPr>
            </w:pPr>
            <w:r>
              <w:rPr>
                <w:rFonts w:ascii="Ebrima" w:hAnsi="Ebrima"/>
                <w:sz w:val="32"/>
              </w:rPr>
              <w:lastRenderedPageBreak/>
              <w:tab/>
            </w:r>
          </w:p>
          <w:p w14:paraId="3A36F68F" w14:textId="5F62F01F" w:rsidR="005C106C" w:rsidRDefault="005C106C" w:rsidP="005C106C">
            <w:pPr>
              <w:rPr>
                <w:rFonts w:ascii="Ebrima" w:hAnsi="Ebrima"/>
                <w:sz w:val="32"/>
              </w:rPr>
            </w:pPr>
          </w:p>
          <w:p w14:paraId="43C011B0" w14:textId="5B57AD9F" w:rsidR="005C106C" w:rsidRDefault="005C106C" w:rsidP="005C106C">
            <w:pPr>
              <w:jc w:val="center"/>
              <w:rPr>
                <w:rFonts w:ascii="Ebrima" w:hAnsi="Ebrima"/>
                <w:sz w:val="32"/>
              </w:rPr>
            </w:pPr>
          </w:p>
          <w:p w14:paraId="78B92C45" w14:textId="77777777" w:rsidR="005C106C" w:rsidRDefault="005C106C" w:rsidP="005C106C">
            <w:pPr>
              <w:jc w:val="center"/>
              <w:rPr>
                <w:rFonts w:ascii="Ebrima" w:hAnsi="Ebrima"/>
                <w:sz w:val="32"/>
              </w:rPr>
            </w:pPr>
          </w:p>
          <w:p w14:paraId="3DDC7E7C" w14:textId="77777777" w:rsidR="005C106C" w:rsidRDefault="005C106C" w:rsidP="005C106C">
            <w:pPr>
              <w:jc w:val="center"/>
              <w:rPr>
                <w:rFonts w:ascii="Ebrima" w:hAnsi="Ebrima"/>
                <w:sz w:val="32"/>
              </w:rPr>
            </w:pPr>
          </w:p>
          <w:p w14:paraId="7BCB08E0" w14:textId="7A589061" w:rsidR="005C106C" w:rsidRDefault="005C106C" w:rsidP="005C106C">
            <w:pPr>
              <w:jc w:val="center"/>
              <w:rPr>
                <w:rFonts w:ascii="Ebrima" w:hAnsi="Ebrima"/>
                <w:sz w:val="32"/>
              </w:rPr>
            </w:pPr>
          </w:p>
          <w:p w14:paraId="5C574919" w14:textId="77777777" w:rsidR="005C106C" w:rsidRDefault="005C106C" w:rsidP="005C106C">
            <w:pPr>
              <w:jc w:val="center"/>
              <w:rPr>
                <w:rFonts w:ascii="Ebrima" w:hAnsi="Ebrima"/>
                <w:sz w:val="32"/>
              </w:rPr>
            </w:pPr>
          </w:p>
          <w:p w14:paraId="53734785" w14:textId="69FBC244" w:rsidR="005C106C" w:rsidRDefault="005C106C" w:rsidP="005C106C">
            <w:pPr>
              <w:jc w:val="center"/>
              <w:rPr>
                <w:rFonts w:ascii="Ebrima" w:hAnsi="Ebrima"/>
                <w:sz w:val="32"/>
              </w:rPr>
            </w:pPr>
          </w:p>
          <w:p w14:paraId="6FCC9DDA" w14:textId="77777777" w:rsidR="005C106C" w:rsidRDefault="005C106C" w:rsidP="005C106C">
            <w:pPr>
              <w:jc w:val="center"/>
              <w:rPr>
                <w:rFonts w:ascii="Ebrima" w:hAnsi="Ebrima"/>
                <w:sz w:val="32"/>
              </w:rPr>
            </w:pPr>
          </w:p>
          <w:p w14:paraId="6B9F63FD" w14:textId="088BA1D8" w:rsidR="005C106C" w:rsidRPr="005C106C" w:rsidRDefault="005C106C" w:rsidP="005C106C">
            <w:pPr>
              <w:jc w:val="center"/>
              <w:rPr>
                <w:rFonts w:ascii="Ebrima" w:hAnsi="Ebrima"/>
                <w:sz w:val="32"/>
              </w:rPr>
            </w:pPr>
          </w:p>
        </w:tc>
        <w:tc>
          <w:tcPr>
            <w:tcW w:w="4208" w:type="dxa"/>
          </w:tcPr>
          <w:p w14:paraId="68935AED" w14:textId="6BAA2C8E" w:rsidR="00374910" w:rsidRDefault="00374910" w:rsidP="008961CB">
            <w:pPr>
              <w:rPr>
                <w:b/>
                <w:bCs/>
              </w:rPr>
            </w:pPr>
          </w:p>
          <w:p w14:paraId="3AA7B751" w14:textId="78CF6E85" w:rsidR="00374910" w:rsidRDefault="008961CB" w:rsidP="00374910">
            <w:pPr>
              <w:jc w:val="center"/>
              <w:rPr>
                <w:b/>
                <w:bCs/>
              </w:rPr>
            </w:pPr>
            <w:r>
              <w:rPr>
                <w:rFonts w:ascii="Arial" w:hAnsi="Arial" w:cs="Arial"/>
                <w:noProof/>
                <w:color w:val="434343"/>
              </w:rPr>
              <w:drawing>
                <wp:inline distT="0" distB="0" distL="0" distR="0" wp14:anchorId="48CFCBDE" wp14:editId="66CCDEAF">
                  <wp:extent cx="813245" cy="520263"/>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3959" cy="527117"/>
                          </a:xfrm>
                          <a:prstGeom prst="rect">
                            <a:avLst/>
                          </a:prstGeom>
                        </pic:spPr>
                      </pic:pic>
                    </a:graphicData>
                  </a:graphic>
                </wp:inline>
              </w:drawing>
            </w:r>
          </w:p>
          <w:p w14:paraId="41BBC371" w14:textId="5B459AA5" w:rsidR="009B2C53" w:rsidRDefault="009B2C53" w:rsidP="00374910">
            <w:pPr>
              <w:jc w:val="center"/>
              <w:rPr>
                <w:b/>
                <w:bCs/>
              </w:rPr>
            </w:pPr>
          </w:p>
          <w:p w14:paraId="7592BA6D" w14:textId="77777777" w:rsidR="008961CB" w:rsidRDefault="008961CB" w:rsidP="008961CB">
            <w:pPr>
              <w:jc w:val="center"/>
              <w:rPr>
                <w:b/>
                <w:bCs/>
              </w:rPr>
            </w:pPr>
            <w:r>
              <w:rPr>
                <w:b/>
                <w:bCs/>
              </w:rPr>
              <w:t>SPELLING</w:t>
            </w:r>
          </w:p>
          <w:p w14:paraId="1906E4CE" w14:textId="77777777" w:rsidR="008961CB" w:rsidRPr="00F123A6" w:rsidRDefault="002F03B9" w:rsidP="008961CB">
            <w:pPr>
              <w:pStyle w:val="Heading3"/>
              <w:spacing w:line="360" w:lineRule="atLeast"/>
              <w:jc w:val="center"/>
              <w:outlineLvl w:val="2"/>
              <w:rPr>
                <w:rFonts w:ascii="Montserrat" w:hAnsi="Montserrat"/>
                <w:color w:val="434343"/>
                <w:sz w:val="22"/>
                <w:szCs w:val="22"/>
              </w:rPr>
            </w:pPr>
            <w:hyperlink r:id="rId13" w:history="1">
              <w:r w:rsidR="008961CB" w:rsidRPr="00F123A6">
                <w:rPr>
                  <w:rStyle w:val="Hyperlink"/>
                  <w:rFonts w:ascii="Montserrat" w:hAnsi="Montserrat"/>
                  <w:color w:val="00468C"/>
                  <w:sz w:val="22"/>
                  <w:szCs w:val="22"/>
                </w:rPr>
                <w:t>To investigate compound nouns</w:t>
              </w:r>
            </w:hyperlink>
          </w:p>
          <w:p w14:paraId="38847A65" w14:textId="647A1124" w:rsidR="008961CB" w:rsidRDefault="008961CB" w:rsidP="008961CB">
            <w:pPr>
              <w:pStyle w:val="unitlessonlistingstyledp-l5brkg-6"/>
              <w:spacing w:before="180" w:beforeAutospacing="0" w:after="720" w:afterAutospacing="0" w:line="360" w:lineRule="atLeast"/>
              <w:jc w:val="center"/>
              <w:rPr>
                <w:rFonts w:ascii="Arial" w:hAnsi="Arial" w:cs="Arial"/>
                <w:color w:val="434343"/>
                <w:sz w:val="22"/>
                <w:szCs w:val="22"/>
              </w:rPr>
            </w:pPr>
            <w:r w:rsidRPr="00F123A6">
              <w:rPr>
                <w:rFonts w:ascii="Arial" w:hAnsi="Arial" w:cs="Arial"/>
                <w:color w:val="434343"/>
                <w:sz w:val="22"/>
                <w:szCs w:val="22"/>
              </w:rPr>
              <w:t>In this lesson, we will be investigating compound nouns.</w:t>
            </w:r>
          </w:p>
          <w:p w14:paraId="39F07D3A" w14:textId="1F0A4CDE" w:rsidR="00E533CE" w:rsidRDefault="00E533CE" w:rsidP="008961CB">
            <w:pPr>
              <w:pStyle w:val="unitlessonlistingstyledp-l5brkg-6"/>
              <w:spacing w:before="180" w:beforeAutospacing="0" w:after="720" w:afterAutospacing="0" w:line="360" w:lineRule="atLeast"/>
              <w:jc w:val="center"/>
              <w:rPr>
                <w:rFonts w:ascii="Arial" w:hAnsi="Arial" w:cs="Arial"/>
                <w:color w:val="434343"/>
                <w:sz w:val="22"/>
                <w:szCs w:val="22"/>
              </w:rPr>
            </w:pPr>
            <w:r>
              <w:rPr>
                <w:rFonts w:ascii="Arial" w:hAnsi="Arial" w:cs="Arial"/>
                <w:noProof/>
                <w:color w:val="434343"/>
                <w:sz w:val="22"/>
                <w:szCs w:val="22"/>
              </w:rPr>
              <w:drawing>
                <wp:inline distT="0" distB="0" distL="0" distR="0" wp14:anchorId="6933B0D2" wp14:editId="65A10561">
                  <wp:extent cx="971538"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7699" cy="1610348"/>
                          </a:xfrm>
                          <a:prstGeom prst="rect">
                            <a:avLst/>
                          </a:prstGeom>
                        </pic:spPr>
                      </pic:pic>
                    </a:graphicData>
                  </a:graphic>
                </wp:inline>
              </w:drawing>
            </w:r>
          </w:p>
          <w:p w14:paraId="657BFFF5" w14:textId="77777777" w:rsidR="008961CB" w:rsidRDefault="008961CB" w:rsidP="008961CB">
            <w:r>
              <w:rPr>
                <w:rFonts w:ascii="Arial" w:hAnsi="Arial" w:cs="Arial"/>
                <w:color w:val="434343"/>
                <w:sz w:val="18"/>
                <w:szCs w:val="18"/>
              </w:rPr>
              <w:t>https://classroom.thenational.academy/lessons/to-investigate-compound-nouns-70t38c</w:t>
            </w:r>
          </w:p>
          <w:p w14:paraId="23DCB798" w14:textId="201ED50A" w:rsidR="008961CB" w:rsidRDefault="008961CB" w:rsidP="008961CB">
            <w:pPr>
              <w:pStyle w:val="unitlessonlistingstyledp-l5brkg-6"/>
              <w:spacing w:before="180" w:beforeAutospacing="0" w:after="720" w:afterAutospacing="0" w:line="360" w:lineRule="atLeast"/>
              <w:jc w:val="center"/>
              <w:rPr>
                <w:rFonts w:ascii="Arial" w:hAnsi="Arial" w:cs="Arial"/>
                <w:color w:val="434343"/>
                <w:sz w:val="22"/>
                <w:szCs w:val="22"/>
              </w:rPr>
            </w:pPr>
            <w:r>
              <w:rPr>
                <w:rFonts w:ascii="Arial" w:hAnsi="Arial" w:cs="Arial"/>
                <w:noProof/>
                <w:color w:val="434343"/>
                <w:sz w:val="22"/>
                <w:szCs w:val="22"/>
              </w:rPr>
              <w:lastRenderedPageBreak/>
              <w:drawing>
                <wp:anchor distT="0" distB="0" distL="114300" distR="114300" simplePos="0" relativeHeight="251664384" behindDoc="1" locked="0" layoutInCell="1" allowOverlap="1" wp14:anchorId="7450CD78" wp14:editId="59DFB24E">
                  <wp:simplePos x="0" y="0"/>
                  <wp:positionH relativeFrom="column">
                    <wp:posOffset>824230</wp:posOffset>
                  </wp:positionH>
                  <wp:positionV relativeFrom="paragraph">
                    <wp:posOffset>274320</wp:posOffset>
                  </wp:positionV>
                  <wp:extent cx="812800" cy="519430"/>
                  <wp:effectExtent l="0" t="0" r="0" b="1270"/>
                  <wp:wrapTight wrapText="bothSides">
                    <wp:wrapPolygon edited="0">
                      <wp:start x="0" y="0"/>
                      <wp:lineTo x="0" y="21125"/>
                      <wp:lineTo x="21263" y="21125"/>
                      <wp:lineTo x="21263" y="0"/>
                      <wp:lineTo x="0" y="0"/>
                    </wp:wrapPolygon>
                  </wp:wrapTight>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2800" cy="519430"/>
                          </a:xfrm>
                          <a:prstGeom prst="rect">
                            <a:avLst/>
                          </a:prstGeom>
                        </pic:spPr>
                      </pic:pic>
                    </a:graphicData>
                  </a:graphic>
                  <wp14:sizeRelH relativeFrom="page">
                    <wp14:pctWidth>0</wp14:pctWidth>
                  </wp14:sizeRelH>
                  <wp14:sizeRelV relativeFrom="page">
                    <wp14:pctHeight>0</wp14:pctHeight>
                  </wp14:sizeRelV>
                </wp:anchor>
              </w:drawing>
            </w:r>
          </w:p>
          <w:p w14:paraId="00FFCB05" w14:textId="77777777" w:rsidR="008961CB" w:rsidRDefault="008961CB" w:rsidP="008961CB">
            <w:pPr>
              <w:jc w:val="center"/>
              <w:rPr>
                <w:rFonts w:ascii="Arial" w:hAnsi="Arial" w:cs="Arial"/>
                <w:b/>
                <w:bCs/>
                <w:color w:val="434343"/>
                <w:u w:val="single"/>
              </w:rPr>
            </w:pPr>
            <w:proofErr w:type="spellStart"/>
            <w:r w:rsidRPr="00BD493C">
              <w:rPr>
                <w:rFonts w:ascii="Arial" w:hAnsi="Arial" w:cs="Arial"/>
                <w:b/>
                <w:bCs/>
                <w:color w:val="434343"/>
                <w:u w:val="single"/>
              </w:rPr>
              <w:t>SPaG</w:t>
            </w:r>
            <w:proofErr w:type="spellEnd"/>
          </w:p>
          <w:p w14:paraId="701C3F54" w14:textId="77777777" w:rsidR="008961CB" w:rsidRPr="005B5A8C" w:rsidRDefault="008961CB" w:rsidP="008961CB">
            <w:pPr>
              <w:pStyle w:val="Heading1"/>
              <w:spacing w:before="0" w:after="360" w:line="540" w:lineRule="atLeast"/>
              <w:jc w:val="center"/>
              <w:textAlignment w:val="baseline"/>
              <w:outlineLvl w:val="0"/>
              <w:rPr>
                <w:rFonts w:ascii="Montserrat" w:hAnsi="Montserrat"/>
                <w:color w:val="4B3241"/>
                <w:sz w:val="22"/>
                <w:szCs w:val="22"/>
              </w:rPr>
            </w:pPr>
            <w:proofErr w:type="gramStart"/>
            <w:r w:rsidRPr="005B5A8C">
              <w:rPr>
                <w:rFonts w:ascii="Montserrat" w:hAnsi="Montserrat"/>
                <w:color w:val="4B3241"/>
                <w:sz w:val="22"/>
                <w:szCs w:val="22"/>
              </w:rPr>
              <w:t>Non literal</w:t>
            </w:r>
            <w:proofErr w:type="gramEnd"/>
            <w:r w:rsidRPr="005B5A8C">
              <w:rPr>
                <w:rFonts w:ascii="Montserrat" w:hAnsi="Montserrat"/>
                <w:color w:val="4B3241"/>
                <w:sz w:val="22"/>
                <w:szCs w:val="22"/>
              </w:rPr>
              <w:t xml:space="preserve"> language</w:t>
            </w:r>
          </w:p>
          <w:p w14:paraId="11440B46" w14:textId="0B5E07F9" w:rsidR="008961CB" w:rsidRPr="005B5A8C" w:rsidRDefault="008961CB" w:rsidP="008961CB">
            <w:pPr>
              <w:pStyle w:val="NormalWeb"/>
              <w:spacing w:before="0" w:beforeAutospacing="0" w:after="360" w:afterAutospacing="0" w:line="360" w:lineRule="atLeast"/>
              <w:jc w:val="center"/>
              <w:textAlignment w:val="baseline"/>
              <w:rPr>
                <w:rFonts w:ascii="Arial" w:hAnsi="Arial" w:cs="Arial"/>
                <w:color w:val="4B3241"/>
                <w:sz w:val="22"/>
                <w:szCs w:val="22"/>
              </w:rPr>
            </w:pPr>
            <w:r w:rsidRPr="005B5A8C">
              <w:rPr>
                <w:rFonts w:ascii="Arial" w:hAnsi="Arial" w:cs="Arial"/>
                <w:color w:val="4B3241"/>
                <w:sz w:val="22"/>
                <w:szCs w:val="22"/>
              </w:rPr>
              <w:t xml:space="preserve">This lesson looks at introducing the concepts of simile and metaphor and how language can say one </w:t>
            </w:r>
            <w:proofErr w:type="gramStart"/>
            <w:r w:rsidRPr="005B5A8C">
              <w:rPr>
                <w:rFonts w:ascii="Arial" w:hAnsi="Arial" w:cs="Arial"/>
                <w:color w:val="4B3241"/>
                <w:sz w:val="22"/>
                <w:szCs w:val="22"/>
              </w:rPr>
              <w:t>thing, but</w:t>
            </w:r>
            <w:proofErr w:type="gramEnd"/>
            <w:r>
              <w:rPr>
                <w:rFonts w:ascii="Arial" w:hAnsi="Arial" w:cs="Arial"/>
                <w:color w:val="4B3241"/>
                <w:sz w:val="22"/>
                <w:szCs w:val="22"/>
              </w:rPr>
              <w:t xml:space="preserve"> </w:t>
            </w:r>
            <w:r w:rsidRPr="005B5A8C">
              <w:rPr>
                <w:rFonts w:ascii="Arial" w:hAnsi="Arial" w:cs="Arial"/>
                <w:color w:val="4B3241"/>
                <w:sz w:val="22"/>
                <w:szCs w:val="22"/>
              </w:rPr>
              <w:t xml:space="preserve">mean another. The tasks facilitated identifying and understanding simple </w:t>
            </w:r>
            <w:proofErr w:type="gramStart"/>
            <w:r w:rsidRPr="005B5A8C">
              <w:rPr>
                <w:rFonts w:ascii="Arial" w:hAnsi="Arial" w:cs="Arial"/>
                <w:color w:val="4B3241"/>
                <w:sz w:val="22"/>
                <w:szCs w:val="22"/>
              </w:rPr>
              <w:t>non literal</w:t>
            </w:r>
            <w:proofErr w:type="gramEnd"/>
            <w:r w:rsidRPr="005B5A8C">
              <w:rPr>
                <w:rFonts w:ascii="Arial" w:hAnsi="Arial" w:cs="Arial"/>
                <w:color w:val="4B3241"/>
                <w:sz w:val="22"/>
                <w:szCs w:val="22"/>
              </w:rPr>
              <w:t xml:space="preserve"> language.</w:t>
            </w:r>
          </w:p>
          <w:p w14:paraId="7A713AC4" w14:textId="44343B9C" w:rsidR="008961CB" w:rsidRDefault="008961CB" w:rsidP="008961CB">
            <w:pPr>
              <w:jc w:val="center"/>
              <w:rPr>
                <w:rFonts w:ascii="Arial" w:hAnsi="Arial" w:cs="Arial"/>
                <w:b/>
                <w:bCs/>
                <w:color w:val="434343"/>
              </w:rPr>
            </w:pPr>
            <w:r w:rsidRPr="005B5A8C">
              <w:rPr>
                <w:rFonts w:ascii="Arial" w:hAnsi="Arial" w:cs="Arial"/>
                <w:b/>
                <w:bCs/>
                <w:color w:val="434343"/>
              </w:rPr>
              <w:t xml:space="preserve">See if you can use </w:t>
            </w:r>
            <w:r>
              <w:rPr>
                <w:rFonts w:ascii="Arial" w:hAnsi="Arial" w:cs="Arial"/>
                <w:b/>
                <w:bCs/>
                <w:color w:val="434343"/>
              </w:rPr>
              <w:t xml:space="preserve">a </w:t>
            </w:r>
            <w:r w:rsidRPr="005B5A8C">
              <w:rPr>
                <w:rFonts w:ascii="Arial" w:hAnsi="Arial" w:cs="Arial"/>
                <w:b/>
                <w:bCs/>
                <w:color w:val="434343"/>
              </w:rPr>
              <w:t xml:space="preserve">simile or </w:t>
            </w:r>
            <w:r>
              <w:rPr>
                <w:rFonts w:ascii="Arial" w:hAnsi="Arial" w:cs="Arial"/>
                <w:b/>
                <w:bCs/>
                <w:color w:val="434343"/>
              </w:rPr>
              <w:t xml:space="preserve">a </w:t>
            </w:r>
            <w:r w:rsidRPr="005B5A8C">
              <w:rPr>
                <w:rFonts w:ascii="Arial" w:hAnsi="Arial" w:cs="Arial"/>
                <w:b/>
                <w:bCs/>
                <w:color w:val="434343"/>
              </w:rPr>
              <w:t>metaphor in your myth.</w:t>
            </w:r>
          </w:p>
          <w:p w14:paraId="22DF9788" w14:textId="193A5F09" w:rsidR="002A4715" w:rsidRDefault="002A4715" w:rsidP="008961CB">
            <w:pPr>
              <w:jc w:val="center"/>
              <w:rPr>
                <w:rFonts w:ascii="Arial" w:hAnsi="Arial" w:cs="Arial"/>
                <w:b/>
                <w:bCs/>
                <w:color w:val="434343"/>
              </w:rPr>
            </w:pPr>
            <w:r>
              <w:rPr>
                <w:rFonts w:ascii="Arial" w:hAnsi="Arial" w:cs="Arial"/>
                <w:b/>
                <w:bCs/>
                <w:noProof/>
                <w:color w:val="434343"/>
              </w:rPr>
              <mc:AlternateContent>
                <mc:Choice Requires="wps">
                  <w:drawing>
                    <wp:anchor distT="0" distB="0" distL="114300" distR="114300" simplePos="0" relativeHeight="251667456" behindDoc="0" locked="0" layoutInCell="1" allowOverlap="1" wp14:anchorId="6F5CA77F" wp14:editId="6C95ED56">
                      <wp:simplePos x="0" y="0"/>
                      <wp:positionH relativeFrom="column">
                        <wp:posOffset>200152</wp:posOffset>
                      </wp:positionH>
                      <wp:positionV relativeFrom="paragraph">
                        <wp:posOffset>102108</wp:posOffset>
                      </wp:positionV>
                      <wp:extent cx="2139061" cy="1115568"/>
                      <wp:effectExtent l="0" t="0" r="7620" b="15240"/>
                      <wp:wrapNone/>
                      <wp:docPr id="17" name="Text Box 17"/>
                      <wp:cNvGraphicFramePr/>
                      <a:graphic xmlns:a="http://schemas.openxmlformats.org/drawingml/2006/main">
                        <a:graphicData uri="http://schemas.microsoft.com/office/word/2010/wordprocessingShape">
                          <wps:wsp>
                            <wps:cNvSpPr txBox="1"/>
                            <wps:spPr>
                              <a:xfrm>
                                <a:off x="0" y="0"/>
                                <a:ext cx="2139061" cy="1115568"/>
                              </a:xfrm>
                              <a:prstGeom prst="rect">
                                <a:avLst/>
                              </a:prstGeom>
                              <a:solidFill>
                                <a:schemeClr val="lt1"/>
                              </a:solidFill>
                              <a:ln w="6350">
                                <a:solidFill>
                                  <a:prstClr val="black"/>
                                </a:solidFill>
                              </a:ln>
                            </wps:spPr>
                            <wps:txbx>
                              <w:txbxContent>
                                <w:p w14:paraId="395ACC91" w14:textId="77777777" w:rsidR="002A4715" w:rsidRDefault="002F03B9" w:rsidP="002A4715">
                                  <w:pPr>
                                    <w:rPr>
                                      <w:rFonts w:ascii="Comic Sans MS" w:hAnsi="Comic Sans MS"/>
                                      <w:szCs w:val="20"/>
                                    </w:rPr>
                                  </w:pPr>
                                  <w:hyperlink r:id="rId16" w:history="1">
                                    <w:r w:rsidR="002A4715" w:rsidRPr="00275400">
                                      <w:rPr>
                                        <w:rStyle w:val="Hyperlink"/>
                                        <w:rFonts w:ascii="Comic Sans MS" w:hAnsi="Comic Sans MS"/>
                                        <w:szCs w:val="20"/>
                                      </w:rPr>
                                      <w:t>https://classroom.thenational.academy/lessons/non-literal-language-71jk6r?activity=video&amp;step=1</w:t>
                                    </w:r>
                                  </w:hyperlink>
                                </w:p>
                                <w:p w14:paraId="23538C42" w14:textId="77777777" w:rsidR="002A4715" w:rsidRDefault="002A47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CA77F" id="Text Box 17" o:spid="_x0000_s1028" type="#_x0000_t202" style="position:absolute;left:0;text-align:left;margin-left:15.75pt;margin-top:8.05pt;width:168.45pt;height:8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" fillcolor="white [3201]" strokeweight=".5pt">
                      <v:textbox>
                        <w:txbxContent>
                          <w:p w14:paraId="395ACC91" w14:textId="77777777" w:rsidR="002A4715" w:rsidRDefault="002F03B9" w:rsidP="002A4715">
                            <w:pPr>
                              <w:rPr>
                                <w:rFonts w:ascii="Comic Sans MS" w:hAnsi="Comic Sans MS"/>
                                <w:szCs w:val="20"/>
                              </w:rPr>
                            </w:pPr>
                            <w:hyperlink r:id="rId17" w:history="1">
                              <w:r w:rsidR="002A4715" w:rsidRPr="00275400">
                                <w:rPr>
                                  <w:rStyle w:val="Hyperlink"/>
                                  <w:rFonts w:ascii="Comic Sans MS" w:hAnsi="Comic Sans MS"/>
                                  <w:szCs w:val="20"/>
                                </w:rPr>
                                <w:t>https://classroom.thenational.academy/lessons/non-literal-language-71jk6r?activity=video&amp;step=1</w:t>
                              </w:r>
                            </w:hyperlink>
                          </w:p>
                          <w:p w14:paraId="23538C42" w14:textId="77777777" w:rsidR="002A4715" w:rsidRDefault="002A4715"/>
                        </w:txbxContent>
                      </v:textbox>
                    </v:shape>
                  </w:pict>
                </mc:Fallback>
              </mc:AlternateContent>
            </w:r>
          </w:p>
          <w:p w14:paraId="7D5015F7" w14:textId="77777777" w:rsidR="002A4715" w:rsidRPr="005B5A8C" w:rsidRDefault="002A4715" w:rsidP="008961CB">
            <w:pPr>
              <w:jc w:val="center"/>
              <w:rPr>
                <w:rFonts w:ascii="Arial" w:hAnsi="Arial" w:cs="Arial"/>
                <w:b/>
                <w:bCs/>
                <w:color w:val="434343"/>
              </w:rPr>
            </w:pPr>
          </w:p>
          <w:p w14:paraId="43BFC61B" w14:textId="77777777" w:rsidR="008961CB" w:rsidRDefault="008961CB" w:rsidP="008961CB">
            <w:pPr>
              <w:jc w:val="center"/>
              <w:rPr>
                <w:rFonts w:ascii="Comic Sans MS" w:hAnsi="Comic Sans MS"/>
                <w:szCs w:val="20"/>
              </w:rPr>
            </w:pPr>
          </w:p>
          <w:p w14:paraId="3917B957" w14:textId="77777777" w:rsidR="002A4715" w:rsidRDefault="002A4715" w:rsidP="008961CB">
            <w:pPr>
              <w:jc w:val="center"/>
              <w:rPr>
                <w:rFonts w:ascii="Comic Sans MS" w:hAnsi="Comic Sans MS"/>
                <w:szCs w:val="20"/>
              </w:rPr>
            </w:pPr>
          </w:p>
          <w:p w14:paraId="267B80F9" w14:textId="77777777" w:rsidR="002A4715" w:rsidRDefault="002A4715" w:rsidP="008961CB">
            <w:pPr>
              <w:jc w:val="center"/>
              <w:rPr>
                <w:rFonts w:ascii="Comic Sans MS" w:hAnsi="Comic Sans MS"/>
                <w:szCs w:val="20"/>
              </w:rPr>
            </w:pPr>
          </w:p>
          <w:p w14:paraId="4E08B0B4" w14:textId="77777777" w:rsidR="002A4715" w:rsidRDefault="002A4715" w:rsidP="008961CB">
            <w:pPr>
              <w:jc w:val="center"/>
              <w:rPr>
                <w:rFonts w:ascii="Comic Sans MS" w:hAnsi="Comic Sans MS"/>
                <w:szCs w:val="20"/>
              </w:rPr>
            </w:pPr>
          </w:p>
          <w:p w14:paraId="5ED594CC" w14:textId="77777777" w:rsidR="002A4715" w:rsidRDefault="002A4715" w:rsidP="008961CB">
            <w:pPr>
              <w:jc w:val="center"/>
              <w:rPr>
                <w:rFonts w:ascii="Comic Sans MS" w:hAnsi="Comic Sans MS"/>
                <w:szCs w:val="20"/>
              </w:rPr>
            </w:pPr>
          </w:p>
          <w:p w14:paraId="7CD1034E" w14:textId="77777777" w:rsidR="002A4715" w:rsidRDefault="002A4715" w:rsidP="008961CB">
            <w:pPr>
              <w:jc w:val="center"/>
              <w:rPr>
                <w:rFonts w:ascii="Comic Sans MS" w:hAnsi="Comic Sans MS"/>
                <w:szCs w:val="20"/>
              </w:rPr>
            </w:pPr>
          </w:p>
          <w:p w14:paraId="53704016" w14:textId="42BA36B1" w:rsidR="008961CB" w:rsidRDefault="008961CB" w:rsidP="008961CB">
            <w:pPr>
              <w:jc w:val="center"/>
              <w:rPr>
                <w:rFonts w:ascii="Comic Sans MS" w:hAnsi="Comic Sans MS"/>
                <w:szCs w:val="20"/>
              </w:rPr>
            </w:pPr>
            <w:r>
              <w:rPr>
                <w:rFonts w:ascii="Comic Sans MS" w:hAnsi="Comic Sans MS"/>
                <w:szCs w:val="20"/>
              </w:rPr>
              <w:t>Follow the activities on the PPT.</w:t>
            </w:r>
          </w:p>
          <w:p w14:paraId="6AD02107" w14:textId="4D900A32" w:rsidR="008961CB" w:rsidRDefault="008961CB" w:rsidP="008961CB">
            <w:pPr>
              <w:jc w:val="center"/>
              <w:rPr>
                <w:rFonts w:ascii="Comic Sans MS" w:hAnsi="Comic Sans MS"/>
                <w:szCs w:val="20"/>
              </w:rPr>
            </w:pPr>
            <w:r>
              <w:rPr>
                <w:rFonts w:ascii="Comic Sans MS" w:hAnsi="Comic Sans MS"/>
                <w:noProof/>
                <w:szCs w:val="20"/>
              </w:rPr>
              <w:lastRenderedPageBreak/>
              <w:drawing>
                <wp:inline distT="0" distB="0" distL="0" distR="0" wp14:anchorId="29E3F55C" wp14:editId="2948920E">
                  <wp:extent cx="2472690" cy="1382395"/>
                  <wp:effectExtent l="0" t="0" r="3810" b="1905"/>
                  <wp:docPr id="88" name="Picture 8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72690" cy="1382395"/>
                          </a:xfrm>
                          <a:prstGeom prst="rect">
                            <a:avLst/>
                          </a:prstGeom>
                        </pic:spPr>
                      </pic:pic>
                    </a:graphicData>
                  </a:graphic>
                </wp:inline>
              </w:drawing>
            </w:r>
          </w:p>
          <w:p w14:paraId="15818CDD" w14:textId="4E428054" w:rsidR="009B2C53" w:rsidRDefault="009B2C53" w:rsidP="002A4715">
            <w:pPr>
              <w:rPr>
                <w:b/>
                <w:bCs/>
              </w:rPr>
            </w:pPr>
          </w:p>
          <w:p w14:paraId="4EAED095" w14:textId="77777777" w:rsidR="0090329B" w:rsidRDefault="0090329B" w:rsidP="00C571C1">
            <w:pPr>
              <w:rPr>
                <w:b/>
                <w:color w:val="000000" w:themeColor="text1"/>
                <w:sz w:val="24"/>
                <w:szCs w:val="24"/>
              </w:rPr>
            </w:pPr>
          </w:p>
          <w:p w14:paraId="37CEB560" w14:textId="77777777" w:rsidR="0090329B" w:rsidRDefault="0090329B" w:rsidP="00C571C1">
            <w:pPr>
              <w:rPr>
                <w:b/>
                <w:color w:val="000000" w:themeColor="text1"/>
                <w:sz w:val="24"/>
                <w:szCs w:val="24"/>
              </w:rPr>
            </w:pPr>
          </w:p>
          <w:p w14:paraId="780FF992" w14:textId="77777777" w:rsidR="0090329B" w:rsidRDefault="0090329B" w:rsidP="00C571C1">
            <w:pPr>
              <w:rPr>
                <w:b/>
                <w:color w:val="000000" w:themeColor="text1"/>
                <w:sz w:val="24"/>
                <w:szCs w:val="24"/>
              </w:rPr>
            </w:pPr>
          </w:p>
          <w:p w14:paraId="72031359" w14:textId="77777777" w:rsidR="0090329B" w:rsidRDefault="0090329B" w:rsidP="002A4715">
            <w:pPr>
              <w:rPr>
                <w:lang w:eastAsia="en-GB"/>
              </w:rPr>
            </w:pPr>
          </w:p>
          <w:p w14:paraId="5CCBDF2A" w14:textId="1BABE581" w:rsidR="0090329B" w:rsidRPr="0090329B" w:rsidRDefault="0090329B" w:rsidP="0090329B">
            <w:pPr>
              <w:jc w:val="center"/>
              <w:rPr>
                <w:lang w:eastAsia="en-GB"/>
              </w:rPr>
            </w:pPr>
          </w:p>
        </w:tc>
        <w:tc>
          <w:tcPr>
            <w:tcW w:w="3933" w:type="dxa"/>
          </w:tcPr>
          <w:p w14:paraId="067531ED" w14:textId="7C3F5FAF" w:rsidR="00324988" w:rsidRDefault="00324988" w:rsidP="00185E84">
            <w:pPr>
              <w:rPr>
                <w:rFonts w:ascii="Ebrima" w:hAnsi="Ebrima"/>
                <w:sz w:val="32"/>
              </w:rPr>
            </w:pPr>
          </w:p>
          <w:p w14:paraId="3A04F538" w14:textId="77777777" w:rsidR="00D43046" w:rsidRPr="00852D5C" w:rsidRDefault="00D43046" w:rsidP="00D43046">
            <w:pPr>
              <w:rPr>
                <w:rFonts w:ascii="Comic Sans MS" w:hAnsi="Comic Sans MS"/>
                <w:szCs w:val="18"/>
              </w:rPr>
            </w:pPr>
            <w:r w:rsidRPr="00852D5C">
              <w:rPr>
                <w:rFonts w:ascii="Comic Sans MS" w:hAnsi="Comic Sans MS"/>
                <w:szCs w:val="18"/>
              </w:rPr>
              <w:t>Mathletics or</w:t>
            </w:r>
            <w:r>
              <w:rPr>
                <w:rFonts w:ascii="Comic Sans MS" w:hAnsi="Comic Sans MS"/>
                <w:szCs w:val="18"/>
              </w:rPr>
              <w:t xml:space="preserve"> the suggested links below</w:t>
            </w:r>
            <w:r w:rsidRPr="00852D5C">
              <w:rPr>
                <w:rFonts w:ascii="Comic Sans MS" w:hAnsi="Comic Sans MS"/>
                <w:szCs w:val="18"/>
              </w:rPr>
              <w:t xml:space="preserve"> – Statistics </w:t>
            </w:r>
            <w:r>
              <w:rPr>
                <w:rFonts w:ascii="Comic Sans MS" w:hAnsi="Comic Sans MS"/>
                <w:szCs w:val="18"/>
              </w:rPr>
              <w:t>and Data Handling – graphs.</w:t>
            </w:r>
          </w:p>
          <w:p w14:paraId="448813F3" w14:textId="77777777" w:rsidR="00C571C1" w:rsidRDefault="00C571C1" w:rsidP="00D43046">
            <w:pPr>
              <w:rPr>
                <w:rFonts w:ascii="Ebrima" w:hAnsi="Ebrima"/>
                <w:sz w:val="32"/>
              </w:rPr>
            </w:pPr>
          </w:p>
          <w:p w14:paraId="3B748C06" w14:textId="620461A9" w:rsidR="00C571C1" w:rsidRDefault="00D43046" w:rsidP="00324988">
            <w:pPr>
              <w:jc w:val="center"/>
              <w:rPr>
                <w:rFonts w:ascii="Ebrima" w:hAnsi="Ebrima"/>
                <w:sz w:val="32"/>
              </w:rPr>
            </w:pPr>
            <w:r>
              <w:rPr>
                <w:rFonts w:ascii="Ebrima" w:hAnsi="Ebrima"/>
                <w:noProof/>
                <w:sz w:val="32"/>
              </w:rPr>
              <w:drawing>
                <wp:inline distT="0" distB="0" distL="0" distR="0" wp14:anchorId="5D236D87" wp14:editId="7EEF752B">
                  <wp:extent cx="2120900" cy="1143000"/>
                  <wp:effectExtent l="0" t="0" r="0" b="0"/>
                  <wp:docPr id="18" name="Picture 1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120900" cy="1143000"/>
                          </a:xfrm>
                          <a:prstGeom prst="rect">
                            <a:avLst/>
                          </a:prstGeom>
                        </pic:spPr>
                      </pic:pic>
                    </a:graphicData>
                  </a:graphic>
                </wp:inline>
              </w:drawing>
            </w:r>
          </w:p>
          <w:p w14:paraId="132131EC" w14:textId="77777777" w:rsidR="00D43046" w:rsidRPr="00D43046" w:rsidRDefault="002F03B9" w:rsidP="00D43046">
            <w:pPr>
              <w:rPr>
                <w:rFonts w:ascii="Comic Sans MS" w:hAnsi="Comic Sans MS"/>
                <w:szCs w:val="18"/>
              </w:rPr>
            </w:pPr>
            <w:hyperlink r:id="rId20" w:history="1">
              <w:r w:rsidR="00D43046" w:rsidRPr="00D43046">
                <w:rPr>
                  <w:rStyle w:val="Hyperlink"/>
                  <w:rFonts w:ascii="Comic Sans MS" w:hAnsi="Comic Sans MS"/>
                  <w:szCs w:val="18"/>
                </w:rPr>
                <w:t>https://www.topmarks.co.uk/maths-games/5-7-years/data-handling</w:t>
              </w:r>
            </w:hyperlink>
          </w:p>
          <w:p w14:paraId="0A3A73DE" w14:textId="77777777" w:rsidR="00C571C1" w:rsidRDefault="00C571C1" w:rsidP="00D43046">
            <w:pPr>
              <w:rPr>
                <w:rFonts w:ascii="Ebrima" w:hAnsi="Ebrima"/>
                <w:sz w:val="32"/>
              </w:rPr>
            </w:pPr>
          </w:p>
          <w:p w14:paraId="4D00CCBD" w14:textId="65C06DEB" w:rsidR="00C571C1" w:rsidRDefault="00D43046" w:rsidP="00324988">
            <w:pPr>
              <w:jc w:val="center"/>
              <w:rPr>
                <w:rFonts w:ascii="Ebrima" w:hAnsi="Ebrima"/>
                <w:sz w:val="32"/>
              </w:rPr>
            </w:pPr>
            <w:r>
              <w:rPr>
                <w:rFonts w:ascii="Comic Sans MS" w:hAnsi="Comic Sans MS"/>
                <w:noProof/>
                <w:sz w:val="32"/>
              </w:rPr>
              <w:drawing>
                <wp:inline distT="0" distB="0" distL="0" distR="0" wp14:anchorId="2245B35A" wp14:editId="66FE5B82">
                  <wp:extent cx="2233295" cy="1027430"/>
                  <wp:effectExtent l="0" t="0" r="1905" b="1270"/>
                  <wp:docPr id="78" name="Picture 7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Ch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33295" cy="1027430"/>
                          </a:xfrm>
                          <a:prstGeom prst="rect">
                            <a:avLst/>
                          </a:prstGeom>
                        </pic:spPr>
                      </pic:pic>
                    </a:graphicData>
                  </a:graphic>
                </wp:inline>
              </w:drawing>
            </w:r>
          </w:p>
          <w:p w14:paraId="5945E0BA" w14:textId="77777777" w:rsidR="0090329B" w:rsidRDefault="0090329B" w:rsidP="00324988">
            <w:pPr>
              <w:jc w:val="center"/>
              <w:rPr>
                <w:rFonts w:ascii="Ebrima" w:hAnsi="Ebrima"/>
                <w:sz w:val="32"/>
              </w:rPr>
            </w:pPr>
          </w:p>
          <w:p w14:paraId="53E533F1" w14:textId="5CC3F30B" w:rsidR="0090329B" w:rsidRPr="00D43046" w:rsidRDefault="00D43046" w:rsidP="00324988">
            <w:pPr>
              <w:jc w:val="center"/>
              <w:rPr>
                <w:rFonts w:ascii="Ebrima" w:hAnsi="Ebrima"/>
                <w:szCs w:val="18"/>
              </w:rPr>
            </w:pPr>
            <w:r w:rsidRPr="00D43046">
              <w:rPr>
                <w:rFonts w:ascii="Comic Sans MS" w:hAnsi="Comic Sans MS"/>
                <w:szCs w:val="18"/>
              </w:rPr>
              <w:t>https://www.iknowit.com/lessons/d-interpreting-bar-graphs.html</w:t>
            </w:r>
          </w:p>
          <w:p w14:paraId="66D1C9F8" w14:textId="77777777" w:rsidR="0090329B" w:rsidRDefault="0090329B" w:rsidP="00324988">
            <w:pPr>
              <w:jc w:val="center"/>
              <w:rPr>
                <w:rFonts w:ascii="Ebrima" w:hAnsi="Ebrima"/>
                <w:sz w:val="32"/>
              </w:rPr>
            </w:pPr>
          </w:p>
          <w:p w14:paraId="7C59A573" w14:textId="77777777" w:rsidR="0090329B" w:rsidRDefault="0090329B" w:rsidP="00324988">
            <w:pPr>
              <w:jc w:val="center"/>
              <w:rPr>
                <w:rFonts w:ascii="Ebrima" w:hAnsi="Ebrima"/>
                <w:sz w:val="32"/>
              </w:rPr>
            </w:pPr>
          </w:p>
          <w:p w14:paraId="5CFB582D" w14:textId="77777777" w:rsidR="0090329B" w:rsidRDefault="0090329B" w:rsidP="00324988">
            <w:pPr>
              <w:jc w:val="center"/>
              <w:rPr>
                <w:rFonts w:ascii="Ebrima" w:hAnsi="Ebrima"/>
                <w:sz w:val="32"/>
              </w:rPr>
            </w:pPr>
          </w:p>
          <w:p w14:paraId="135FEF9F" w14:textId="77777777" w:rsidR="0090329B" w:rsidRDefault="0090329B" w:rsidP="00324988">
            <w:pPr>
              <w:jc w:val="center"/>
              <w:rPr>
                <w:rFonts w:ascii="Ebrima" w:hAnsi="Ebrima"/>
                <w:sz w:val="32"/>
              </w:rPr>
            </w:pPr>
          </w:p>
          <w:p w14:paraId="3EAC0203" w14:textId="77777777" w:rsidR="0090329B" w:rsidRDefault="0090329B" w:rsidP="00324988">
            <w:pPr>
              <w:jc w:val="center"/>
              <w:rPr>
                <w:rFonts w:ascii="Ebrima" w:hAnsi="Ebrima"/>
                <w:sz w:val="32"/>
              </w:rPr>
            </w:pPr>
          </w:p>
          <w:p w14:paraId="143D2AA6" w14:textId="62785D9C" w:rsidR="0090329B" w:rsidRDefault="0090329B" w:rsidP="00324988">
            <w:pPr>
              <w:jc w:val="center"/>
              <w:rPr>
                <w:rFonts w:ascii="Ebrima" w:hAnsi="Ebrima"/>
                <w:sz w:val="32"/>
              </w:rPr>
            </w:pPr>
          </w:p>
        </w:tc>
        <w:tc>
          <w:tcPr>
            <w:tcW w:w="3276" w:type="dxa"/>
          </w:tcPr>
          <w:p w14:paraId="1F7E1D42" w14:textId="29E8FB93" w:rsidR="008961CB" w:rsidRDefault="008961CB" w:rsidP="008961CB">
            <w:pPr>
              <w:pStyle w:val="Header"/>
              <w:jc w:val="center"/>
              <w:rPr>
                <w:b/>
                <w:bCs/>
                <w:i/>
                <w:iCs/>
                <w:sz w:val="32"/>
                <w:szCs w:val="32"/>
              </w:rPr>
            </w:pPr>
            <w:r w:rsidRPr="0088227E">
              <w:rPr>
                <w:b/>
                <w:bCs/>
                <w:i/>
                <w:iCs/>
                <w:sz w:val="32"/>
                <w:szCs w:val="32"/>
              </w:rPr>
              <w:lastRenderedPageBreak/>
              <w:t xml:space="preserve">Who were the Sumerians? </w:t>
            </w:r>
          </w:p>
          <w:p w14:paraId="7155E0D3" w14:textId="40F39D0B" w:rsidR="00D43046" w:rsidRPr="00D43046" w:rsidRDefault="002A4715" w:rsidP="00D43046">
            <w:pPr>
              <w:pStyle w:val="Header"/>
              <w:jc w:val="center"/>
              <w:rPr>
                <w:b/>
                <w:bCs/>
                <w:i/>
                <w:iCs/>
                <w:sz w:val="32"/>
                <w:szCs w:val="32"/>
              </w:rPr>
            </w:pPr>
            <w:r>
              <w:rPr>
                <w:b/>
                <w:bCs/>
                <w:i/>
                <w:iCs/>
                <w:noProof/>
                <w:sz w:val="32"/>
                <w:szCs w:val="32"/>
              </w:rPr>
              <w:drawing>
                <wp:anchor distT="0" distB="0" distL="114300" distR="114300" simplePos="0" relativeHeight="251668480" behindDoc="1" locked="0" layoutInCell="1" allowOverlap="1" wp14:anchorId="2C063490" wp14:editId="758C7AF5">
                  <wp:simplePos x="0" y="0"/>
                  <wp:positionH relativeFrom="column">
                    <wp:posOffset>245110</wp:posOffset>
                  </wp:positionH>
                  <wp:positionV relativeFrom="paragraph">
                    <wp:posOffset>363220</wp:posOffset>
                  </wp:positionV>
                  <wp:extent cx="1469390" cy="805180"/>
                  <wp:effectExtent l="0" t="0" r="3810" b="0"/>
                  <wp:wrapTight wrapText="bothSides">
                    <wp:wrapPolygon edited="0">
                      <wp:start x="0" y="0"/>
                      <wp:lineTo x="0" y="21123"/>
                      <wp:lineTo x="21469" y="21123"/>
                      <wp:lineTo x="21469"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22">
                            <a:extLst>
                              <a:ext uri="{28A0092B-C50C-407E-A947-70E740481C1C}">
                                <a14:useLocalDpi xmlns:a14="http://schemas.microsoft.com/office/drawing/2010/main" val="0"/>
                              </a:ext>
                            </a:extLst>
                          </a:blip>
                          <a:stretch>
                            <a:fillRect/>
                          </a:stretch>
                        </pic:blipFill>
                        <pic:spPr>
                          <a:xfrm>
                            <a:off x="0" y="0"/>
                            <a:ext cx="1469390" cy="805180"/>
                          </a:xfrm>
                          <a:prstGeom prst="rect">
                            <a:avLst/>
                          </a:prstGeom>
                        </pic:spPr>
                      </pic:pic>
                    </a:graphicData>
                  </a:graphic>
                  <wp14:sizeRelH relativeFrom="page">
                    <wp14:pctWidth>0</wp14:pctWidth>
                  </wp14:sizeRelH>
                  <wp14:sizeRelV relativeFrom="page">
                    <wp14:pctHeight>0</wp14:pctHeight>
                  </wp14:sizeRelV>
                </wp:anchor>
              </w:drawing>
            </w:r>
            <w:r w:rsidR="008961CB">
              <w:rPr>
                <w:b/>
                <w:bCs/>
                <w:i/>
                <w:iCs/>
                <w:sz w:val="32"/>
                <w:szCs w:val="32"/>
              </w:rPr>
              <w:t>Lesson 7</w:t>
            </w:r>
          </w:p>
          <w:p w14:paraId="58BAB5C8" w14:textId="4FFB28B7" w:rsidR="008961CB" w:rsidRPr="00D501A7" w:rsidRDefault="008961CB" w:rsidP="008961CB">
            <w:pPr>
              <w:pStyle w:val="NormalWeb"/>
              <w:shd w:val="clear" w:color="auto" w:fill="FFFFFF"/>
            </w:pPr>
            <w:r>
              <w:rPr>
                <w:rFonts w:ascii="ArialMT" w:hAnsi="ArialMT"/>
                <w:sz w:val="20"/>
                <w:szCs w:val="20"/>
              </w:rPr>
              <w:t xml:space="preserve">The lesson today is to consolidate your knowledge and understanding of early civilisations. </w:t>
            </w:r>
          </w:p>
          <w:p w14:paraId="0DDCA269" w14:textId="77777777" w:rsidR="008961CB" w:rsidRDefault="008961CB" w:rsidP="008961CB">
            <w:pPr>
              <w:pStyle w:val="NormalWeb"/>
              <w:shd w:val="clear" w:color="auto" w:fill="FFFFFF"/>
              <w:rPr>
                <w:rFonts w:ascii="ArialMT" w:hAnsi="ArialMT"/>
                <w:sz w:val="22"/>
                <w:szCs w:val="21"/>
              </w:rPr>
            </w:pPr>
            <w:r w:rsidRPr="00D501A7">
              <w:rPr>
                <w:rFonts w:ascii="ArialMT" w:hAnsi="ArialMT"/>
                <w:sz w:val="22"/>
                <w:szCs w:val="21"/>
              </w:rPr>
              <w:t xml:space="preserve">Choose six inventions or achievements of early civilisations that </w:t>
            </w:r>
            <w:r>
              <w:rPr>
                <w:rFonts w:ascii="ArialMT" w:hAnsi="ArialMT"/>
                <w:sz w:val="22"/>
                <w:szCs w:val="21"/>
              </w:rPr>
              <w:t>you</w:t>
            </w:r>
            <w:r w:rsidRPr="00D501A7">
              <w:rPr>
                <w:rFonts w:ascii="ArialMT" w:hAnsi="ArialMT"/>
                <w:sz w:val="22"/>
                <w:szCs w:val="21"/>
              </w:rPr>
              <w:t xml:space="preserve"> think are particularly impressive. </w:t>
            </w:r>
            <w:r>
              <w:rPr>
                <w:rFonts w:ascii="ArialMT" w:hAnsi="ArialMT"/>
                <w:sz w:val="22"/>
                <w:szCs w:val="21"/>
              </w:rPr>
              <w:t>Lo</w:t>
            </w:r>
            <w:r w:rsidRPr="00D501A7">
              <w:rPr>
                <w:rFonts w:ascii="ArialMT" w:hAnsi="ArialMT"/>
                <w:sz w:val="22"/>
                <w:szCs w:val="21"/>
              </w:rPr>
              <w:t xml:space="preserve">ok back at all </w:t>
            </w:r>
            <w:r>
              <w:rPr>
                <w:rFonts w:ascii="ArialMT" w:hAnsi="ArialMT"/>
                <w:sz w:val="22"/>
                <w:szCs w:val="21"/>
              </w:rPr>
              <w:t>you</w:t>
            </w:r>
            <w:r w:rsidRPr="00D501A7">
              <w:rPr>
                <w:rFonts w:ascii="ArialMT" w:hAnsi="ArialMT"/>
                <w:sz w:val="22"/>
                <w:szCs w:val="21"/>
              </w:rPr>
              <w:t xml:space="preserve"> have found out during the </w:t>
            </w:r>
            <w:r>
              <w:rPr>
                <w:rFonts w:ascii="ArialMT" w:hAnsi="ArialMT"/>
                <w:sz w:val="22"/>
                <w:szCs w:val="21"/>
              </w:rPr>
              <w:t>topic</w:t>
            </w:r>
            <w:r w:rsidRPr="00D501A7">
              <w:rPr>
                <w:rFonts w:ascii="ArialMT" w:hAnsi="ArialMT"/>
                <w:sz w:val="22"/>
                <w:szCs w:val="21"/>
              </w:rPr>
              <w:t xml:space="preserve">, </w:t>
            </w:r>
            <w:proofErr w:type="gramStart"/>
            <w:r w:rsidRPr="00D501A7">
              <w:rPr>
                <w:rFonts w:ascii="ArialMT" w:hAnsi="ArialMT"/>
                <w:sz w:val="22"/>
                <w:szCs w:val="21"/>
              </w:rPr>
              <w:t>e.g.</w:t>
            </w:r>
            <w:proofErr w:type="gramEnd"/>
            <w:r w:rsidRPr="00D501A7">
              <w:rPr>
                <w:rFonts w:ascii="ArialMT" w:hAnsi="ArialMT"/>
                <w:sz w:val="22"/>
                <w:szCs w:val="21"/>
              </w:rPr>
              <w:t xml:space="preserve"> trade, writing, number systems, buildings, astronomy, etc. </w:t>
            </w:r>
          </w:p>
          <w:p w14:paraId="644F4712" w14:textId="77777777" w:rsidR="008961CB" w:rsidRPr="00D501A7" w:rsidRDefault="008961CB" w:rsidP="008961CB">
            <w:pPr>
              <w:pStyle w:val="NormalWeb"/>
              <w:shd w:val="clear" w:color="auto" w:fill="FFFFFF"/>
              <w:rPr>
                <w:sz w:val="28"/>
                <w:szCs w:val="28"/>
              </w:rPr>
            </w:pPr>
            <w:r w:rsidRPr="00D501A7">
              <w:rPr>
                <w:rFonts w:ascii="ArialMT" w:hAnsi="ArialMT"/>
                <w:sz w:val="22"/>
                <w:szCs w:val="21"/>
              </w:rPr>
              <w:t xml:space="preserve">Alternatively, </w:t>
            </w:r>
            <w:r>
              <w:rPr>
                <w:rFonts w:ascii="ArialMT" w:hAnsi="ArialMT"/>
                <w:sz w:val="22"/>
                <w:szCs w:val="21"/>
              </w:rPr>
              <w:t xml:space="preserve">you </w:t>
            </w:r>
            <w:r w:rsidRPr="00D501A7">
              <w:rPr>
                <w:rFonts w:ascii="ArialMT" w:hAnsi="ArialMT"/>
                <w:sz w:val="22"/>
                <w:szCs w:val="21"/>
              </w:rPr>
              <w:t xml:space="preserve">could create a poster about the achievements of the early civilisations on plain paper or </w:t>
            </w:r>
            <w:r w:rsidRPr="00D501A7">
              <w:rPr>
                <w:rFonts w:ascii="ArialMT" w:hAnsi="ArialMT"/>
                <w:sz w:val="22"/>
                <w:szCs w:val="21"/>
              </w:rPr>
              <w:lastRenderedPageBreak/>
              <w:t xml:space="preserve">as a </w:t>
            </w:r>
            <w:proofErr w:type="gramStart"/>
            <w:r w:rsidRPr="00D501A7">
              <w:rPr>
                <w:rFonts w:ascii="ArialMT" w:hAnsi="ArialMT"/>
                <w:sz w:val="22"/>
                <w:szCs w:val="21"/>
              </w:rPr>
              <w:t>word processed</w:t>
            </w:r>
            <w:proofErr w:type="gramEnd"/>
            <w:r w:rsidRPr="00D501A7">
              <w:rPr>
                <w:rFonts w:ascii="ArialMT" w:hAnsi="ArialMT"/>
                <w:sz w:val="22"/>
                <w:szCs w:val="21"/>
              </w:rPr>
              <w:t xml:space="preserve"> document. </w:t>
            </w:r>
          </w:p>
          <w:p w14:paraId="73DB824B" w14:textId="3AFA5A4E" w:rsidR="009B2C53" w:rsidRDefault="002A4715" w:rsidP="009B2C53">
            <w:pPr>
              <w:pStyle w:val="NormalWeb"/>
              <w:shd w:val="clear" w:color="auto" w:fill="FFFFFF"/>
              <w:rPr>
                <w:rFonts w:ascii="ArialMT" w:hAnsi="ArialMT"/>
                <w:sz w:val="20"/>
                <w:szCs w:val="20"/>
              </w:rPr>
            </w:pPr>
            <w:r>
              <w:rPr>
                <w:noProof/>
                <w:sz w:val="32"/>
              </w:rPr>
              <w:drawing>
                <wp:anchor distT="0" distB="0" distL="114300" distR="114300" simplePos="0" relativeHeight="251666432" behindDoc="1" locked="0" layoutInCell="1" allowOverlap="1" wp14:anchorId="5F2A1B55" wp14:editId="48CBE27D">
                  <wp:simplePos x="0" y="0"/>
                  <wp:positionH relativeFrom="column">
                    <wp:posOffset>154305</wp:posOffset>
                  </wp:positionH>
                  <wp:positionV relativeFrom="paragraph">
                    <wp:posOffset>1304925</wp:posOffset>
                  </wp:positionV>
                  <wp:extent cx="1791970" cy="2227580"/>
                  <wp:effectExtent l="0" t="0" r="0" b="0"/>
                  <wp:wrapTight wrapText="bothSides">
                    <wp:wrapPolygon edited="0">
                      <wp:start x="0" y="0"/>
                      <wp:lineTo x="0" y="21428"/>
                      <wp:lineTo x="21432" y="21428"/>
                      <wp:lineTo x="21432" y="0"/>
                      <wp:lineTo x="0" y="0"/>
                    </wp:wrapPolygon>
                  </wp:wrapTight>
                  <wp:docPr id="40" name="Picture 40"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Shape, rectangl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91970" cy="2227580"/>
                          </a:xfrm>
                          <a:prstGeom prst="rect">
                            <a:avLst/>
                          </a:prstGeom>
                        </pic:spPr>
                      </pic:pic>
                    </a:graphicData>
                  </a:graphic>
                  <wp14:sizeRelH relativeFrom="page">
                    <wp14:pctWidth>0</wp14:pctWidth>
                  </wp14:sizeRelH>
                  <wp14:sizeRelV relativeFrom="page">
                    <wp14:pctHeight>0</wp14:pctHeight>
                  </wp14:sizeRelV>
                </wp:anchor>
              </w:drawing>
            </w:r>
            <w:r w:rsidR="008961CB">
              <w:rPr>
                <w:noProof/>
                <w:sz w:val="32"/>
              </w:rPr>
              <w:drawing>
                <wp:inline distT="0" distB="0" distL="0" distR="0" wp14:anchorId="48DD9AD3" wp14:editId="78896E62">
                  <wp:extent cx="1943100" cy="1104900"/>
                  <wp:effectExtent l="0" t="0" r="0" b="0"/>
                  <wp:docPr id="55" name="Picture 55"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Diagram, tex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1943100" cy="1104900"/>
                          </a:xfrm>
                          <a:prstGeom prst="rect">
                            <a:avLst/>
                          </a:prstGeom>
                        </pic:spPr>
                      </pic:pic>
                    </a:graphicData>
                  </a:graphic>
                </wp:inline>
              </w:drawing>
            </w:r>
          </w:p>
          <w:p w14:paraId="4385D33E" w14:textId="7140219A" w:rsidR="009B2C53" w:rsidRDefault="009B2C53" w:rsidP="009B2C53">
            <w:pPr>
              <w:pStyle w:val="NormalWeb"/>
              <w:shd w:val="clear" w:color="auto" w:fill="FFFFFF"/>
              <w:rPr>
                <w:rFonts w:ascii="ArialMT" w:hAnsi="ArialMT"/>
                <w:sz w:val="20"/>
                <w:szCs w:val="20"/>
              </w:rPr>
            </w:pPr>
          </w:p>
          <w:p w14:paraId="105DF277" w14:textId="4C03705C" w:rsidR="009B2C53" w:rsidRDefault="009B2C53" w:rsidP="009B2C53">
            <w:pPr>
              <w:pStyle w:val="NormalWeb"/>
              <w:shd w:val="clear" w:color="auto" w:fill="FFFFFF"/>
              <w:rPr>
                <w:rFonts w:ascii="ArialMT" w:hAnsi="ArialMT"/>
                <w:sz w:val="20"/>
                <w:szCs w:val="20"/>
              </w:rPr>
            </w:pPr>
          </w:p>
          <w:p w14:paraId="5E63D2EE" w14:textId="3FFE55BC" w:rsidR="009B2C53" w:rsidRDefault="009B2C53" w:rsidP="009B2C53">
            <w:pPr>
              <w:pStyle w:val="NormalWeb"/>
              <w:shd w:val="clear" w:color="auto" w:fill="FFFFFF"/>
              <w:rPr>
                <w:rFonts w:ascii="ArialMT" w:hAnsi="ArialMT"/>
                <w:sz w:val="20"/>
                <w:szCs w:val="20"/>
              </w:rPr>
            </w:pPr>
          </w:p>
          <w:p w14:paraId="30717B54" w14:textId="77777777" w:rsidR="009B2C53" w:rsidRDefault="009B2C53" w:rsidP="009B2C53">
            <w:pPr>
              <w:pStyle w:val="NormalWeb"/>
              <w:shd w:val="clear" w:color="auto" w:fill="FFFFFF"/>
              <w:rPr>
                <w:rFonts w:ascii="ArialMT" w:hAnsi="ArialMT"/>
                <w:sz w:val="20"/>
                <w:szCs w:val="20"/>
              </w:rPr>
            </w:pPr>
          </w:p>
          <w:p w14:paraId="10B1E413" w14:textId="13877716" w:rsidR="009B2C53" w:rsidRDefault="009B2C53" w:rsidP="009B2C53">
            <w:pPr>
              <w:pStyle w:val="NormalWeb"/>
              <w:shd w:val="clear" w:color="auto" w:fill="FFFFFF"/>
              <w:rPr>
                <w:rFonts w:ascii="ArialMT" w:hAnsi="ArialMT"/>
                <w:sz w:val="20"/>
                <w:szCs w:val="20"/>
              </w:rPr>
            </w:pPr>
          </w:p>
          <w:p w14:paraId="4EF033B9" w14:textId="77777777" w:rsidR="009B2C53" w:rsidRDefault="009B2C53" w:rsidP="009B2C53">
            <w:pPr>
              <w:pStyle w:val="NormalWeb"/>
              <w:shd w:val="clear" w:color="auto" w:fill="FFFFFF"/>
            </w:pPr>
          </w:p>
          <w:p w14:paraId="4A3BC57B" w14:textId="59A856DD" w:rsidR="002A393F" w:rsidRDefault="002A393F" w:rsidP="00BB4308">
            <w:pPr>
              <w:rPr>
                <w:rFonts w:ascii="Comic Sans MS" w:hAnsi="Comic Sans MS"/>
                <w:sz w:val="24"/>
                <w:szCs w:val="20"/>
              </w:rPr>
            </w:pPr>
          </w:p>
          <w:p w14:paraId="0999D45C" w14:textId="2A193DB2" w:rsidR="00BB4308" w:rsidRDefault="00BB4308" w:rsidP="00BB4308">
            <w:pPr>
              <w:rPr>
                <w:rFonts w:ascii="Ebrima" w:hAnsi="Ebrima"/>
                <w:sz w:val="32"/>
              </w:rPr>
            </w:pPr>
          </w:p>
        </w:tc>
      </w:tr>
    </w:tbl>
    <w:p w14:paraId="2B7032FC" w14:textId="43D12DC2" w:rsidR="00ED4656" w:rsidRDefault="00ED4656" w:rsidP="00ED4656">
      <w:pPr>
        <w:jc w:val="center"/>
        <w:rPr>
          <w:rFonts w:ascii="Ebrima" w:hAnsi="Ebrima"/>
          <w:sz w:val="32"/>
        </w:rPr>
      </w:pPr>
    </w:p>
    <w:tbl>
      <w:tblPr>
        <w:tblStyle w:val="TableGrid"/>
        <w:tblW w:w="0" w:type="auto"/>
        <w:tblLook w:val="04A0" w:firstRow="1" w:lastRow="0" w:firstColumn="1" w:lastColumn="0" w:noHBand="0" w:noVBand="1"/>
      </w:tblPr>
      <w:tblGrid>
        <w:gridCol w:w="13948"/>
      </w:tblGrid>
      <w:tr w:rsidR="00ED4656" w14:paraId="6E81C63F" w14:textId="77777777" w:rsidTr="00ED4656">
        <w:tc>
          <w:tcPr>
            <w:tcW w:w="14174" w:type="dxa"/>
          </w:tcPr>
          <w:p w14:paraId="4882CAE6" w14:textId="77777777" w:rsidR="002A393F" w:rsidRDefault="002A393F" w:rsidP="002A393F">
            <w:pPr>
              <w:spacing w:after="160" w:line="259" w:lineRule="auto"/>
              <w:rPr>
                <w:color w:val="FF0000"/>
                <w:sz w:val="28"/>
                <w:szCs w:val="28"/>
              </w:rPr>
            </w:pPr>
            <w:r>
              <w:rPr>
                <w:color w:val="FF0000"/>
                <w:sz w:val="28"/>
                <w:szCs w:val="28"/>
              </w:rPr>
              <w:t>History ideas:</w:t>
            </w:r>
          </w:p>
          <w:p w14:paraId="5CAEC0F4" w14:textId="77777777" w:rsidR="002A393F" w:rsidRDefault="002F03B9" w:rsidP="002A393F">
            <w:pPr>
              <w:spacing w:after="160" w:line="259" w:lineRule="auto"/>
              <w:rPr>
                <w:color w:val="FF0000"/>
                <w:sz w:val="28"/>
                <w:szCs w:val="28"/>
              </w:rPr>
            </w:pPr>
            <w:hyperlink r:id="rId25" w:history="1">
              <w:r w:rsidR="002A393F" w:rsidRPr="00886CD0">
                <w:rPr>
                  <w:rStyle w:val="Hyperlink"/>
                  <w:sz w:val="28"/>
                  <w:szCs w:val="28"/>
                </w:rPr>
                <w:t>https://www.bbc.co.uk/teach/class-clips-video/history-ks2-introducing-ancient-sumer/zmgnvk7</w:t>
              </w:r>
            </w:hyperlink>
          </w:p>
          <w:p w14:paraId="372D43F5" w14:textId="77777777" w:rsidR="002A393F" w:rsidRDefault="002F03B9" w:rsidP="002A393F">
            <w:pPr>
              <w:spacing w:after="160" w:line="259" w:lineRule="auto"/>
              <w:rPr>
                <w:color w:val="FF0000"/>
                <w:sz w:val="28"/>
                <w:szCs w:val="28"/>
              </w:rPr>
            </w:pPr>
            <w:hyperlink r:id="rId26" w:history="1">
              <w:r w:rsidR="002A393F" w:rsidRPr="00886CD0">
                <w:rPr>
                  <w:rStyle w:val="Hyperlink"/>
                  <w:sz w:val="28"/>
                  <w:szCs w:val="28"/>
                </w:rPr>
                <w:t>https://www.theschoolrun.com/homework-help/ancient-sumer-and-mesopotamia</w:t>
              </w:r>
            </w:hyperlink>
          </w:p>
          <w:p w14:paraId="66EB2DE8" w14:textId="77777777" w:rsidR="002A393F" w:rsidRPr="00FB27EE" w:rsidRDefault="002A393F" w:rsidP="002A393F">
            <w:pPr>
              <w:spacing w:after="160" w:line="259" w:lineRule="auto"/>
              <w:rPr>
                <w:rFonts w:cstheme="minorHAnsi"/>
                <w:sz w:val="28"/>
                <w:szCs w:val="28"/>
              </w:rPr>
            </w:pPr>
            <w:r w:rsidRPr="00FB27EE">
              <w:rPr>
                <w:rFonts w:cstheme="minorHAnsi"/>
                <w:sz w:val="28"/>
                <w:szCs w:val="28"/>
              </w:rPr>
              <w:t>CBBC: has lots of programmes from ‘Horrible Histories’ to ‘Operation Ouch’</w:t>
            </w:r>
          </w:p>
          <w:p w14:paraId="5E94D662" w14:textId="77777777" w:rsidR="002A393F" w:rsidRDefault="002A393F" w:rsidP="002A393F">
            <w:pPr>
              <w:spacing w:after="160" w:line="259" w:lineRule="auto"/>
              <w:rPr>
                <w:color w:val="FF0000"/>
                <w:sz w:val="28"/>
                <w:szCs w:val="28"/>
              </w:rPr>
            </w:pPr>
          </w:p>
          <w:p w14:paraId="0EF15947" w14:textId="77777777" w:rsidR="002A393F" w:rsidRPr="0063508A" w:rsidRDefault="002A393F" w:rsidP="002A393F">
            <w:pPr>
              <w:spacing w:after="160" w:line="259" w:lineRule="auto"/>
              <w:rPr>
                <w:color w:val="FF0000"/>
                <w:sz w:val="28"/>
                <w:szCs w:val="28"/>
              </w:rPr>
            </w:pPr>
            <w:r w:rsidRPr="0063508A">
              <w:rPr>
                <w:color w:val="FF0000"/>
                <w:sz w:val="28"/>
                <w:szCs w:val="28"/>
              </w:rPr>
              <w:t>English ideas:</w:t>
            </w:r>
            <w:r>
              <w:rPr>
                <w:rFonts w:ascii="Ebrima" w:hAnsi="Ebrima"/>
                <w:noProof/>
                <w:sz w:val="32"/>
              </w:rPr>
              <w:t xml:space="preserve"> </w:t>
            </w:r>
          </w:p>
          <w:p w14:paraId="5BFAACF1" w14:textId="77777777" w:rsidR="002A393F" w:rsidRPr="0063508A" w:rsidRDefault="002F03B9" w:rsidP="002A393F">
            <w:pPr>
              <w:spacing w:after="160" w:line="259" w:lineRule="auto"/>
              <w:rPr>
                <w:rFonts w:cstheme="minorHAnsi"/>
                <w:color w:val="0000FF"/>
                <w:sz w:val="28"/>
                <w:szCs w:val="28"/>
                <w:u w:val="single"/>
              </w:rPr>
            </w:pPr>
            <w:hyperlink r:id="rId27" w:history="1">
              <w:r w:rsidR="002A393F" w:rsidRPr="00886CD0">
                <w:rPr>
                  <w:rStyle w:val="Hyperlink"/>
                  <w:rFonts w:cstheme="minorHAnsi"/>
                  <w:sz w:val="28"/>
                  <w:szCs w:val="28"/>
                </w:rPr>
                <w:t>https://www.literacyshed.com/story-starters.html</w:t>
              </w:r>
            </w:hyperlink>
          </w:p>
          <w:p w14:paraId="3AC98393" w14:textId="77777777" w:rsidR="002A393F" w:rsidRPr="00FB27EE" w:rsidRDefault="002A393F" w:rsidP="002A393F">
            <w:pPr>
              <w:spacing w:after="160" w:line="259" w:lineRule="auto"/>
              <w:rPr>
                <w:rFonts w:cstheme="minorHAnsi"/>
                <w:sz w:val="28"/>
                <w:szCs w:val="28"/>
              </w:rPr>
            </w:pPr>
            <w:r w:rsidRPr="00FB27EE">
              <w:rPr>
                <w:rFonts w:cstheme="minorHAnsi"/>
                <w:sz w:val="28"/>
                <w:szCs w:val="28"/>
              </w:rPr>
              <w:lastRenderedPageBreak/>
              <w:t>Online dictionary -https://kids.wordsmyth.net/we/</w:t>
            </w:r>
          </w:p>
          <w:p w14:paraId="5FC97910" w14:textId="77777777" w:rsidR="002A393F" w:rsidRPr="00FB27EE" w:rsidRDefault="002A393F" w:rsidP="002A393F">
            <w:pPr>
              <w:spacing w:after="160" w:line="259" w:lineRule="auto"/>
              <w:rPr>
                <w:rFonts w:cstheme="minorHAnsi"/>
                <w:sz w:val="28"/>
                <w:szCs w:val="28"/>
              </w:rPr>
            </w:pPr>
            <w:proofErr w:type="spellStart"/>
            <w:r>
              <w:rPr>
                <w:rFonts w:cstheme="minorHAnsi"/>
                <w:sz w:val="28"/>
                <w:szCs w:val="28"/>
              </w:rPr>
              <w:t>Pobble</w:t>
            </w:r>
            <w:proofErr w:type="spellEnd"/>
            <w:r>
              <w:rPr>
                <w:rFonts w:cstheme="minorHAnsi"/>
                <w:sz w:val="28"/>
                <w:szCs w:val="28"/>
              </w:rPr>
              <w:t xml:space="preserve"> 365 Writing activities </w:t>
            </w:r>
            <w:r w:rsidRPr="0063508A">
              <w:rPr>
                <w:rFonts w:cstheme="minorHAnsi"/>
                <w:sz w:val="28"/>
                <w:szCs w:val="28"/>
              </w:rPr>
              <w:t>https://www.pobble365.com/</w:t>
            </w:r>
          </w:p>
          <w:p w14:paraId="4F3652C6" w14:textId="77777777" w:rsidR="002A393F" w:rsidRPr="00FB27EE" w:rsidRDefault="002A393F" w:rsidP="002A393F">
            <w:pPr>
              <w:spacing w:after="160" w:line="259" w:lineRule="auto"/>
              <w:rPr>
                <w:rFonts w:cstheme="minorHAnsi"/>
                <w:sz w:val="28"/>
                <w:szCs w:val="28"/>
              </w:rPr>
            </w:pPr>
            <w:r w:rsidRPr="0063508A">
              <w:rPr>
                <w:rFonts w:cstheme="minorHAnsi"/>
                <w:color w:val="FF0000"/>
                <w:sz w:val="28"/>
                <w:szCs w:val="28"/>
              </w:rPr>
              <w:t>Maths ideas:</w:t>
            </w:r>
            <w:r w:rsidRPr="00FB27EE">
              <w:rPr>
                <w:rFonts w:cstheme="minorHAnsi"/>
                <w:sz w:val="28"/>
                <w:szCs w:val="28"/>
              </w:rPr>
              <w:br/>
            </w:r>
            <w:proofErr w:type="spellStart"/>
            <w:r w:rsidRPr="00FB27EE">
              <w:rPr>
                <w:rFonts w:cstheme="minorHAnsi"/>
                <w:sz w:val="28"/>
                <w:szCs w:val="28"/>
              </w:rPr>
              <w:t>Pixl</w:t>
            </w:r>
            <w:proofErr w:type="spellEnd"/>
            <w:r w:rsidRPr="00FB27EE">
              <w:rPr>
                <w:rFonts w:cstheme="minorHAnsi"/>
                <w:sz w:val="28"/>
                <w:szCs w:val="28"/>
              </w:rPr>
              <w:t xml:space="preserve"> –practise tables using the App</w:t>
            </w:r>
          </w:p>
          <w:p w14:paraId="72124859" w14:textId="77777777" w:rsidR="002A393F" w:rsidRPr="00FB27EE" w:rsidRDefault="002A393F" w:rsidP="002A393F">
            <w:pPr>
              <w:spacing w:after="160" w:line="259" w:lineRule="auto"/>
              <w:rPr>
                <w:rFonts w:cstheme="minorHAnsi"/>
                <w:sz w:val="28"/>
                <w:szCs w:val="28"/>
              </w:rPr>
            </w:pPr>
            <w:proofErr w:type="spellStart"/>
            <w:r w:rsidRPr="00FB27EE">
              <w:rPr>
                <w:rFonts w:cstheme="minorHAnsi"/>
                <w:sz w:val="28"/>
                <w:szCs w:val="28"/>
              </w:rPr>
              <w:t>Nrich</w:t>
            </w:r>
            <w:proofErr w:type="spellEnd"/>
            <w:r w:rsidRPr="00FB27EE">
              <w:rPr>
                <w:rFonts w:cstheme="minorHAnsi"/>
                <w:sz w:val="28"/>
                <w:szCs w:val="28"/>
              </w:rPr>
              <w:t xml:space="preserve"> -https://nrich.maths.org/primary</w:t>
            </w:r>
          </w:p>
          <w:p w14:paraId="22D9AC73" w14:textId="623643E3" w:rsidR="002A393F" w:rsidRPr="00FB27EE" w:rsidRDefault="002A393F" w:rsidP="002A393F">
            <w:pPr>
              <w:spacing w:after="160" w:line="259" w:lineRule="auto"/>
              <w:rPr>
                <w:rFonts w:cstheme="minorHAnsi"/>
                <w:sz w:val="28"/>
                <w:szCs w:val="28"/>
              </w:rPr>
            </w:pPr>
            <w:r w:rsidRPr="00FB27EE">
              <w:rPr>
                <w:rFonts w:cstheme="minorHAnsi"/>
                <w:sz w:val="28"/>
                <w:szCs w:val="28"/>
              </w:rPr>
              <w:t xml:space="preserve">Worksheets to practise tables: </w:t>
            </w:r>
            <w:hyperlink r:id="rId28" w:history="1">
              <w:r w:rsidRPr="00FB27EE">
                <w:rPr>
                  <w:rFonts w:cstheme="minorHAnsi"/>
                  <w:color w:val="0000FF"/>
                  <w:sz w:val="28"/>
                  <w:szCs w:val="28"/>
                  <w:u w:val="single"/>
                </w:rPr>
                <w:t>http://www.snappymaths.com/</w:t>
              </w:r>
            </w:hyperlink>
          </w:p>
          <w:p w14:paraId="13B98E3F" w14:textId="77777777" w:rsidR="002A393F" w:rsidRPr="0063508A" w:rsidRDefault="002A393F" w:rsidP="002A393F">
            <w:pPr>
              <w:spacing w:after="160" w:line="259" w:lineRule="auto"/>
              <w:rPr>
                <w:rFonts w:cstheme="minorHAnsi"/>
                <w:color w:val="FF0000"/>
                <w:sz w:val="28"/>
                <w:szCs w:val="28"/>
              </w:rPr>
            </w:pPr>
            <w:r w:rsidRPr="0063508A">
              <w:rPr>
                <w:rFonts w:cstheme="minorHAnsi"/>
                <w:color w:val="FF0000"/>
                <w:sz w:val="28"/>
                <w:szCs w:val="28"/>
              </w:rPr>
              <w:t>Keeping active:</w:t>
            </w:r>
          </w:p>
          <w:p w14:paraId="5092D1E4" w14:textId="77777777" w:rsidR="002A393F" w:rsidRPr="00FB27EE" w:rsidRDefault="002A393F" w:rsidP="002A393F">
            <w:pPr>
              <w:spacing w:after="160" w:line="259" w:lineRule="auto"/>
              <w:rPr>
                <w:rFonts w:cstheme="minorHAnsi"/>
                <w:sz w:val="28"/>
                <w:szCs w:val="28"/>
              </w:rPr>
            </w:pPr>
            <w:r w:rsidRPr="00FB27EE">
              <w:rPr>
                <w:rFonts w:cstheme="minorHAnsi"/>
                <w:sz w:val="28"/>
                <w:szCs w:val="28"/>
              </w:rPr>
              <w:t xml:space="preserve">Cosmic </w:t>
            </w:r>
            <w:proofErr w:type="gramStart"/>
            <w:r w:rsidRPr="00FB27EE">
              <w:rPr>
                <w:rFonts w:cstheme="minorHAnsi"/>
                <w:sz w:val="28"/>
                <w:szCs w:val="28"/>
              </w:rPr>
              <w:t>kids</w:t>
            </w:r>
            <w:proofErr w:type="gramEnd"/>
            <w:r w:rsidRPr="00FB27EE">
              <w:rPr>
                <w:rFonts w:cstheme="minorHAnsi"/>
                <w:sz w:val="28"/>
                <w:szCs w:val="28"/>
              </w:rPr>
              <w:t xml:space="preserve"> yoga –mainly on </w:t>
            </w:r>
            <w:proofErr w:type="spellStart"/>
            <w:r w:rsidRPr="00FB27EE">
              <w:rPr>
                <w:rFonts w:cstheme="minorHAnsi"/>
                <w:sz w:val="28"/>
                <w:szCs w:val="28"/>
              </w:rPr>
              <w:t>Youtube</w:t>
            </w:r>
            <w:proofErr w:type="spellEnd"/>
            <w:r w:rsidRPr="00FB27EE">
              <w:rPr>
                <w:rFonts w:cstheme="minorHAnsi"/>
                <w:sz w:val="28"/>
                <w:szCs w:val="28"/>
              </w:rPr>
              <w:t xml:space="preserve"> check with an adult</w:t>
            </w:r>
          </w:p>
          <w:p w14:paraId="2B8AEADA" w14:textId="77777777" w:rsidR="002A393F" w:rsidRPr="00FB27EE" w:rsidRDefault="002A393F" w:rsidP="002A393F">
            <w:pPr>
              <w:spacing w:after="160" w:line="259" w:lineRule="auto"/>
              <w:rPr>
                <w:rFonts w:cstheme="minorHAnsi"/>
                <w:sz w:val="28"/>
                <w:szCs w:val="28"/>
              </w:rPr>
            </w:pPr>
            <w:proofErr w:type="spellStart"/>
            <w:r w:rsidRPr="00FB27EE">
              <w:rPr>
                <w:rFonts w:cstheme="minorHAnsi"/>
                <w:sz w:val="28"/>
                <w:szCs w:val="28"/>
              </w:rPr>
              <w:t>GoNoodle</w:t>
            </w:r>
            <w:proofErr w:type="spellEnd"/>
            <w:r w:rsidRPr="00FB27EE">
              <w:rPr>
                <w:rFonts w:cstheme="minorHAnsi"/>
                <w:sz w:val="28"/>
                <w:szCs w:val="28"/>
              </w:rPr>
              <w:t xml:space="preserve"> -https://app.gonoodle.com/</w:t>
            </w:r>
          </w:p>
          <w:p w14:paraId="0B606A91" w14:textId="77777777" w:rsidR="002A393F" w:rsidRPr="00FB27EE" w:rsidRDefault="002A393F" w:rsidP="002A393F">
            <w:pPr>
              <w:spacing w:after="160" w:line="259" w:lineRule="auto"/>
              <w:rPr>
                <w:rFonts w:cstheme="minorHAnsi"/>
                <w:sz w:val="28"/>
                <w:szCs w:val="28"/>
              </w:rPr>
            </w:pPr>
            <w:r w:rsidRPr="00FB27EE">
              <w:rPr>
                <w:rFonts w:cstheme="minorHAnsi"/>
                <w:sz w:val="28"/>
                <w:szCs w:val="28"/>
              </w:rPr>
              <w:t>The Woodland trust - https://www.woodlandtrust.org.uk/support-us/act/your-school/resources/</w:t>
            </w:r>
          </w:p>
          <w:p w14:paraId="4CAB9BB8" w14:textId="674D176A" w:rsidR="00ED4656" w:rsidRPr="002A393F" w:rsidRDefault="002A393F" w:rsidP="002A393F">
            <w:pPr>
              <w:spacing w:after="160" w:line="259" w:lineRule="auto"/>
              <w:rPr>
                <w:rFonts w:cstheme="minorHAnsi"/>
                <w:sz w:val="28"/>
                <w:szCs w:val="28"/>
              </w:rPr>
            </w:pPr>
            <w:r w:rsidRPr="00FB27EE">
              <w:rPr>
                <w:rFonts w:cstheme="minorHAnsi"/>
                <w:sz w:val="28"/>
                <w:szCs w:val="28"/>
              </w:rPr>
              <w:t>Joe Wicks daily work out</w:t>
            </w:r>
          </w:p>
        </w:tc>
      </w:tr>
    </w:tbl>
    <w:p w14:paraId="039F4804" w14:textId="77777777" w:rsidR="00ED4656" w:rsidRPr="00ED4656" w:rsidRDefault="00ED4656" w:rsidP="00ED4656">
      <w:pPr>
        <w:jc w:val="center"/>
        <w:rPr>
          <w:rFonts w:ascii="Ebrima" w:hAnsi="Ebrima"/>
          <w:sz w:val="32"/>
        </w:rPr>
      </w:pPr>
    </w:p>
    <w:sectPr w:rsidR="00ED4656" w:rsidRPr="00ED4656" w:rsidSect="00ED4656">
      <w:headerReference w:type="default" r:id="rId29"/>
      <w:footerReference w:type="defaul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8D8F2" w14:textId="77777777" w:rsidR="00487842" w:rsidRDefault="00487842" w:rsidP="00ED4656">
      <w:pPr>
        <w:spacing w:after="0" w:line="240" w:lineRule="auto"/>
      </w:pPr>
      <w:r>
        <w:separator/>
      </w:r>
    </w:p>
  </w:endnote>
  <w:endnote w:type="continuationSeparator" w:id="0">
    <w:p w14:paraId="4942CE2D" w14:textId="77777777" w:rsidR="00487842" w:rsidRDefault="00487842" w:rsidP="00ED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altName w:val="Calibri"/>
    <w:panose1 w:val="02000000000000000000"/>
    <w:charset w:val="00"/>
    <w:family w:val="auto"/>
    <w:pitch w:val="variable"/>
    <w:sig w:usb0="A000005F" w:usb1="02000041" w:usb2="00000800" w:usb3="00000000" w:csb0="0000009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tserrat">
    <w:altName w:val="Calibri"/>
    <w:panose1 w:val="020B0604020202020204"/>
    <w:charset w:val="00"/>
    <w:family w:val="auto"/>
    <w:pitch w:val="default"/>
  </w:font>
  <w:font w:name="Arial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D2E1" w14:textId="58427F93" w:rsidR="002A393F" w:rsidRDefault="002A393F">
    <w:pPr>
      <w:pStyle w:val="Footer"/>
    </w:pPr>
    <w:r>
      <w:rPr>
        <w:noProof/>
      </w:rPr>
      <w:drawing>
        <wp:anchor distT="0" distB="0" distL="114300" distR="114300" simplePos="0" relativeHeight="251659264" behindDoc="1" locked="0" layoutInCell="1" allowOverlap="1" wp14:anchorId="0A251747" wp14:editId="25E4DEE2">
          <wp:simplePos x="0" y="0"/>
          <wp:positionH relativeFrom="column">
            <wp:posOffset>3864122</wp:posOffset>
          </wp:positionH>
          <wp:positionV relativeFrom="paragraph">
            <wp:posOffset>-187960</wp:posOffset>
          </wp:positionV>
          <wp:extent cx="1242060" cy="681990"/>
          <wp:effectExtent l="0" t="0" r="2540" b="3810"/>
          <wp:wrapTight wrapText="bothSides">
            <wp:wrapPolygon edited="0">
              <wp:start x="0" y="0"/>
              <wp:lineTo x="0" y="21318"/>
              <wp:lineTo x="21423" y="21318"/>
              <wp:lineTo x="21423" y="0"/>
              <wp:lineTo x="0" y="0"/>
            </wp:wrapPolygon>
          </wp:wrapTight>
          <wp:docPr id="7" name="Picture 7" descr="A close - up of a to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1-01-20 at 17.32.50.png"/>
                  <pic:cNvPicPr/>
                </pic:nvPicPr>
                <pic:blipFill>
                  <a:blip r:embed="rId1">
                    <a:extLst>
                      <a:ext uri="{28A0092B-C50C-407E-A947-70E740481C1C}">
                        <a14:useLocalDpi xmlns:a14="http://schemas.microsoft.com/office/drawing/2010/main" val="0"/>
                      </a:ext>
                    </a:extLst>
                  </a:blip>
                  <a:stretch>
                    <a:fillRect/>
                  </a:stretch>
                </pic:blipFill>
                <pic:spPr>
                  <a:xfrm>
                    <a:off x="0" y="0"/>
                    <a:ext cx="1242060" cy="6819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CB1A4" w14:textId="77777777" w:rsidR="00487842" w:rsidRDefault="00487842" w:rsidP="00ED4656">
      <w:pPr>
        <w:spacing w:after="0" w:line="240" w:lineRule="auto"/>
      </w:pPr>
      <w:r>
        <w:separator/>
      </w:r>
    </w:p>
  </w:footnote>
  <w:footnote w:type="continuationSeparator" w:id="0">
    <w:p w14:paraId="73628033" w14:textId="77777777" w:rsidR="00487842" w:rsidRDefault="00487842" w:rsidP="00ED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02E27" w14:textId="7CA90586" w:rsidR="00ED4656" w:rsidRPr="00F7291E" w:rsidRDefault="002A393F" w:rsidP="00ED4656">
    <w:pPr>
      <w:pStyle w:val="Header"/>
      <w:rPr>
        <w:b/>
        <w:sz w:val="32"/>
        <w:szCs w:val="32"/>
      </w:rPr>
    </w:pPr>
    <w:r>
      <w:rPr>
        <w:b/>
        <w:noProof/>
        <w:sz w:val="32"/>
        <w:szCs w:val="32"/>
      </w:rPr>
      <w:drawing>
        <wp:anchor distT="0" distB="0" distL="114300" distR="114300" simplePos="0" relativeHeight="251658240" behindDoc="1" locked="0" layoutInCell="1" allowOverlap="1" wp14:anchorId="1C6F65DE" wp14:editId="2DA015B0">
          <wp:simplePos x="0" y="0"/>
          <wp:positionH relativeFrom="column">
            <wp:posOffset>7469359</wp:posOffset>
          </wp:positionH>
          <wp:positionV relativeFrom="paragraph">
            <wp:posOffset>-266652</wp:posOffset>
          </wp:positionV>
          <wp:extent cx="2028190" cy="604520"/>
          <wp:effectExtent l="0" t="0" r="3810" b="5080"/>
          <wp:wrapTight wrapText="bothSides">
            <wp:wrapPolygon edited="0">
              <wp:start x="0" y="0"/>
              <wp:lineTo x="0" y="21328"/>
              <wp:lineTo x="21505" y="21328"/>
              <wp:lineTo x="21505" y="0"/>
              <wp:lineTo x="0" y="0"/>
            </wp:wrapPolygon>
          </wp:wrapTight>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1-01-09 at 21.04.45.png"/>
                  <pic:cNvPicPr/>
                </pic:nvPicPr>
                <pic:blipFill>
                  <a:blip r:embed="rId1">
                    <a:extLst>
                      <a:ext uri="{28A0092B-C50C-407E-A947-70E740481C1C}">
                        <a14:useLocalDpi xmlns:a14="http://schemas.microsoft.com/office/drawing/2010/main" val="0"/>
                      </a:ext>
                    </a:extLst>
                  </a:blip>
                  <a:stretch>
                    <a:fillRect/>
                  </a:stretch>
                </pic:blipFill>
                <pic:spPr>
                  <a:xfrm>
                    <a:off x="0" y="0"/>
                    <a:ext cx="2028190" cy="604520"/>
                  </a:xfrm>
                  <a:prstGeom prst="rect">
                    <a:avLst/>
                  </a:prstGeom>
                </pic:spPr>
              </pic:pic>
            </a:graphicData>
          </a:graphic>
          <wp14:sizeRelH relativeFrom="page">
            <wp14:pctWidth>0</wp14:pctWidth>
          </wp14:sizeRelH>
          <wp14:sizeRelV relativeFrom="page">
            <wp14:pctHeight>0</wp14:pctHeight>
          </wp14:sizeRelV>
        </wp:anchor>
      </w:drawing>
    </w:r>
    <w:r w:rsidR="00ED4656" w:rsidRPr="00F7291E">
      <w:rPr>
        <w:b/>
        <w:noProof/>
        <w:sz w:val="32"/>
        <w:szCs w:val="32"/>
        <w:lang w:eastAsia="en-GB"/>
      </w:rPr>
      <w:t xml:space="preserve">Corsham Regis Primary Academy </w:t>
    </w:r>
    <w:r w:rsidR="00ED4656" w:rsidRPr="00F7291E">
      <w:rPr>
        <w:b/>
        <w:sz w:val="32"/>
        <w:szCs w:val="32"/>
      </w:rPr>
      <w:t xml:space="preserve">      </w:t>
    </w:r>
  </w:p>
  <w:p w14:paraId="6F4740BE" w14:textId="77777777" w:rsidR="00ED4656" w:rsidRDefault="00ED4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D2388"/>
    <w:multiLevelType w:val="hybridMultilevel"/>
    <w:tmpl w:val="CC848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56"/>
    <w:rsid w:val="000C7419"/>
    <w:rsid w:val="000D2492"/>
    <w:rsid w:val="001659BE"/>
    <w:rsid w:val="00185E84"/>
    <w:rsid w:val="001C4DE4"/>
    <w:rsid w:val="001D00A9"/>
    <w:rsid w:val="00273780"/>
    <w:rsid w:val="002A393F"/>
    <w:rsid w:val="002A4715"/>
    <w:rsid w:val="002F03B9"/>
    <w:rsid w:val="00324988"/>
    <w:rsid w:val="00374910"/>
    <w:rsid w:val="003B6C47"/>
    <w:rsid w:val="003F4ED2"/>
    <w:rsid w:val="00487842"/>
    <w:rsid w:val="004A3717"/>
    <w:rsid w:val="005C106C"/>
    <w:rsid w:val="005D73FA"/>
    <w:rsid w:val="00760CBF"/>
    <w:rsid w:val="007611A9"/>
    <w:rsid w:val="00787AD1"/>
    <w:rsid w:val="008961CB"/>
    <w:rsid w:val="008B4E6A"/>
    <w:rsid w:val="0090329B"/>
    <w:rsid w:val="009B2C53"/>
    <w:rsid w:val="00A05041"/>
    <w:rsid w:val="00A44C89"/>
    <w:rsid w:val="00AC5B49"/>
    <w:rsid w:val="00B44E96"/>
    <w:rsid w:val="00B9667A"/>
    <w:rsid w:val="00BB4308"/>
    <w:rsid w:val="00BC460D"/>
    <w:rsid w:val="00C04957"/>
    <w:rsid w:val="00C3390F"/>
    <w:rsid w:val="00C571C1"/>
    <w:rsid w:val="00C629D3"/>
    <w:rsid w:val="00C67157"/>
    <w:rsid w:val="00D43046"/>
    <w:rsid w:val="00D52FF0"/>
    <w:rsid w:val="00DE1621"/>
    <w:rsid w:val="00DE7015"/>
    <w:rsid w:val="00E05558"/>
    <w:rsid w:val="00E533CE"/>
    <w:rsid w:val="00E82C9C"/>
    <w:rsid w:val="00ED4656"/>
    <w:rsid w:val="00FE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82E933"/>
  <w15:docId w15:val="{1BA1BE51-EA34-477C-98F5-F9F51B78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61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43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961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56"/>
    <w:rPr>
      <w:rFonts w:ascii="Tahoma" w:hAnsi="Tahoma" w:cs="Tahoma"/>
      <w:sz w:val="16"/>
      <w:szCs w:val="16"/>
    </w:rPr>
  </w:style>
  <w:style w:type="paragraph" w:styleId="Header">
    <w:name w:val="header"/>
    <w:basedOn w:val="Normal"/>
    <w:link w:val="HeaderChar"/>
    <w:uiPriority w:val="99"/>
    <w:unhideWhenUsed/>
    <w:rsid w:val="00ED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656"/>
  </w:style>
  <w:style w:type="paragraph" w:styleId="Footer">
    <w:name w:val="footer"/>
    <w:basedOn w:val="Normal"/>
    <w:link w:val="FooterChar"/>
    <w:uiPriority w:val="99"/>
    <w:unhideWhenUsed/>
    <w:rsid w:val="00ED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656"/>
  </w:style>
  <w:style w:type="table" w:styleId="TableGrid">
    <w:name w:val="Table Grid"/>
    <w:basedOn w:val="TableNormal"/>
    <w:uiPriority w:val="39"/>
    <w:rsid w:val="00ED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B430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B43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59BE"/>
    <w:pPr>
      <w:ind w:left="720"/>
      <w:contextualSpacing/>
    </w:pPr>
  </w:style>
  <w:style w:type="character" w:styleId="Hyperlink">
    <w:name w:val="Hyperlink"/>
    <w:basedOn w:val="DefaultParagraphFont"/>
    <w:uiPriority w:val="99"/>
    <w:unhideWhenUsed/>
    <w:rsid w:val="002A393F"/>
    <w:rPr>
      <w:color w:val="0000FF"/>
      <w:u w:val="single"/>
    </w:rPr>
  </w:style>
  <w:style w:type="character" w:styleId="FollowedHyperlink">
    <w:name w:val="FollowedHyperlink"/>
    <w:basedOn w:val="DefaultParagraphFont"/>
    <w:uiPriority w:val="99"/>
    <w:semiHidden/>
    <w:unhideWhenUsed/>
    <w:rsid w:val="008B4E6A"/>
    <w:rPr>
      <w:color w:val="954F72" w:themeColor="followedHyperlink"/>
      <w:u w:val="single"/>
    </w:rPr>
  </w:style>
  <w:style w:type="character" w:customStyle="1" w:styleId="Heading3Char">
    <w:name w:val="Heading 3 Char"/>
    <w:basedOn w:val="DefaultParagraphFont"/>
    <w:link w:val="Heading3"/>
    <w:uiPriority w:val="9"/>
    <w:semiHidden/>
    <w:rsid w:val="008961CB"/>
    <w:rPr>
      <w:rFonts w:asciiTheme="majorHAnsi" w:eastAsiaTheme="majorEastAsia" w:hAnsiTheme="majorHAnsi" w:cstheme="majorBidi"/>
      <w:color w:val="1F3763" w:themeColor="accent1" w:themeShade="7F"/>
      <w:sz w:val="24"/>
      <w:szCs w:val="24"/>
    </w:rPr>
  </w:style>
  <w:style w:type="paragraph" w:customStyle="1" w:styleId="unitlessonlistingstyledp-l5brkg-6">
    <w:name w:val="unitlessonlisting__styledp-l5brkg-6"/>
    <w:basedOn w:val="Normal"/>
    <w:rsid w:val="008961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961C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96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65376">
      <w:bodyDiv w:val="1"/>
      <w:marLeft w:val="0"/>
      <w:marRight w:val="0"/>
      <w:marTop w:val="0"/>
      <w:marBottom w:val="0"/>
      <w:divBdr>
        <w:top w:val="none" w:sz="0" w:space="0" w:color="auto"/>
        <w:left w:val="none" w:sz="0" w:space="0" w:color="auto"/>
        <w:bottom w:val="none" w:sz="0" w:space="0" w:color="auto"/>
        <w:right w:val="none" w:sz="0" w:space="0" w:color="auto"/>
      </w:divBdr>
    </w:div>
    <w:div w:id="12624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eachers.thenational.academy/lessons/to-investigate-compound-nouns-70t38c" TargetMode="External"/><Relationship Id="rId18" Type="http://schemas.openxmlformats.org/officeDocument/2006/relationships/image" Target="media/image9.png"/><Relationship Id="rId26" Type="http://schemas.openxmlformats.org/officeDocument/2006/relationships/hyperlink" Target="https://www.theschoolrun.com/homework-help/ancient-sumer-and-mesopotamia"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classroom.thenational.academy/lessons/non-literal-language-71jk6r?activity=video&amp;step=1" TargetMode="External"/><Relationship Id="rId25" Type="http://schemas.openxmlformats.org/officeDocument/2006/relationships/hyperlink" Target="https://www.bbc.co.uk/teach/class-clips-video/history-ks2-introducing-ancient-sumer/zmgnvk7" TargetMode="External"/><Relationship Id="rId2" Type="http://schemas.openxmlformats.org/officeDocument/2006/relationships/styles" Target="styles.xml"/><Relationship Id="rId16" Type="http://schemas.openxmlformats.org/officeDocument/2006/relationships/hyperlink" Target="https://classroom.thenational.academy/lessons/non-literal-language-71jk6r?activity=video&amp;step=1" TargetMode="External"/><Relationship Id="rId20" Type="http://schemas.openxmlformats.org/officeDocument/2006/relationships/hyperlink" Target="https://www.topmarks.co.uk/maths-games/5-7-years/data-handlin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hyperlink" Target="http://www.snappymaths.com/" TargetMode="External"/><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hyperlink" Target="https://www.literacyshed.com/story-starters.htm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Symons</dc:creator>
  <cp:lastModifiedBy>Peter Doe</cp:lastModifiedBy>
  <cp:revision>2</cp:revision>
  <cp:lastPrinted>2021-01-24T16:28:00Z</cp:lastPrinted>
  <dcterms:created xsi:type="dcterms:W3CDTF">2021-02-07T17:58:00Z</dcterms:created>
  <dcterms:modified xsi:type="dcterms:W3CDTF">2021-02-07T17:58:00Z</dcterms:modified>
</cp:coreProperties>
</file>