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06" w:rsidRDefault="003E7606" w:rsidP="00F5180F">
      <w:pPr>
        <w:pStyle w:val="Header"/>
        <w:spacing w:after="0" w:line="24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0C010840" wp14:editId="1EA64682">
            <wp:simplePos x="0" y="0"/>
            <wp:positionH relativeFrom="column">
              <wp:posOffset>2522220</wp:posOffset>
            </wp:positionH>
            <wp:positionV relativeFrom="paragraph">
              <wp:posOffset>-533400</wp:posOffset>
            </wp:positionV>
            <wp:extent cx="988695" cy="1123315"/>
            <wp:effectExtent l="0" t="0" r="1905" b="635"/>
            <wp:wrapTight wrapText="bothSides">
              <wp:wrapPolygon edited="0">
                <wp:start x="0" y="0"/>
                <wp:lineTo x="0" y="21246"/>
                <wp:lineTo x="21225" y="21246"/>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123315"/>
                    </a:xfrm>
                    <a:prstGeom prst="rect">
                      <a:avLst/>
                    </a:prstGeom>
                  </pic:spPr>
                </pic:pic>
              </a:graphicData>
            </a:graphic>
            <wp14:sizeRelH relativeFrom="page">
              <wp14:pctWidth>0</wp14:pctWidth>
            </wp14:sizeRelH>
            <wp14:sizeRelV relativeFrom="page">
              <wp14:pctHeight>0</wp14:pctHeight>
            </wp14:sizeRelV>
          </wp:anchor>
        </w:drawing>
      </w:r>
    </w:p>
    <w:p w:rsidR="003E7606" w:rsidRDefault="003E7606" w:rsidP="00F5180F">
      <w:pPr>
        <w:pStyle w:val="Header"/>
        <w:spacing w:after="0" w:line="240" w:lineRule="auto"/>
        <w:jc w:val="center"/>
        <w:rPr>
          <w:rFonts w:ascii="Arial" w:hAnsi="Arial" w:cs="Arial"/>
          <w:b/>
          <w:sz w:val="28"/>
          <w:szCs w:val="28"/>
        </w:rPr>
      </w:pPr>
    </w:p>
    <w:p w:rsidR="003E7606" w:rsidRDefault="003E7606" w:rsidP="00F5180F">
      <w:pPr>
        <w:pStyle w:val="Header"/>
        <w:spacing w:after="0" w:line="240" w:lineRule="auto"/>
        <w:jc w:val="center"/>
        <w:rPr>
          <w:rFonts w:ascii="Arial" w:hAnsi="Arial" w:cs="Arial"/>
          <w:b/>
          <w:sz w:val="28"/>
          <w:szCs w:val="28"/>
        </w:rPr>
      </w:pPr>
    </w:p>
    <w:p w:rsidR="00F5180F" w:rsidRPr="007813C2" w:rsidRDefault="00F5180F" w:rsidP="00F5180F">
      <w:pPr>
        <w:pStyle w:val="Header"/>
        <w:spacing w:after="0" w:line="240" w:lineRule="auto"/>
        <w:jc w:val="center"/>
        <w:rPr>
          <w:rFonts w:ascii="Arial" w:hAnsi="Arial" w:cs="Arial"/>
          <w:b/>
          <w:sz w:val="28"/>
          <w:szCs w:val="28"/>
        </w:rPr>
      </w:pPr>
      <w:r w:rsidRPr="007813C2">
        <w:rPr>
          <w:rFonts w:ascii="Arial" w:hAnsi="Arial" w:cs="Arial"/>
          <w:b/>
          <w:sz w:val="28"/>
          <w:szCs w:val="28"/>
        </w:rPr>
        <w:t>Corsham Regis</w:t>
      </w:r>
      <w:r w:rsidR="00403FA6" w:rsidRPr="007813C2">
        <w:rPr>
          <w:rFonts w:ascii="Arial" w:hAnsi="Arial" w:cs="Arial"/>
          <w:b/>
          <w:sz w:val="28"/>
          <w:szCs w:val="28"/>
        </w:rPr>
        <w:t xml:space="preserve"> Primary Academy</w:t>
      </w:r>
    </w:p>
    <w:p w:rsidR="003E7606" w:rsidRDefault="00F075BA" w:rsidP="003E7606">
      <w:pPr>
        <w:jc w:val="center"/>
        <w:rPr>
          <w:rFonts w:ascii="Arial" w:hAnsi="Arial" w:cs="Courier New"/>
          <w:b/>
          <w:sz w:val="28"/>
          <w:szCs w:val="28"/>
          <w:lang w:eastAsia="en-GB"/>
        </w:rPr>
      </w:pPr>
      <w:r>
        <w:rPr>
          <w:rFonts w:ascii="Arial" w:hAnsi="Arial" w:cs="Courier New"/>
          <w:b/>
          <w:sz w:val="28"/>
          <w:szCs w:val="28"/>
          <w:lang w:eastAsia="en-GB"/>
        </w:rPr>
        <w:t>0.6 FTE Year 2&amp;3</w:t>
      </w:r>
      <w:r w:rsidR="003E7606" w:rsidRPr="003E7606">
        <w:rPr>
          <w:rFonts w:ascii="Arial" w:hAnsi="Arial" w:cs="Courier New"/>
          <w:b/>
          <w:sz w:val="28"/>
          <w:szCs w:val="28"/>
          <w:lang w:eastAsia="en-GB"/>
        </w:rPr>
        <w:t xml:space="preserve"> Class Teacher to cover maternity leave </w:t>
      </w:r>
    </w:p>
    <w:p w:rsidR="00CD7E41" w:rsidRPr="003E7606" w:rsidRDefault="003E7606" w:rsidP="003E7606">
      <w:pPr>
        <w:jc w:val="center"/>
        <w:rPr>
          <w:rFonts w:ascii="Arial" w:hAnsi="Arial" w:cs="Courier New"/>
          <w:b/>
          <w:sz w:val="28"/>
          <w:szCs w:val="28"/>
          <w:lang w:eastAsia="en-GB"/>
        </w:rPr>
      </w:pPr>
      <w:r w:rsidRPr="003E7606">
        <w:rPr>
          <w:rFonts w:ascii="Arial" w:hAnsi="Arial" w:cs="Courier New"/>
          <w:b/>
          <w:sz w:val="28"/>
          <w:szCs w:val="28"/>
          <w:lang w:eastAsia="en-GB"/>
        </w:rPr>
        <w:t>(</w:t>
      </w:r>
      <w:proofErr w:type="gramStart"/>
      <w:r w:rsidRPr="003E7606">
        <w:rPr>
          <w:rFonts w:ascii="Arial" w:hAnsi="Arial" w:cs="Courier New"/>
          <w:b/>
          <w:sz w:val="20"/>
          <w:szCs w:val="20"/>
          <w:lang w:eastAsia="en-GB"/>
        </w:rPr>
        <w:t>anticipated</w:t>
      </w:r>
      <w:proofErr w:type="gramEnd"/>
      <w:r w:rsidRPr="003E7606">
        <w:rPr>
          <w:rFonts w:ascii="Arial" w:hAnsi="Arial" w:cs="Courier New"/>
          <w:b/>
          <w:sz w:val="20"/>
          <w:szCs w:val="20"/>
          <w:lang w:eastAsia="en-GB"/>
        </w:rPr>
        <w:t xml:space="preserve"> to end</w:t>
      </w:r>
      <w:r w:rsidR="00F075BA">
        <w:rPr>
          <w:rFonts w:ascii="Arial" w:hAnsi="Arial" w:cs="Courier New"/>
          <w:b/>
          <w:sz w:val="20"/>
          <w:szCs w:val="20"/>
          <w:lang w:eastAsia="en-GB"/>
        </w:rPr>
        <w:t xml:space="preserve"> December 2020</w:t>
      </w:r>
      <w:r w:rsidRPr="003E7606">
        <w:rPr>
          <w:rFonts w:ascii="Arial" w:hAnsi="Arial" w:cs="Courier New"/>
          <w:b/>
          <w:sz w:val="20"/>
          <w:szCs w:val="20"/>
          <w:lang w:eastAsia="en-GB"/>
        </w:rPr>
        <w:t xml:space="preserve"> but is dependent on the return of the substantive post holder)</w:t>
      </w:r>
    </w:p>
    <w:p w:rsidR="00E30118" w:rsidRPr="007813C2" w:rsidRDefault="00E30118" w:rsidP="00E30118">
      <w:pPr>
        <w:rPr>
          <w:rFonts w:ascii="Arial" w:eastAsia="Arial Unicode MS" w:hAnsi="Arial" w:cs="Arial"/>
        </w:rPr>
      </w:pPr>
      <w:r w:rsidRPr="007813C2">
        <w:rPr>
          <w:rFonts w:ascii="Arial" w:hAnsi="Arial" w:cs="Arial"/>
        </w:rPr>
        <w:t>At Corsham Regis</w:t>
      </w:r>
      <w:r w:rsidR="00403FA6" w:rsidRPr="007813C2">
        <w:rPr>
          <w:rFonts w:ascii="Arial" w:hAnsi="Arial" w:cs="Arial"/>
        </w:rPr>
        <w:t xml:space="preserve"> Primary Academy</w:t>
      </w:r>
      <w:r w:rsidRPr="007813C2">
        <w:rPr>
          <w:rFonts w:ascii="Arial" w:hAnsi="Arial" w:cs="Arial"/>
        </w:rPr>
        <w:t xml:space="preserve"> we believe that:  </w:t>
      </w:r>
    </w:p>
    <w:p w:rsidR="00E30118" w:rsidRPr="007813C2" w:rsidRDefault="00E30118" w:rsidP="00E30118">
      <w:pPr>
        <w:pStyle w:val="Quotes"/>
        <w:rPr>
          <w:rFonts w:ascii="Arial" w:hAnsi="Arial" w:cs="Arial"/>
        </w:rPr>
      </w:pPr>
      <w:r w:rsidRPr="007813C2">
        <w:rPr>
          <w:rFonts w:ascii="Arial" w:hAnsi="Arial" w:cs="Arial"/>
        </w:rPr>
        <w:t xml:space="preserve"> The child is at the heart of the school </w:t>
      </w:r>
      <w:r w:rsidRPr="007813C2">
        <w:rPr>
          <w:rFonts w:ascii="Arial" w:hAnsi="Arial" w:cs="Arial"/>
        </w:rPr>
        <w:br/>
        <w:t xml:space="preserve">and is the driving force behind our vision of education.    </w:t>
      </w:r>
    </w:p>
    <w:p w:rsidR="00E30118" w:rsidRPr="007813C2" w:rsidRDefault="00E30118" w:rsidP="00E30118">
      <w:pPr>
        <w:rPr>
          <w:rFonts w:ascii="Arial" w:hAnsi="Arial" w:cs="Arial"/>
          <w:vanish/>
          <w:szCs w:val="10"/>
        </w:rPr>
      </w:pPr>
    </w:p>
    <w:p w:rsidR="00E30118" w:rsidRPr="007813C2" w:rsidRDefault="00E30118" w:rsidP="00E30118">
      <w:pPr>
        <w:rPr>
          <w:rFonts w:ascii="Arial" w:hAnsi="Arial" w:cs="Arial"/>
        </w:rPr>
      </w:pPr>
      <w:r w:rsidRPr="007813C2">
        <w:rPr>
          <w:rFonts w:ascii="Arial" w:hAnsi="Arial" w:cs="Arial"/>
        </w:rPr>
        <w:t xml:space="preserve">We believe that education should be: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 xml:space="preserve">Creative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 xml:space="preserve">Purposeful </w:t>
      </w:r>
    </w:p>
    <w:p w:rsidR="00E30118" w:rsidRPr="007813C2" w:rsidRDefault="00E30118" w:rsidP="00E30118">
      <w:pPr>
        <w:pStyle w:val="Bullet1"/>
        <w:rPr>
          <w:rFonts w:ascii="Arial" w:hAnsi="Arial" w:cs="Arial"/>
        </w:rPr>
      </w:pPr>
      <w:r w:rsidRPr="007813C2">
        <w:rPr>
          <w:rFonts w:ascii="Arial" w:hAnsi="Arial" w:cs="Arial"/>
          <w:sz w:val="22"/>
          <w:szCs w:val="22"/>
        </w:rPr>
        <w:t>Challenging</w:t>
      </w:r>
      <w:r w:rsidRPr="007813C2">
        <w:rPr>
          <w:rFonts w:ascii="Arial" w:hAnsi="Arial" w:cs="Arial"/>
        </w:rPr>
        <w:t xml:space="preserve"> </w:t>
      </w:r>
      <w:r w:rsidRPr="007813C2">
        <w:rPr>
          <w:rFonts w:ascii="Arial" w:hAnsi="Arial" w:cs="Arial"/>
        </w:rPr>
        <w:br/>
      </w:r>
    </w:p>
    <w:p w:rsidR="00E30118" w:rsidRPr="007813C2" w:rsidRDefault="00E30118" w:rsidP="00E30118">
      <w:pPr>
        <w:rPr>
          <w:rFonts w:ascii="Arial" w:hAnsi="Arial" w:cs="Arial"/>
          <w:vanish/>
          <w:szCs w:val="10"/>
        </w:rPr>
      </w:pPr>
    </w:p>
    <w:p w:rsidR="00E30118" w:rsidRPr="007813C2" w:rsidRDefault="00E30118" w:rsidP="00E30118">
      <w:pPr>
        <w:rPr>
          <w:rFonts w:ascii="Arial" w:hAnsi="Arial" w:cs="Arial"/>
          <w:szCs w:val="10"/>
        </w:rPr>
      </w:pPr>
      <w:r w:rsidRPr="007813C2">
        <w:rPr>
          <w:rFonts w:ascii="Arial" w:hAnsi="Arial" w:cs="Arial"/>
        </w:rPr>
        <w:t>We believe children should have the opportunities to:</w:t>
      </w:r>
      <w:r w:rsidRPr="007813C2">
        <w:rPr>
          <w:rFonts w:ascii="Arial" w:hAnsi="Arial" w:cs="Arial"/>
          <w:szCs w:val="10"/>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Explore the world in ways that suit their individual needs</w:t>
      </w:r>
      <w:r w:rsidR="00264113" w:rsidRPr="007813C2">
        <w:rPr>
          <w:rFonts w:ascii="Arial" w:hAnsi="Arial" w:cs="Arial"/>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Develop skills for life-long learning</w:t>
      </w:r>
      <w:r w:rsidR="00264113" w:rsidRPr="007813C2">
        <w:rPr>
          <w:rFonts w:ascii="Arial" w:hAnsi="Arial" w:cs="Arial"/>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sz w:val="22"/>
          <w:szCs w:val="22"/>
        </w:rPr>
      </w:pPr>
      <w:r w:rsidRPr="007813C2">
        <w:rPr>
          <w:rFonts w:ascii="Arial" w:hAnsi="Arial" w:cs="Arial"/>
          <w:sz w:val="22"/>
          <w:szCs w:val="22"/>
        </w:rPr>
        <w:t>Develop attitudes and values that will prepare them for life in our varied society</w:t>
      </w:r>
      <w:r w:rsidR="00264113" w:rsidRPr="007813C2">
        <w:rPr>
          <w:rFonts w:ascii="Arial" w:hAnsi="Arial" w:cs="Arial"/>
          <w:color w:val="FC0000"/>
          <w:sz w:val="22"/>
          <w:szCs w:val="22"/>
        </w:rPr>
        <w:t>;</w:t>
      </w:r>
      <w:r w:rsidRPr="007813C2">
        <w:rPr>
          <w:rFonts w:ascii="Arial" w:hAnsi="Arial" w:cs="Arial"/>
          <w:sz w:val="22"/>
          <w:szCs w:val="22"/>
        </w:rPr>
        <w:t xml:space="preserve">      </w:t>
      </w:r>
    </w:p>
    <w:p w:rsidR="00E30118" w:rsidRPr="007813C2" w:rsidRDefault="00E30118" w:rsidP="00E30118">
      <w:pPr>
        <w:pStyle w:val="Bullet1"/>
        <w:rPr>
          <w:rFonts w:ascii="Arial" w:hAnsi="Arial" w:cs="Arial"/>
          <w:vanish/>
          <w:sz w:val="22"/>
          <w:szCs w:val="22"/>
        </w:rPr>
      </w:pPr>
      <w:r w:rsidRPr="007813C2">
        <w:rPr>
          <w:rFonts w:ascii="Arial" w:hAnsi="Arial" w:cs="Arial"/>
          <w:sz w:val="22"/>
          <w:szCs w:val="22"/>
        </w:rPr>
        <w:t>Recognise and understand their vital role within society.</w:t>
      </w:r>
    </w:p>
    <w:p w:rsidR="00464597" w:rsidRPr="007813C2" w:rsidRDefault="00464597" w:rsidP="00E30118">
      <w:pPr>
        <w:rPr>
          <w:rFonts w:ascii="Arial" w:hAnsi="Arial" w:cs="Arial"/>
        </w:rPr>
      </w:pPr>
    </w:p>
    <w:p w:rsidR="00403FA6" w:rsidRPr="007813C2" w:rsidRDefault="00DB1B40" w:rsidP="00403FA6">
      <w:pPr>
        <w:shd w:val="clear" w:color="auto" w:fill="FFFFFF"/>
        <w:spacing w:before="100" w:beforeAutospacing="1" w:after="100" w:afterAutospacing="1" w:line="240" w:lineRule="auto"/>
        <w:rPr>
          <w:rFonts w:ascii="Arial" w:eastAsia="Calibri" w:hAnsi="Arial" w:cs="Arial"/>
          <w:b/>
          <w:color w:val="000000"/>
          <w:szCs w:val="22"/>
          <w:lang w:eastAsia="en-GB"/>
        </w:rPr>
      </w:pPr>
      <w:r>
        <w:rPr>
          <w:rFonts w:ascii="Arial" w:eastAsia="Calibri" w:hAnsi="Arial" w:cs="Arial"/>
          <w:b/>
          <w:color w:val="000000"/>
          <w:szCs w:val="22"/>
          <w:lang w:eastAsia="en-GB"/>
        </w:rPr>
        <w:t>Our academy</w:t>
      </w:r>
    </w:p>
    <w:p w:rsidR="00403FA6" w:rsidRPr="007813C2"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Corsham Regis Primary School was established in 1943 to accommodate the increasing number of children from service families and evacuees from London and Bristol.  In 1982, the new single storey building was occupied on the same site.  The school is situated within a relatively modern estate to the north-west of Corsham and now serves a larger area, including areas currently being developed on the edge of the town.</w:t>
      </w:r>
    </w:p>
    <w:p w:rsidR="00403FA6" w:rsidRPr="007813C2"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 xml:space="preserve">During Saxon times, Corsham took on a prominent role as a royal manor being near two great Saxon forests with extensive deer parks, favourite hunting grounds for kings. From Saxon times a royal lodge existed on, or close to, the present site of Corsham Court. William of </w:t>
      </w:r>
      <w:proofErr w:type="spellStart"/>
      <w:r w:rsidRPr="007813C2">
        <w:rPr>
          <w:rFonts w:ascii="Arial" w:eastAsia="Calibri" w:hAnsi="Arial" w:cs="Arial"/>
          <w:color w:val="000000"/>
          <w:szCs w:val="22"/>
          <w:lang w:eastAsia="en-GB"/>
        </w:rPr>
        <w:t>Malmesbury</w:t>
      </w:r>
      <w:proofErr w:type="spellEnd"/>
      <w:r w:rsidRPr="007813C2">
        <w:rPr>
          <w:rFonts w:ascii="Arial" w:eastAsia="Calibri" w:hAnsi="Arial" w:cs="Arial"/>
          <w:color w:val="000000"/>
          <w:szCs w:val="22"/>
          <w:lang w:eastAsia="en-GB"/>
        </w:rPr>
        <w:t xml:space="preserve"> called it “Ethelred’s Palace” and the Court Roll of Ethelred the Unready (978-1017) mentions the King staying at his Manor House at Corsham when hunting in Melksham Forest. In reflection of this, </w:t>
      </w:r>
      <w:proofErr w:type="spellStart"/>
      <w:r w:rsidRPr="007813C2">
        <w:rPr>
          <w:rFonts w:ascii="Arial" w:eastAsia="Calibri" w:hAnsi="Arial" w:cs="Arial"/>
          <w:color w:val="000000"/>
          <w:szCs w:val="22"/>
          <w:lang w:eastAsia="en-GB"/>
        </w:rPr>
        <w:t>Corsham’s</w:t>
      </w:r>
      <w:proofErr w:type="spellEnd"/>
      <w:r w:rsidRPr="007813C2">
        <w:rPr>
          <w:rFonts w:ascii="Arial" w:eastAsia="Calibri" w:hAnsi="Arial" w:cs="Arial"/>
          <w:color w:val="000000"/>
          <w:szCs w:val="22"/>
          <w:lang w:eastAsia="en-GB"/>
        </w:rPr>
        <w:t xml:space="preserve"> full (though rarely used) name is “Corsham Regis”. This name remains as that of our primary school.</w:t>
      </w:r>
    </w:p>
    <w:p w:rsidR="00403FA6" w:rsidRDefault="00403FA6"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sidRPr="007813C2">
        <w:rPr>
          <w:rFonts w:ascii="Arial" w:eastAsia="Calibri" w:hAnsi="Arial" w:cs="Arial"/>
          <w:color w:val="000000"/>
          <w:szCs w:val="22"/>
          <w:lang w:eastAsia="en-GB"/>
        </w:rPr>
        <w:t>The school admits children between the ages of four and eleven.  The main building has eight classrooms, an ICT suite</w:t>
      </w:r>
      <w:r w:rsidR="00F5574A">
        <w:rPr>
          <w:rFonts w:ascii="Arial" w:eastAsia="Calibri" w:hAnsi="Arial" w:cs="Arial"/>
          <w:color w:val="000000"/>
          <w:szCs w:val="22"/>
          <w:lang w:eastAsia="en-GB"/>
        </w:rPr>
        <w:t xml:space="preserve">, a library, </w:t>
      </w:r>
      <w:proofErr w:type="gramStart"/>
      <w:r w:rsidR="00F5574A">
        <w:rPr>
          <w:rFonts w:ascii="Arial" w:eastAsia="Calibri" w:hAnsi="Arial" w:cs="Arial"/>
          <w:color w:val="000000"/>
          <w:szCs w:val="22"/>
          <w:lang w:eastAsia="en-GB"/>
        </w:rPr>
        <w:t>a</w:t>
      </w:r>
      <w:proofErr w:type="gramEnd"/>
      <w:r w:rsidR="00F5574A">
        <w:rPr>
          <w:rFonts w:ascii="Arial" w:eastAsia="Calibri" w:hAnsi="Arial" w:cs="Arial"/>
          <w:color w:val="000000"/>
          <w:szCs w:val="22"/>
          <w:lang w:eastAsia="en-GB"/>
        </w:rPr>
        <w:t xml:space="preserve"> community room, i</w:t>
      </w:r>
      <w:r w:rsidRPr="007813C2">
        <w:rPr>
          <w:rFonts w:ascii="Arial" w:eastAsia="Calibri" w:hAnsi="Arial" w:cs="Arial"/>
          <w:color w:val="000000"/>
          <w:szCs w:val="22"/>
          <w:lang w:eastAsia="en-GB"/>
        </w:rPr>
        <w:t>nterview room, meeting room and communal areas for small group work and a large hall.  We also share our site with the privately owned ‘</w:t>
      </w:r>
      <w:proofErr w:type="spellStart"/>
      <w:r w:rsidRPr="007813C2">
        <w:rPr>
          <w:rFonts w:ascii="Arial" w:eastAsia="Calibri" w:hAnsi="Arial" w:cs="Arial"/>
          <w:color w:val="000000"/>
          <w:szCs w:val="22"/>
          <w:lang w:eastAsia="en-GB"/>
        </w:rPr>
        <w:t>abc</w:t>
      </w:r>
      <w:proofErr w:type="spellEnd"/>
      <w:r w:rsidRPr="007813C2">
        <w:rPr>
          <w:rFonts w:ascii="Arial" w:eastAsia="Calibri" w:hAnsi="Arial" w:cs="Arial"/>
          <w:color w:val="000000"/>
          <w:szCs w:val="22"/>
          <w:lang w:eastAsia="en-GB"/>
        </w:rPr>
        <w:t xml:space="preserve"> Nursery’ and the Corsham Children’s Centre. </w:t>
      </w:r>
    </w:p>
    <w:p w:rsidR="007813C2" w:rsidRPr="007813C2" w:rsidRDefault="007813C2" w:rsidP="00403FA6">
      <w:pPr>
        <w:shd w:val="clear" w:color="auto" w:fill="FFFFFF"/>
        <w:spacing w:before="100" w:beforeAutospacing="1" w:after="100" w:afterAutospacing="1" w:line="240" w:lineRule="auto"/>
        <w:rPr>
          <w:rFonts w:ascii="Arial" w:eastAsia="Calibri" w:hAnsi="Arial" w:cs="Arial"/>
          <w:color w:val="000000"/>
          <w:szCs w:val="22"/>
          <w:lang w:eastAsia="en-GB"/>
        </w:rPr>
      </w:pPr>
      <w:r>
        <w:rPr>
          <w:rFonts w:ascii="Arial" w:eastAsia="Calibri" w:hAnsi="Arial" w:cs="Arial"/>
          <w:color w:val="000000"/>
          <w:szCs w:val="22"/>
          <w:lang w:eastAsia="en-GB"/>
        </w:rPr>
        <w:t>In January 2013, Corsham Regis b</w:t>
      </w:r>
      <w:r w:rsidR="008C70E6">
        <w:rPr>
          <w:rFonts w:ascii="Arial" w:eastAsia="Calibri" w:hAnsi="Arial" w:cs="Arial"/>
          <w:color w:val="000000"/>
          <w:szCs w:val="22"/>
          <w:lang w:eastAsia="en-GB"/>
        </w:rPr>
        <w:t>ecame an academy, sponsored by T</w:t>
      </w:r>
      <w:r>
        <w:rPr>
          <w:rFonts w:ascii="Arial" w:eastAsia="Calibri" w:hAnsi="Arial" w:cs="Arial"/>
          <w:color w:val="000000"/>
          <w:szCs w:val="22"/>
          <w:lang w:eastAsia="en-GB"/>
        </w:rPr>
        <w:t>he Corsham School.</w:t>
      </w:r>
    </w:p>
    <w:p w:rsidR="00403FA6" w:rsidRPr="007813C2" w:rsidRDefault="00403FA6" w:rsidP="00403FA6">
      <w:pPr>
        <w:spacing w:after="0" w:line="240" w:lineRule="auto"/>
        <w:rPr>
          <w:rFonts w:ascii="Arial" w:hAnsi="Arial" w:cs="Arial"/>
          <w:szCs w:val="20"/>
        </w:rPr>
      </w:pPr>
      <w:r w:rsidRPr="007813C2">
        <w:rPr>
          <w:rFonts w:ascii="Arial" w:hAnsi="Arial" w:cs="Arial"/>
          <w:szCs w:val="20"/>
        </w:rPr>
        <w:t>The Governors of Corsham Regis Primary Academy are seeking to appoint a</w:t>
      </w:r>
      <w:r w:rsidR="008C70E6">
        <w:rPr>
          <w:rFonts w:ascii="Arial" w:hAnsi="Arial" w:cs="Arial"/>
          <w:szCs w:val="20"/>
        </w:rPr>
        <w:t xml:space="preserve"> teacher with experience in</w:t>
      </w:r>
      <w:r w:rsidR="00F075BA">
        <w:rPr>
          <w:rFonts w:ascii="Arial" w:hAnsi="Arial" w:cs="Arial"/>
          <w:szCs w:val="20"/>
        </w:rPr>
        <w:t xml:space="preserve"> Year 2 and / or</w:t>
      </w:r>
      <w:r w:rsidR="008C70E6">
        <w:rPr>
          <w:rFonts w:ascii="Arial" w:hAnsi="Arial" w:cs="Arial"/>
          <w:szCs w:val="20"/>
        </w:rPr>
        <w:t xml:space="preserve"> </w:t>
      </w:r>
      <w:r w:rsidR="003E7606">
        <w:rPr>
          <w:rFonts w:ascii="Arial" w:hAnsi="Arial" w:cs="Arial"/>
          <w:szCs w:val="20"/>
        </w:rPr>
        <w:t>Lower</w:t>
      </w:r>
      <w:r w:rsidR="00C504D8">
        <w:rPr>
          <w:rFonts w:ascii="Arial" w:hAnsi="Arial" w:cs="Arial"/>
          <w:szCs w:val="20"/>
        </w:rPr>
        <w:t xml:space="preserve"> </w:t>
      </w:r>
      <w:r w:rsidR="008C70E6">
        <w:rPr>
          <w:rFonts w:ascii="Arial" w:hAnsi="Arial" w:cs="Arial"/>
          <w:szCs w:val="20"/>
        </w:rPr>
        <w:t>KS2</w:t>
      </w:r>
      <w:r w:rsidR="00F5574A">
        <w:rPr>
          <w:rFonts w:ascii="Arial" w:hAnsi="Arial" w:cs="Arial"/>
          <w:szCs w:val="20"/>
        </w:rPr>
        <w:t>.</w:t>
      </w:r>
    </w:p>
    <w:p w:rsidR="00403FA6" w:rsidRPr="007813C2" w:rsidRDefault="00403FA6" w:rsidP="00403FA6">
      <w:pPr>
        <w:spacing w:after="0" w:line="240" w:lineRule="auto"/>
        <w:rPr>
          <w:rFonts w:ascii="Arial" w:hAnsi="Arial" w:cs="Arial"/>
          <w:szCs w:val="20"/>
        </w:rPr>
      </w:pPr>
    </w:p>
    <w:p w:rsidR="00403FA6" w:rsidRPr="007813C2" w:rsidRDefault="00403FA6" w:rsidP="00403FA6">
      <w:pPr>
        <w:spacing w:after="0" w:line="240" w:lineRule="auto"/>
        <w:rPr>
          <w:rFonts w:ascii="Arial" w:hAnsi="Arial" w:cs="Arial"/>
          <w:szCs w:val="20"/>
        </w:rPr>
      </w:pPr>
      <w:r w:rsidRPr="007813C2">
        <w:rPr>
          <w:rFonts w:ascii="Arial" w:hAnsi="Arial" w:cs="Arial"/>
          <w:szCs w:val="20"/>
        </w:rPr>
        <w:t xml:space="preserve">We are looking for an excellent teacher and would welcome applications from teachers who can: </w:t>
      </w:r>
    </w:p>
    <w:p w:rsidR="00403FA6" w:rsidRPr="007813C2" w:rsidRDefault="00403FA6" w:rsidP="00403FA6">
      <w:pPr>
        <w:spacing w:after="0" w:line="240" w:lineRule="auto"/>
        <w:rPr>
          <w:rFonts w:ascii="Arial" w:hAnsi="Arial" w:cs="Arial"/>
          <w:szCs w:val="20"/>
        </w:rPr>
      </w:pPr>
    </w:p>
    <w:p w:rsidR="00403FA6" w:rsidRPr="007813C2" w:rsidRDefault="00403FA6" w:rsidP="00403FA6">
      <w:pPr>
        <w:spacing w:after="0" w:line="240" w:lineRule="auto"/>
        <w:rPr>
          <w:rFonts w:ascii="Arial" w:hAnsi="Arial" w:cs="Arial"/>
          <w:szCs w:val="20"/>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lastRenderedPageBreak/>
        <w:t>Teach</w:t>
      </w:r>
      <w:r w:rsidR="00CD7E41" w:rsidRPr="007813C2">
        <w:rPr>
          <w:rFonts w:ascii="Arial" w:hAnsi="Arial" w:cs="Arial"/>
          <w:szCs w:val="22"/>
          <w:lang w:val="en-US"/>
        </w:rPr>
        <w:t xml:space="preserve"> pupils according to their individual needs</w:t>
      </w:r>
      <w:r w:rsidR="00ED0BCF" w:rsidRPr="007813C2">
        <w:rPr>
          <w:rFonts w:ascii="Arial" w:hAnsi="Arial" w:cs="Arial"/>
          <w:szCs w:val="22"/>
          <w:lang w:val="en-US"/>
        </w:rPr>
        <w:t>,</w:t>
      </w:r>
      <w:r w:rsidR="00CD7E41" w:rsidRPr="007813C2">
        <w:rPr>
          <w:rFonts w:ascii="Arial" w:hAnsi="Arial" w:cs="Arial"/>
          <w:szCs w:val="22"/>
          <w:lang w:val="en-US"/>
        </w:rPr>
        <w:t xml:space="preserve"> including the planning, preparation and assessment of work in line with the agreed policies of the school.</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Monitor</w:t>
      </w:r>
      <w:r w:rsidR="00CD7E41" w:rsidRPr="007813C2">
        <w:rPr>
          <w:rFonts w:ascii="Arial" w:hAnsi="Arial" w:cs="Arial"/>
          <w:szCs w:val="22"/>
          <w:lang w:val="en-US"/>
        </w:rPr>
        <w:t xml:space="preserve"> and be responsible for the use of teaching resources provided for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Supervise</w:t>
      </w:r>
      <w:r w:rsidR="00CD7E41" w:rsidRPr="007813C2">
        <w:rPr>
          <w:rFonts w:ascii="Arial" w:hAnsi="Arial" w:cs="Arial"/>
          <w:szCs w:val="22"/>
          <w:lang w:val="en-US"/>
        </w:rPr>
        <w:t xml:space="preserve"> the work of non-teaching assistant(s) relevant to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Implement</w:t>
      </w:r>
      <w:r w:rsidR="00CD7E41" w:rsidRPr="007813C2">
        <w:rPr>
          <w:rFonts w:ascii="Arial" w:hAnsi="Arial" w:cs="Arial"/>
          <w:szCs w:val="22"/>
          <w:lang w:val="en-US"/>
        </w:rPr>
        <w:t xml:space="preserve"> and maintain the discipline policy of the school.</w:t>
      </w:r>
    </w:p>
    <w:p w:rsidR="00CD7E41" w:rsidRPr="007813C2" w:rsidRDefault="00CD7E41" w:rsidP="00CD7E41">
      <w:pPr>
        <w:spacing w:after="0" w:line="240" w:lineRule="auto"/>
        <w:jc w:val="left"/>
        <w:rPr>
          <w:rFonts w:ascii="Arial" w:hAnsi="Arial" w:cs="Arial"/>
          <w:szCs w:val="22"/>
          <w:lang w:val="en-US"/>
        </w:rPr>
      </w:pPr>
    </w:p>
    <w:p w:rsidR="00CD7E41" w:rsidRPr="007813C2" w:rsidRDefault="00403FA6" w:rsidP="00CD7E41">
      <w:pPr>
        <w:numPr>
          <w:ilvl w:val="0"/>
          <w:numId w:val="4"/>
        </w:numPr>
        <w:spacing w:after="0" w:line="240" w:lineRule="auto"/>
        <w:jc w:val="left"/>
        <w:rPr>
          <w:rFonts w:ascii="Arial" w:hAnsi="Arial" w:cs="Arial"/>
          <w:szCs w:val="22"/>
          <w:lang w:val="en-US"/>
        </w:rPr>
      </w:pPr>
      <w:r w:rsidRPr="007813C2">
        <w:rPr>
          <w:rFonts w:ascii="Arial" w:hAnsi="Arial" w:cs="Arial"/>
          <w:szCs w:val="22"/>
          <w:lang w:val="en-US"/>
        </w:rPr>
        <w:t>Be</w:t>
      </w:r>
      <w:r w:rsidR="00CD7E41" w:rsidRPr="007813C2">
        <w:rPr>
          <w:rFonts w:ascii="Arial" w:hAnsi="Arial" w:cs="Arial"/>
          <w:szCs w:val="22"/>
          <w:lang w:val="en-US"/>
        </w:rPr>
        <w:t xml:space="preserve"> responsible for monitoring and reporting to parents on the progress of pupils in the class.</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spacing w:after="0" w:line="240" w:lineRule="auto"/>
        <w:jc w:val="left"/>
        <w:rPr>
          <w:rFonts w:ascii="Arial" w:hAnsi="Arial" w:cs="Arial"/>
          <w:szCs w:val="22"/>
          <w:lang w:val="en-US"/>
        </w:rPr>
      </w:pPr>
      <w:r w:rsidRPr="007813C2">
        <w:rPr>
          <w:rFonts w:ascii="Arial" w:hAnsi="Arial" w:cs="Arial"/>
          <w:szCs w:val="22"/>
          <w:lang w:val="en-US"/>
        </w:rPr>
        <w:t>Key tasks would include:</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Marking of class attendance registers.</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The planning of work matched to the individual needs of the children and within the school's agreed policy and schemes of work.</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The assessment and recording of pupils' achievements and progress within the statutory requirements and those of the school's assessment policy.</w:t>
      </w:r>
    </w:p>
    <w:p w:rsidR="00CD7E41" w:rsidRPr="007813C2" w:rsidRDefault="00CD7E41" w:rsidP="00CD7E41">
      <w:pPr>
        <w:spacing w:after="0" w:line="240" w:lineRule="auto"/>
        <w:jc w:val="left"/>
        <w:rPr>
          <w:rFonts w:ascii="Arial" w:hAnsi="Arial" w:cs="Arial"/>
          <w:szCs w:val="22"/>
          <w:lang w:val="en-US"/>
        </w:rPr>
      </w:pPr>
    </w:p>
    <w:p w:rsidR="00CD7E41" w:rsidRPr="007813C2" w:rsidRDefault="00CD7E41" w:rsidP="00CD7E41">
      <w:pPr>
        <w:numPr>
          <w:ilvl w:val="0"/>
          <w:numId w:val="5"/>
        </w:numPr>
        <w:spacing w:after="0" w:line="240" w:lineRule="auto"/>
        <w:jc w:val="left"/>
        <w:rPr>
          <w:rFonts w:ascii="Arial" w:hAnsi="Arial" w:cs="Arial"/>
          <w:szCs w:val="22"/>
          <w:lang w:val="en-US"/>
        </w:rPr>
      </w:pPr>
      <w:r w:rsidRPr="007813C2">
        <w:rPr>
          <w:rFonts w:ascii="Arial" w:hAnsi="Arial" w:cs="Arial"/>
          <w:szCs w:val="22"/>
          <w:lang w:val="en-US"/>
        </w:rPr>
        <w:t>Contribution to meetings, discussions and management systems necessary to ensure the  work of the school as a whole</w:t>
      </w:r>
      <w:r w:rsidR="00A90FAD" w:rsidRPr="007813C2">
        <w:rPr>
          <w:rFonts w:ascii="Arial" w:hAnsi="Arial" w:cs="Arial"/>
          <w:szCs w:val="22"/>
          <w:lang w:val="en-US"/>
        </w:rPr>
        <w:t xml:space="preserve"> is co-ordinated</w:t>
      </w:r>
      <w:r w:rsidRPr="007813C2">
        <w:rPr>
          <w:rFonts w:ascii="Arial" w:hAnsi="Arial" w:cs="Arial"/>
          <w:szCs w:val="22"/>
          <w:lang w:val="en-US"/>
        </w:rPr>
        <w:t>.</w:t>
      </w:r>
    </w:p>
    <w:p w:rsidR="00CD7E41" w:rsidRPr="007813C2" w:rsidRDefault="00CD7E41" w:rsidP="00CD7E41">
      <w:pPr>
        <w:rPr>
          <w:rFonts w:ascii="Arial" w:hAnsi="Arial" w:cs="Arial"/>
          <w:b/>
          <w:szCs w:val="22"/>
          <w:lang w:val="en-US"/>
        </w:rPr>
      </w:pPr>
    </w:p>
    <w:p w:rsidR="007023A8" w:rsidRPr="007813C2" w:rsidRDefault="00D70334" w:rsidP="00E220DB">
      <w:pPr>
        <w:ind w:right="79"/>
        <w:rPr>
          <w:rFonts w:ascii="Arial" w:hAnsi="Arial" w:cs="Arial"/>
        </w:rPr>
      </w:pPr>
      <w:r w:rsidRPr="007813C2">
        <w:rPr>
          <w:rFonts w:ascii="Arial" w:hAnsi="Arial" w:cs="Arial"/>
        </w:rPr>
        <w:t>The school provides a Creative Curriculum for its pupils based on a thematic approach using profound learning experiences to provide children with stimulating and lively starting points for learning. Planning currently takes place</w:t>
      </w:r>
      <w:r w:rsidR="007813C2">
        <w:rPr>
          <w:rFonts w:ascii="Arial" w:hAnsi="Arial" w:cs="Arial"/>
        </w:rPr>
        <w:t xml:space="preserve"> in phase meetings after school</w:t>
      </w:r>
      <w:r w:rsidR="00211917">
        <w:rPr>
          <w:rFonts w:ascii="Arial" w:hAnsi="Arial" w:cs="Arial"/>
        </w:rPr>
        <w:t>.</w:t>
      </w:r>
      <w:r w:rsidRPr="007813C2">
        <w:rPr>
          <w:rFonts w:ascii="Arial" w:hAnsi="Arial" w:cs="Arial"/>
        </w:rPr>
        <w:t xml:space="preserve"> We are looking for a teacher who is imaginative, creative and approachable and who can support</w:t>
      </w:r>
      <w:r w:rsidR="007023A8" w:rsidRPr="007813C2">
        <w:rPr>
          <w:rFonts w:ascii="Arial" w:hAnsi="Arial" w:cs="Arial"/>
        </w:rPr>
        <w:t xml:space="preserve"> the children in their learning</w:t>
      </w:r>
      <w:r w:rsidR="00403702" w:rsidRPr="007813C2">
        <w:rPr>
          <w:rFonts w:ascii="Arial" w:hAnsi="Arial" w:cs="Arial"/>
        </w:rPr>
        <w:t>.</w:t>
      </w:r>
    </w:p>
    <w:p w:rsidR="00264113" w:rsidRPr="007813C2" w:rsidRDefault="00403702" w:rsidP="00E220DB">
      <w:pPr>
        <w:ind w:right="79"/>
        <w:rPr>
          <w:rFonts w:ascii="Arial" w:hAnsi="Arial" w:cs="Arial"/>
        </w:rPr>
      </w:pPr>
      <w:r w:rsidRPr="007813C2">
        <w:rPr>
          <w:rFonts w:ascii="Arial" w:hAnsi="Arial" w:cs="Arial"/>
        </w:rPr>
        <w:t xml:space="preserve">The school expects high standards in classroom organisation and display, so our new </w:t>
      </w:r>
      <w:r w:rsidR="00B537F5">
        <w:rPr>
          <w:rFonts w:ascii="Arial" w:hAnsi="Arial" w:cs="Arial"/>
        </w:rPr>
        <w:t>teacher</w:t>
      </w:r>
      <w:r w:rsidR="00CD7E41" w:rsidRPr="007813C2">
        <w:rPr>
          <w:rFonts w:ascii="Arial" w:hAnsi="Arial" w:cs="Arial"/>
        </w:rPr>
        <w:t xml:space="preserve"> </w:t>
      </w:r>
      <w:r w:rsidRPr="007813C2">
        <w:rPr>
          <w:rFonts w:ascii="Arial" w:hAnsi="Arial" w:cs="Arial"/>
        </w:rPr>
        <w:t xml:space="preserve">would be </w:t>
      </w:r>
      <w:r w:rsidR="00CD7E41" w:rsidRPr="007813C2">
        <w:rPr>
          <w:rFonts w:ascii="Arial" w:hAnsi="Arial" w:cs="Arial"/>
        </w:rPr>
        <w:t xml:space="preserve">expected </w:t>
      </w:r>
      <w:r w:rsidRPr="007813C2">
        <w:rPr>
          <w:rFonts w:ascii="Arial" w:hAnsi="Arial" w:cs="Arial"/>
        </w:rPr>
        <w:t xml:space="preserve">to </w:t>
      </w:r>
      <w:r w:rsidR="00CD7E41" w:rsidRPr="007813C2">
        <w:rPr>
          <w:rFonts w:ascii="Arial" w:hAnsi="Arial" w:cs="Arial"/>
        </w:rPr>
        <w:t>ensure that their c</w:t>
      </w:r>
      <w:r w:rsidR="00B537F5">
        <w:rPr>
          <w:rFonts w:ascii="Arial" w:hAnsi="Arial" w:cs="Arial"/>
        </w:rPr>
        <w:t>lassroom was</w:t>
      </w:r>
      <w:r w:rsidR="00CD7E41" w:rsidRPr="007813C2">
        <w:rPr>
          <w:rFonts w:ascii="Arial" w:hAnsi="Arial" w:cs="Arial"/>
        </w:rPr>
        <w:t xml:space="preserve"> both </w:t>
      </w:r>
      <w:r w:rsidRPr="007813C2">
        <w:rPr>
          <w:rFonts w:ascii="Arial" w:hAnsi="Arial" w:cs="Arial"/>
        </w:rPr>
        <w:t>well-organise</w:t>
      </w:r>
      <w:r w:rsidR="00CD7E41" w:rsidRPr="007813C2">
        <w:rPr>
          <w:rFonts w:ascii="Arial" w:hAnsi="Arial" w:cs="Arial"/>
        </w:rPr>
        <w:t>d and exciting</w:t>
      </w:r>
      <w:r w:rsidR="007023A8" w:rsidRPr="007813C2">
        <w:rPr>
          <w:rFonts w:ascii="Arial" w:hAnsi="Arial" w:cs="Arial"/>
        </w:rPr>
        <w:t xml:space="preserve">. </w:t>
      </w:r>
    </w:p>
    <w:p w:rsidR="007023A8" w:rsidRPr="007813C2" w:rsidRDefault="00A45D20" w:rsidP="00E220DB">
      <w:pPr>
        <w:ind w:right="79"/>
        <w:rPr>
          <w:rFonts w:ascii="Arial" w:hAnsi="Arial" w:cs="Arial"/>
        </w:rPr>
      </w:pPr>
      <w:r w:rsidRPr="007813C2">
        <w:rPr>
          <w:rFonts w:ascii="Arial" w:hAnsi="Arial" w:cs="Arial"/>
        </w:rPr>
        <w:t>The school has worked very hard with the children and parents to promote good behaviour. We use the Golden Rule system supported by lots of stickers and our jewel reward system. We would expect our new teacher to play a full part in the promotion of good behaviour throughout the school.</w:t>
      </w:r>
    </w:p>
    <w:p w:rsidR="00A45D20" w:rsidRPr="007813C2" w:rsidRDefault="00A45D20" w:rsidP="00E220DB">
      <w:pPr>
        <w:ind w:right="79"/>
        <w:rPr>
          <w:rFonts w:ascii="Arial" w:hAnsi="Arial" w:cs="Arial"/>
        </w:rPr>
      </w:pPr>
      <w:r w:rsidRPr="007813C2">
        <w:rPr>
          <w:rFonts w:ascii="Arial" w:hAnsi="Arial" w:cs="Arial"/>
        </w:rPr>
        <w:t>We are very keen to work positively with parents and the wider community. Teaching staff make lots of opportunities at the beginning and end of the day to meet parents and make them feel welcome. We are constantly looking for new ways to increase parental involvement in all aspects of school life and recent events include:</w:t>
      </w:r>
      <w:r w:rsidR="00211917">
        <w:rPr>
          <w:rFonts w:ascii="Arial" w:hAnsi="Arial" w:cs="Arial"/>
        </w:rPr>
        <w:t xml:space="preserve"> Read Write </w:t>
      </w:r>
      <w:proofErr w:type="spellStart"/>
      <w:r w:rsidR="00211917">
        <w:rPr>
          <w:rFonts w:ascii="Arial" w:hAnsi="Arial" w:cs="Arial"/>
        </w:rPr>
        <w:t>Inc</w:t>
      </w:r>
      <w:proofErr w:type="spellEnd"/>
      <w:r w:rsidR="00211917">
        <w:rPr>
          <w:rFonts w:ascii="Arial" w:hAnsi="Arial" w:cs="Arial"/>
        </w:rPr>
        <w:t>,</w:t>
      </w:r>
      <w:r w:rsidRPr="007813C2">
        <w:rPr>
          <w:rFonts w:ascii="Arial" w:hAnsi="Arial" w:cs="Arial"/>
        </w:rPr>
        <w:t xml:space="preserve"> </w:t>
      </w:r>
      <w:r w:rsidR="00211917">
        <w:rPr>
          <w:rFonts w:ascii="Arial" w:hAnsi="Arial" w:cs="Arial"/>
        </w:rPr>
        <w:t xml:space="preserve">Pancake Day Races, Easter refreshments </w:t>
      </w:r>
      <w:r w:rsidRPr="007813C2">
        <w:rPr>
          <w:rFonts w:ascii="Arial" w:hAnsi="Arial" w:cs="Arial"/>
        </w:rPr>
        <w:t>after</w:t>
      </w:r>
      <w:r w:rsidR="00211917">
        <w:rPr>
          <w:rFonts w:ascii="Arial" w:hAnsi="Arial" w:cs="Arial"/>
        </w:rPr>
        <w:t>noon</w:t>
      </w:r>
      <w:r w:rsidR="00B537F5">
        <w:rPr>
          <w:rFonts w:ascii="Arial" w:hAnsi="Arial" w:cs="Arial"/>
        </w:rPr>
        <w:t xml:space="preserve"> and Bingo</w:t>
      </w:r>
      <w:r w:rsidR="00211917">
        <w:rPr>
          <w:rFonts w:ascii="Arial" w:hAnsi="Arial" w:cs="Arial"/>
        </w:rPr>
        <w:t>.</w:t>
      </w:r>
    </w:p>
    <w:p w:rsidR="00A45D20" w:rsidRPr="007813C2" w:rsidRDefault="00A45D20" w:rsidP="00E220DB">
      <w:pPr>
        <w:ind w:right="79"/>
        <w:rPr>
          <w:rFonts w:ascii="Arial" w:hAnsi="Arial" w:cs="Arial"/>
        </w:rPr>
      </w:pPr>
      <w:r w:rsidRPr="007813C2">
        <w:rPr>
          <w:rFonts w:ascii="Arial" w:hAnsi="Arial" w:cs="Arial"/>
        </w:rPr>
        <w:t>In your letter of application, we would like you to comment on how you would see developing and fulfilling the different aspects of the role of</w:t>
      </w:r>
      <w:r w:rsidR="00211917">
        <w:rPr>
          <w:rFonts w:ascii="Arial" w:hAnsi="Arial" w:cs="Arial"/>
        </w:rPr>
        <w:t xml:space="preserve"> a</w:t>
      </w:r>
      <w:r w:rsidRPr="007813C2">
        <w:rPr>
          <w:rFonts w:ascii="Arial" w:hAnsi="Arial" w:cs="Arial"/>
        </w:rPr>
        <w:t xml:space="preserve"> </w:t>
      </w:r>
      <w:r w:rsidR="00CD7E41" w:rsidRPr="007813C2">
        <w:rPr>
          <w:rFonts w:ascii="Arial" w:hAnsi="Arial" w:cs="Arial"/>
        </w:rPr>
        <w:t>teacher</w:t>
      </w:r>
      <w:r w:rsidR="00B537F5">
        <w:rPr>
          <w:rFonts w:ascii="Arial" w:hAnsi="Arial" w:cs="Arial"/>
        </w:rPr>
        <w:t xml:space="preserve"> </w:t>
      </w:r>
      <w:r w:rsidR="00211917">
        <w:rPr>
          <w:rFonts w:ascii="Arial" w:hAnsi="Arial" w:cs="Arial"/>
        </w:rPr>
        <w:t>at</w:t>
      </w:r>
      <w:r w:rsidR="00CD7E41" w:rsidRPr="007813C2">
        <w:rPr>
          <w:rFonts w:ascii="Arial" w:hAnsi="Arial" w:cs="Arial"/>
        </w:rPr>
        <w:t xml:space="preserve"> </w:t>
      </w:r>
      <w:r w:rsidRPr="007813C2">
        <w:rPr>
          <w:rFonts w:ascii="Arial" w:hAnsi="Arial" w:cs="Arial"/>
        </w:rPr>
        <w:t>Corsham Regis</w:t>
      </w:r>
      <w:r w:rsidR="00464597" w:rsidRPr="007813C2">
        <w:rPr>
          <w:rFonts w:ascii="Arial" w:hAnsi="Arial" w:cs="Arial"/>
        </w:rPr>
        <w:t xml:space="preserve"> </w:t>
      </w:r>
      <w:r w:rsidR="00403FA6" w:rsidRPr="007813C2">
        <w:rPr>
          <w:rFonts w:ascii="Arial" w:hAnsi="Arial" w:cs="Arial"/>
        </w:rPr>
        <w:t>Primary Academy</w:t>
      </w:r>
      <w:r w:rsidR="002735F4" w:rsidRPr="007813C2">
        <w:rPr>
          <w:rFonts w:ascii="Arial" w:hAnsi="Arial" w:cs="Arial"/>
        </w:rPr>
        <w:t xml:space="preserve"> indicating previous experiences that you think will help you be successful in this post.</w:t>
      </w:r>
    </w:p>
    <w:p w:rsidR="002735F4" w:rsidRPr="007813C2" w:rsidRDefault="002735F4" w:rsidP="00E220DB">
      <w:pPr>
        <w:ind w:right="79"/>
        <w:rPr>
          <w:rFonts w:ascii="Arial" w:hAnsi="Arial" w:cs="Arial"/>
        </w:rPr>
      </w:pPr>
      <w:r w:rsidRPr="007813C2">
        <w:rPr>
          <w:rFonts w:ascii="Arial" w:hAnsi="Arial" w:cs="Arial"/>
        </w:rPr>
        <w:t>_____________________________________________________________________</w:t>
      </w:r>
    </w:p>
    <w:p w:rsidR="00E0688E" w:rsidRPr="007813C2" w:rsidRDefault="002735F4" w:rsidP="00E220DB">
      <w:pPr>
        <w:ind w:right="79"/>
        <w:rPr>
          <w:rFonts w:ascii="Arial" w:hAnsi="Arial" w:cs="Arial"/>
          <w:b/>
        </w:rPr>
      </w:pPr>
      <w:r w:rsidRPr="007813C2">
        <w:rPr>
          <w:rFonts w:ascii="Arial" w:hAnsi="Arial" w:cs="Arial"/>
          <w:b/>
        </w:rPr>
        <w:t xml:space="preserve">The closing date for applications is </w:t>
      </w:r>
      <w:r w:rsidR="008202EA">
        <w:rPr>
          <w:rFonts w:ascii="Arial" w:hAnsi="Arial" w:cs="Arial"/>
          <w:b/>
        </w:rPr>
        <w:t xml:space="preserve">Friday </w:t>
      </w:r>
      <w:r w:rsidR="00F075BA">
        <w:rPr>
          <w:rFonts w:ascii="Arial" w:hAnsi="Arial" w:cs="Arial"/>
          <w:b/>
        </w:rPr>
        <w:t>11</w:t>
      </w:r>
      <w:r w:rsidR="003E7606" w:rsidRPr="003E7606">
        <w:rPr>
          <w:rFonts w:ascii="Arial" w:hAnsi="Arial" w:cs="Arial"/>
          <w:b/>
          <w:vertAlign w:val="superscript"/>
        </w:rPr>
        <w:t>th</w:t>
      </w:r>
      <w:r w:rsidR="00F075BA">
        <w:rPr>
          <w:rFonts w:ascii="Arial" w:hAnsi="Arial" w:cs="Arial"/>
          <w:b/>
        </w:rPr>
        <w:t xml:space="preserve"> October 2019</w:t>
      </w:r>
    </w:p>
    <w:p w:rsidR="002735F4" w:rsidRPr="007813C2" w:rsidRDefault="002735F4" w:rsidP="00E220DB">
      <w:pPr>
        <w:ind w:right="79"/>
        <w:rPr>
          <w:rFonts w:ascii="Arial" w:hAnsi="Arial" w:cs="Arial"/>
          <w:b/>
        </w:rPr>
      </w:pPr>
      <w:r w:rsidRPr="007813C2">
        <w:rPr>
          <w:rFonts w:ascii="Arial" w:hAnsi="Arial" w:cs="Arial"/>
          <w:b/>
        </w:rPr>
        <w:t xml:space="preserve">The interview date is </w:t>
      </w:r>
      <w:r w:rsidR="008202EA" w:rsidRPr="008202EA">
        <w:rPr>
          <w:rFonts w:ascii="Arial" w:hAnsi="Arial" w:cs="Arial"/>
          <w:b/>
        </w:rPr>
        <w:t xml:space="preserve">Thursday </w:t>
      </w:r>
      <w:r w:rsidR="003E7606">
        <w:rPr>
          <w:rFonts w:ascii="Arial" w:hAnsi="Arial" w:cs="Arial"/>
          <w:b/>
        </w:rPr>
        <w:t>1</w:t>
      </w:r>
      <w:r w:rsidR="00F075BA">
        <w:rPr>
          <w:rFonts w:ascii="Arial" w:hAnsi="Arial" w:cs="Arial"/>
          <w:b/>
        </w:rPr>
        <w:t>7</w:t>
      </w:r>
      <w:r w:rsidR="00F075BA" w:rsidRPr="00F075BA">
        <w:rPr>
          <w:rFonts w:ascii="Arial" w:hAnsi="Arial" w:cs="Arial"/>
          <w:b/>
          <w:vertAlign w:val="superscript"/>
        </w:rPr>
        <w:t>th</w:t>
      </w:r>
      <w:r w:rsidR="00F075BA">
        <w:rPr>
          <w:rFonts w:ascii="Arial" w:hAnsi="Arial" w:cs="Arial"/>
          <w:b/>
        </w:rPr>
        <w:t xml:space="preserve"> October 2019</w:t>
      </w:r>
      <w:r w:rsidR="00403FA6" w:rsidRPr="008202EA">
        <w:rPr>
          <w:rFonts w:ascii="Arial" w:hAnsi="Arial" w:cs="Arial"/>
          <w:b/>
        </w:rPr>
        <w:t>.</w:t>
      </w:r>
    </w:p>
    <w:p w:rsidR="003B0385" w:rsidRDefault="002735F4" w:rsidP="00EC3581">
      <w:pPr>
        <w:ind w:right="79"/>
        <w:rPr>
          <w:rFonts w:ascii="Arial" w:hAnsi="Arial" w:cs="Courier New"/>
          <w:b/>
          <w:sz w:val="24"/>
        </w:rPr>
      </w:pPr>
      <w:r w:rsidRPr="007813C2">
        <w:rPr>
          <w:rFonts w:ascii="Arial" w:hAnsi="Arial" w:cs="Arial"/>
        </w:rPr>
        <w:lastRenderedPageBreak/>
        <w:t>Candidates are warmly welcomed to visit our</w:t>
      </w:r>
      <w:r w:rsidR="00A64B36" w:rsidRPr="007813C2">
        <w:rPr>
          <w:rFonts w:ascii="Arial" w:hAnsi="Arial" w:cs="Arial"/>
        </w:rPr>
        <w:t xml:space="preserve"> academy</w:t>
      </w:r>
      <w:r w:rsidR="00AC49FD" w:rsidRPr="007813C2">
        <w:rPr>
          <w:rFonts w:ascii="Arial" w:hAnsi="Arial" w:cs="Arial"/>
        </w:rPr>
        <w:t xml:space="preserve">, so please contact Mrs </w:t>
      </w:r>
      <w:r w:rsidR="00F075BA">
        <w:rPr>
          <w:rFonts w:ascii="Arial" w:hAnsi="Arial" w:cs="Arial"/>
        </w:rPr>
        <w:t>Angelica Hunt</w:t>
      </w:r>
      <w:bookmarkStart w:id="0" w:name="_GoBack"/>
      <w:bookmarkEnd w:id="0"/>
      <w:r w:rsidR="00F075BA">
        <w:rPr>
          <w:rFonts w:ascii="Arial" w:hAnsi="Arial" w:cs="Arial"/>
        </w:rPr>
        <w:t xml:space="preserve"> (Administration Assistant</w:t>
      </w:r>
      <w:r w:rsidRPr="007813C2">
        <w:rPr>
          <w:rFonts w:ascii="Arial" w:hAnsi="Arial" w:cs="Arial"/>
        </w:rPr>
        <w:t>) to make an appointment. (Tel: 01249 712294)</w:t>
      </w:r>
    </w:p>
    <w:p w:rsidR="00E30118" w:rsidRPr="007813C2" w:rsidRDefault="003B0385" w:rsidP="003B0385">
      <w:pPr>
        <w:rPr>
          <w:rFonts w:ascii="Arial" w:hAnsi="Arial" w:cs="Arial"/>
        </w:rPr>
      </w:pPr>
      <w:r>
        <w:rPr>
          <w:rFonts w:ascii="Arial" w:hAnsi="Arial" w:cs="Arial"/>
          <w:b/>
          <w:noProof/>
          <w:szCs w:val="20"/>
        </w:rPr>
        <w:t>Corsham Regis Primary Academy is committed to safeguarding and promoting the welfare of children and young people and expects all staff and volunteers to share this commitment. All applicants will be subject to a full Discloure And Barring Service check before appointment is confirmed.</w:t>
      </w:r>
    </w:p>
    <w:sectPr w:rsidR="00E30118" w:rsidRPr="007813C2" w:rsidSect="00F5180F">
      <w:headerReference w:type="default" r:id="rId9"/>
      <w:pgSz w:w="11906" w:h="16838"/>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EE" w:rsidRDefault="00A31FEE">
      <w:r>
        <w:separator/>
      </w:r>
    </w:p>
  </w:endnote>
  <w:endnote w:type="continuationSeparator" w:id="0">
    <w:p w:rsidR="00A31FEE" w:rsidRDefault="00A3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EE" w:rsidRDefault="00A31FEE">
      <w:r>
        <w:separator/>
      </w:r>
    </w:p>
  </w:footnote>
  <w:footnote w:type="continuationSeparator" w:id="0">
    <w:p w:rsidR="00A31FEE" w:rsidRDefault="00A3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6" w:rsidRDefault="00403FA6" w:rsidP="00FC749E">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C7C"/>
    <w:multiLevelType w:val="hybridMultilevel"/>
    <w:tmpl w:val="417A3E24"/>
    <w:lvl w:ilvl="0" w:tplc="2A86B4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C1EF6"/>
    <w:multiLevelType w:val="singleLevel"/>
    <w:tmpl w:val="08090001"/>
    <w:lvl w:ilvl="0">
      <w:start w:val="1"/>
      <w:numFmt w:val="bullet"/>
      <w:lvlText w:val=""/>
      <w:lvlJc w:val="left"/>
      <w:pPr>
        <w:ind w:left="720" w:hanging="360"/>
      </w:pPr>
      <w:rPr>
        <w:rFonts w:ascii="Symbol" w:hAnsi="Symbol" w:hint="default"/>
      </w:rPr>
    </w:lvl>
  </w:abstractNum>
  <w:abstractNum w:abstractNumId="2">
    <w:nsid w:val="43DF0E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0325679"/>
    <w:multiLevelType w:val="hybridMultilevel"/>
    <w:tmpl w:val="5B22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FF4015"/>
    <w:multiLevelType w:val="hybridMultilevel"/>
    <w:tmpl w:val="C4463452"/>
    <w:lvl w:ilvl="0" w:tplc="B9266A88">
      <w:start w:val="1"/>
      <w:numFmt w:val="bullet"/>
      <w:pStyle w:val="Bullet1"/>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2A2EB5"/>
    <w:multiLevelType w:val="hybridMultilevel"/>
    <w:tmpl w:val="48EAC906"/>
    <w:lvl w:ilvl="0" w:tplc="23FE1792">
      <w:start w:val="3"/>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54395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EF"/>
    <w:rsid w:val="00005F8C"/>
    <w:rsid w:val="00011030"/>
    <w:rsid w:val="00022AF6"/>
    <w:rsid w:val="00034530"/>
    <w:rsid w:val="000848EB"/>
    <w:rsid w:val="000B0BB7"/>
    <w:rsid w:val="00184D2A"/>
    <w:rsid w:val="001B70ED"/>
    <w:rsid w:val="00211917"/>
    <w:rsid w:val="00264113"/>
    <w:rsid w:val="002735F4"/>
    <w:rsid w:val="00343DFD"/>
    <w:rsid w:val="00354B99"/>
    <w:rsid w:val="00363C17"/>
    <w:rsid w:val="003B0385"/>
    <w:rsid w:val="003D20C2"/>
    <w:rsid w:val="003E7606"/>
    <w:rsid w:val="00403702"/>
    <w:rsid w:val="00403FA6"/>
    <w:rsid w:val="00464597"/>
    <w:rsid w:val="00475AFB"/>
    <w:rsid w:val="004A4BE8"/>
    <w:rsid w:val="00517078"/>
    <w:rsid w:val="005360A9"/>
    <w:rsid w:val="0054136C"/>
    <w:rsid w:val="005452FB"/>
    <w:rsid w:val="00546461"/>
    <w:rsid w:val="005553DA"/>
    <w:rsid w:val="005B2773"/>
    <w:rsid w:val="005B31F8"/>
    <w:rsid w:val="005C153A"/>
    <w:rsid w:val="005F10B9"/>
    <w:rsid w:val="005F5A12"/>
    <w:rsid w:val="00604BB8"/>
    <w:rsid w:val="00604D6F"/>
    <w:rsid w:val="00692561"/>
    <w:rsid w:val="007023A8"/>
    <w:rsid w:val="007111AA"/>
    <w:rsid w:val="0075253A"/>
    <w:rsid w:val="007813C2"/>
    <w:rsid w:val="00793B62"/>
    <w:rsid w:val="007A0D3B"/>
    <w:rsid w:val="008202EA"/>
    <w:rsid w:val="00834ECF"/>
    <w:rsid w:val="00836B74"/>
    <w:rsid w:val="00846AC1"/>
    <w:rsid w:val="008525BD"/>
    <w:rsid w:val="008C70E6"/>
    <w:rsid w:val="0091045D"/>
    <w:rsid w:val="00A31FEE"/>
    <w:rsid w:val="00A45D20"/>
    <w:rsid w:val="00A64B36"/>
    <w:rsid w:val="00A65586"/>
    <w:rsid w:val="00A90FAD"/>
    <w:rsid w:val="00AC49FD"/>
    <w:rsid w:val="00B537F5"/>
    <w:rsid w:val="00B552CA"/>
    <w:rsid w:val="00B55D81"/>
    <w:rsid w:val="00BE6F83"/>
    <w:rsid w:val="00BE7E05"/>
    <w:rsid w:val="00BF28EE"/>
    <w:rsid w:val="00C050D7"/>
    <w:rsid w:val="00C504D8"/>
    <w:rsid w:val="00CD7E41"/>
    <w:rsid w:val="00CE0589"/>
    <w:rsid w:val="00D0658E"/>
    <w:rsid w:val="00D538BD"/>
    <w:rsid w:val="00D70334"/>
    <w:rsid w:val="00DA02EF"/>
    <w:rsid w:val="00DA6B51"/>
    <w:rsid w:val="00DB1B40"/>
    <w:rsid w:val="00E0688E"/>
    <w:rsid w:val="00E220DB"/>
    <w:rsid w:val="00E30118"/>
    <w:rsid w:val="00E57F92"/>
    <w:rsid w:val="00EC3581"/>
    <w:rsid w:val="00ED0BCF"/>
    <w:rsid w:val="00F075BA"/>
    <w:rsid w:val="00F5180F"/>
    <w:rsid w:val="00F5574A"/>
    <w:rsid w:val="00F67058"/>
    <w:rsid w:val="00FA63D2"/>
    <w:rsid w:val="00FC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18"/>
    <w:pPr>
      <w:spacing w:after="180" w:line="288" w:lineRule="auto"/>
      <w:jc w:val="both"/>
    </w:pPr>
    <w:rPr>
      <w:rFonts w:ascii="Comic Sans MS" w:hAnsi="Comic Sans MS"/>
      <w:sz w:val="22"/>
      <w:szCs w:val="24"/>
      <w:lang w:eastAsia="en-US"/>
    </w:rPr>
  </w:style>
  <w:style w:type="paragraph" w:styleId="Heading1">
    <w:name w:val="heading 1"/>
    <w:basedOn w:val="Normal"/>
    <w:next w:val="Normal"/>
    <w:qFormat/>
    <w:rsid w:val="00E30118"/>
    <w:pPr>
      <w:keepNext/>
      <w:pBdr>
        <w:top w:val="single" w:sz="12" w:space="1" w:color="auto"/>
        <w:left w:val="single" w:sz="12" w:space="4" w:color="auto"/>
        <w:bottom w:val="single" w:sz="12" w:space="1" w:color="auto"/>
        <w:right w:val="single" w:sz="12" w:space="4" w:color="auto"/>
      </w:pBdr>
      <w:spacing w:before="12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E30118"/>
    <w:pPr>
      <w:numPr>
        <w:numId w:val="1"/>
      </w:numPr>
    </w:pPr>
    <w:rPr>
      <w:rFonts w:ascii="Comic Sans MS" w:hAnsi="Comic Sans MS"/>
      <w:lang w:eastAsia="en-US"/>
    </w:rPr>
  </w:style>
  <w:style w:type="paragraph" w:customStyle="1" w:styleId="Quotes">
    <w:name w:val="Quotes"/>
    <w:basedOn w:val="BodyText2"/>
    <w:rsid w:val="00E30118"/>
    <w:pPr>
      <w:spacing w:after="180" w:line="288" w:lineRule="auto"/>
      <w:jc w:val="center"/>
    </w:pPr>
    <w:rPr>
      <w:i/>
      <w:sz w:val="28"/>
    </w:rPr>
  </w:style>
  <w:style w:type="paragraph" w:styleId="BodyText2">
    <w:name w:val="Body Text 2"/>
    <w:basedOn w:val="Normal"/>
    <w:rsid w:val="00E30118"/>
    <w:pPr>
      <w:spacing w:after="120" w:line="480" w:lineRule="auto"/>
    </w:pPr>
  </w:style>
  <w:style w:type="paragraph" w:styleId="Header">
    <w:name w:val="header"/>
    <w:basedOn w:val="Normal"/>
    <w:rsid w:val="00FC749E"/>
    <w:pPr>
      <w:tabs>
        <w:tab w:val="center" w:pos="4153"/>
        <w:tab w:val="right" w:pos="8306"/>
      </w:tabs>
    </w:pPr>
  </w:style>
  <w:style w:type="paragraph" w:styleId="Footer">
    <w:name w:val="footer"/>
    <w:basedOn w:val="Normal"/>
    <w:rsid w:val="00FC749E"/>
    <w:pPr>
      <w:tabs>
        <w:tab w:val="center" w:pos="4153"/>
        <w:tab w:val="right" w:pos="8306"/>
      </w:tabs>
    </w:pPr>
  </w:style>
  <w:style w:type="paragraph" w:styleId="BalloonText">
    <w:name w:val="Balloon Text"/>
    <w:basedOn w:val="Normal"/>
    <w:semiHidden/>
    <w:rsid w:val="00264113"/>
    <w:rPr>
      <w:rFonts w:ascii="Tahoma" w:hAnsi="Tahoma" w:cs="Tahoma"/>
      <w:sz w:val="16"/>
      <w:szCs w:val="16"/>
    </w:rPr>
  </w:style>
  <w:style w:type="paragraph" w:styleId="ListParagraph">
    <w:name w:val="List Paragraph"/>
    <w:basedOn w:val="Normal"/>
    <w:uiPriority w:val="34"/>
    <w:qFormat/>
    <w:rsid w:val="00834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18"/>
    <w:pPr>
      <w:spacing w:after="180" w:line="288" w:lineRule="auto"/>
      <w:jc w:val="both"/>
    </w:pPr>
    <w:rPr>
      <w:rFonts w:ascii="Comic Sans MS" w:hAnsi="Comic Sans MS"/>
      <w:sz w:val="22"/>
      <w:szCs w:val="24"/>
      <w:lang w:eastAsia="en-US"/>
    </w:rPr>
  </w:style>
  <w:style w:type="paragraph" w:styleId="Heading1">
    <w:name w:val="heading 1"/>
    <w:basedOn w:val="Normal"/>
    <w:next w:val="Normal"/>
    <w:qFormat/>
    <w:rsid w:val="00E30118"/>
    <w:pPr>
      <w:keepNext/>
      <w:pBdr>
        <w:top w:val="single" w:sz="12" w:space="1" w:color="auto"/>
        <w:left w:val="single" w:sz="12" w:space="4" w:color="auto"/>
        <w:bottom w:val="single" w:sz="12" w:space="1" w:color="auto"/>
        <w:right w:val="single" w:sz="12" w:space="4" w:color="auto"/>
      </w:pBdr>
      <w:spacing w:before="12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E30118"/>
    <w:pPr>
      <w:numPr>
        <w:numId w:val="1"/>
      </w:numPr>
    </w:pPr>
    <w:rPr>
      <w:rFonts w:ascii="Comic Sans MS" w:hAnsi="Comic Sans MS"/>
      <w:lang w:eastAsia="en-US"/>
    </w:rPr>
  </w:style>
  <w:style w:type="paragraph" w:customStyle="1" w:styleId="Quotes">
    <w:name w:val="Quotes"/>
    <w:basedOn w:val="BodyText2"/>
    <w:rsid w:val="00E30118"/>
    <w:pPr>
      <w:spacing w:after="180" w:line="288" w:lineRule="auto"/>
      <w:jc w:val="center"/>
    </w:pPr>
    <w:rPr>
      <w:i/>
      <w:sz w:val="28"/>
    </w:rPr>
  </w:style>
  <w:style w:type="paragraph" w:styleId="BodyText2">
    <w:name w:val="Body Text 2"/>
    <w:basedOn w:val="Normal"/>
    <w:rsid w:val="00E30118"/>
    <w:pPr>
      <w:spacing w:after="120" w:line="480" w:lineRule="auto"/>
    </w:pPr>
  </w:style>
  <w:style w:type="paragraph" w:styleId="Header">
    <w:name w:val="header"/>
    <w:basedOn w:val="Normal"/>
    <w:rsid w:val="00FC749E"/>
    <w:pPr>
      <w:tabs>
        <w:tab w:val="center" w:pos="4153"/>
        <w:tab w:val="right" w:pos="8306"/>
      </w:tabs>
    </w:pPr>
  </w:style>
  <w:style w:type="paragraph" w:styleId="Footer">
    <w:name w:val="footer"/>
    <w:basedOn w:val="Normal"/>
    <w:rsid w:val="00FC749E"/>
    <w:pPr>
      <w:tabs>
        <w:tab w:val="center" w:pos="4153"/>
        <w:tab w:val="right" w:pos="8306"/>
      </w:tabs>
    </w:pPr>
  </w:style>
  <w:style w:type="paragraph" w:styleId="BalloonText">
    <w:name w:val="Balloon Text"/>
    <w:basedOn w:val="Normal"/>
    <w:semiHidden/>
    <w:rsid w:val="00264113"/>
    <w:rPr>
      <w:rFonts w:ascii="Tahoma" w:hAnsi="Tahoma" w:cs="Tahoma"/>
      <w:sz w:val="16"/>
      <w:szCs w:val="16"/>
    </w:rPr>
  </w:style>
  <w:style w:type="paragraph" w:styleId="ListParagraph">
    <w:name w:val="List Paragraph"/>
    <w:basedOn w:val="Normal"/>
    <w:uiPriority w:val="34"/>
    <w:qFormat/>
    <w:rsid w:val="0083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 Corsham Regis Primary School we believe that:</vt:lpstr>
    </vt:vector>
  </TitlesOfParts>
  <Company>Wiltshire LEA</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Corsham Regis Primary School we believe that:</dc:title>
  <dc:creator>OEM Preinstalled</dc:creator>
  <cp:lastModifiedBy>Head</cp:lastModifiedBy>
  <cp:revision>2</cp:revision>
  <cp:lastPrinted>2014-07-08T12:19:00Z</cp:lastPrinted>
  <dcterms:created xsi:type="dcterms:W3CDTF">2019-09-05T06:45:00Z</dcterms:created>
  <dcterms:modified xsi:type="dcterms:W3CDTF">2019-09-05T06:45:00Z</dcterms:modified>
</cp:coreProperties>
</file>